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A6" w:rsidRPr="009900A6" w:rsidRDefault="009900A6" w:rsidP="009900A6">
      <w:pPr>
        <w:jc w:val="center"/>
        <w:rPr>
          <w:rFonts w:ascii="Times New Roman" w:hAnsi="Times New Roman"/>
          <w:b/>
          <w:sz w:val="24"/>
          <w:szCs w:val="24"/>
        </w:rPr>
      </w:pPr>
      <w:r w:rsidRPr="009900A6">
        <w:rPr>
          <w:rFonts w:ascii="Times New Roman" w:hAnsi="Times New Roman"/>
          <w:b/>
          <w:sz w:val="24"/>
          <w:szCs w:val="24"/>
        </w:rPr>
        <w:t>СОВЕТ НАРОДНЫХ ДЕПУТАТОВ</w:t>
      </w:r>
      <w:r w:rsidRPr="009900A6">
        <w:rPr>
          <w:rFonts w:ascii="Times New Roman" w:hAnsi="Times New Roman"/>
          <w:b/>
          <w:sz w:val="24"/>
          <w:szCs w:val="24"/>
        </w:rPr>
        <w:br/>
        <w:t>БОРЩЕВО-ПЕСКОВСКОГО СЕЛЬСКОГО ПОСЕЛЕНИЯ</w:t>
      </w:r>
    </w:p>
    <w:p w:rsidR="009900A6" w:rsidRPr="009900A6" w:rsidRDefault="009900A6" w:rsidP="009900A6">
      <w:pPr>
        <w:jc w:val="center"/>
        <w:rPr>
          <w:rFonts w:ascii="Times New Roman" w:hAnsi="Times New Roman"/>
          <w:b/>
          <w:sz w:val="24"/>
          <w:szCs w:val="24"/>
        </w:rPr>
      </w:pPr>
      <w:r w:rsidRPr="009900A6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9900A6" w:rsidRPr="009900A6" w:rsidRDefault="009900A6" w:rsidP="009900A6">
      <w:pPr>
        <w:jc w:val="center"/>
        <w:rPr>
          <w:rFonts w:ascii="Times New Roman" w:hAnsi="Times New Roman"/>
          <w:b/>
          <w:sz w:val="24"/>
          <w:szCs w:val="24"/>
        </w:rPr>
      </w:pPr>
      <w:r w:rsidRPr="009900A6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900A6" w:rsidRPr="009900A6" w:rsidRDefault="009900A6" w:rsidP="009900A6">
      <w:pPr>
        <w:rPr>
          <w:rFonts w:ascii="Times New Roman" w:hAnsi="Times New Roman"/>
          <w:b/>
          <w:sz w:val="24"/>
          <w:szCs w:val="24"/>
        </w:rPr>
      </w:pPr>
    </w:p>
    <w:p w:rsidR="009900A6" w:rsidRPr="009900A6" w:rsidRDefault="009900A6" w:rsidP="009900A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900A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900A6">
        <w:rPr>
          <w:rFonts w:ascii="Times New Roman" w:hAnsi="Times New Roman"/>
          <w:b/>
          <w:sz w:val="24"/>
          <w:szCs w:val="24"/>
        </w:rPr>
        <w:t xml:space="preserve">  Е  Ш  Е  Н  И  Е</w:t>
      </w:r>
    </w:p>
    <w:p w:rsidR="009900A6" w:rsidRPr="009900A6" w:rsidRDefault="009900A6" w:rsidP="009900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0A6" w:rsidRPr="009900A6" w:rsidRDefault="009900A6" w:rsidP="009900A6">
      <w:pPr>
        <w:ind w:firstLine="0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от  «</w:t>
      </w:r>
      <w:r w:rsidR="00074745">
        <w:rPr>
          <w:rFonts w:ascii="Times New Roman" w:hAnsi="Times New Roman"/>
          <w:sz w:val="28"/>
          <w:szCs w:val="28"/>
        </w:rPr>
        <w:t>20</w:t>
      </w:r>
      <w:r w:rsidRPr="009900A6">
        <w:rPr>
          <w:rFonts w:ascii="Times New Roman" w:hAnsi="Times New Roman"/>
          <w:sz w:val="28"/>
          <w:szCs w:val="28"/>
        </w:rPr>
        <w:t xml:space="preserve">» июня 2025 года                                №   </w:t>
      </w:r>
      <w:r w:rsidR="00074745">
        <w:rPr>
          <w:rFonts w:ascii="Times New Roman" w:hAnsi="Times New Roman"/>
          <w:sz w:val="28"/>
          <w:szCs w:val="28"/>
        </w:rPr>
        <w:t>83</w:t>
      </w:r>
      <w:r w:rsidRPr="009900A6">
        <w:rPr>
          <w:rFonts w:ascii="Times New Roman" w:hAnsi="Times New Roman"/>
          <w:sz w:val="28"/>
          <w:szCs w:val="28"/>
        </w:rPr>
        <w:t xml:space="preserve">    </w:t>
      </w:r>
    </w:p>
    <w:p w:rsidR="009900A6" w:rsidRPr="009900A6" w:rsidRDefault="009900A6" w:rsidP="009900A6">
      <w:pPr>
        <w:rPr>
          <w:rFonts w:ascii="Times New Roman" w:hAnsi="Times New Roman"/>
          <w:sz w:val="24"/>
          <w:szCs w:val="24"/>
        </w:rPr>
      </w:pPr>
      <w:r w:rsidRPr="009900A6">
        <w:rPr>
          <w:rFonts w:ascii="Times New Roman" w:hAnsi="Times New Roman"/>
          <w:b/>
          <w:sz w:val="28"/>
          <w:szCs w:val="28"/>
        </w:rPr>
        <w:t xml:space="preserve">             </w:t>
      </w:r>
      <w:r w:rsidRPr="009900A6">
        <w:rPr>
          <w:rFonts w:ascii="Times New Roman" w:hAnsi="Times New Roman"/>
          <w:sz w:val="24"/>
          <w:szCs w:val="24"/>
        </w:rPr>
        <w:t xml:space="preserve">с. </w:t>
      </w:r>
      <w:proofErr w:type="spellStart"/>
      <w:proofErr w:type="gramStart"/>
      <w:r w:rsidRPr="009900A6">
        <w:rPr>
          <w:rFonts w:ascii="Times New Roman" w:hAnsi="Times New Roman"/>
          <w:sz w:val="24"/>
          <w:szCs w:val="24"/>
        </w:rPr>
        <w:t>Борщевские-Пески</w:t>
      </w:r>
      <w:proofErr w:type="spellEnd"/>
      <w:proofErr w:type="gramEnd"/>
    </w:p>
    <w:p w:rsidR="009900A6" w:rsidRPr="009900A6" w:rsidRDefault="009900A6" w:rsidP="009900A6">
      <w:pPr>
        <w:rPr>
          <w:rFonts w:ascii="Times New Roman" w:hAnsi="Times New Roman"/>
          <w:b/>
          <w:sz w:val="24"/>
          <w:szCs w:val="24"/>
        </w:rPr>
      </w:pPr>
    </w:p>
    <w:p w:rsidR="009900A6" w:rsidRPr="009900A6" w:rsidRDefault="009900A6" w:rsidP="009900A6">
      <w:pPr>
        <w:ind w:right="3258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9900A6">
        <w:rPr>
          <w:rFonts w:ascii="Times New Roman" w:hAnsi="Times New Roman"/>
          <w:b/>
          <w:sz w:val="28"/>
          <w:szCs w:val="28"/>
        </w:rPr>
        <w:t xml:space="preserve">О назначении  публичных слушаний по обсуждению проекта решения  Совета народных депутатов </w:t>
      </w:r>
      <w:proofErr w:type="spellStart"/>
      <w:r w:rsidRPr="009900A6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b/>
          <w:sz w:val="28"/>
          <w:szCs w:val="28"/>
        </w:rPr>
        <w:t xml:space="preserve"> сельского поселения «О  внесении изменений и  дополнений  </w:t>
      </w:r>
      <w:r w:rsidR="002E2905" w:rsidRPr="002E2905">
        <w:rPr>
          <w:rFonts w:ascii="Times New Roman" w:hAnsi="Times New Roman"/>
          <w:b/>
          <w:bCs/>
          <w:sz w:val="28"/>
          <w:szCs w:val="28"/>
        </w:rPr>
        <w:t xml:space="preserve">в решение Совета народных депутатов </w:t>
      </w:r>
      <w:proofErr w:type="spellStart"/>
      <w:r w:rsidR="002E2905" w:rsidRPr="002E2905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2E2905" w:rsidRPr="002E290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Эртильского муниципального района Воронежской области от 24.07.2012 года № 89 «Об утверждении Правил благоустройства  территории </w:t>
      </w:r>
      <w:proofErr w:type="spellStart"/>
      <w:r w:rsidR="002E2905" w:rsidRPr="002E2905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2E2905" w:rsidRPr="002E290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Эртильского муниципального района Воронежской области»»</w:t>
      </w:r>
      <w:r w:rsidRPr="009900A6">
        <w:rPr>
          <w:rFonts w:ascii="Times New Roman" w:hAnsi="Times New Roman"/>
          <w:sz w:val="28"/>
          <w:szCs w:val="28"/>
        </w:rPr>
        <w:t xml:space="preserve"> </w:t>
      </w:r>
      <w:r w:rsidRPr="009900A6">
        <w:rPr>
          <w:rFonts w:ascii="Times New Roman" w:hAnsi="Times New Roman"/>
          <w:b/>
          <w:sz w:val="28"/>
          <w:szCs w:val="28"/>
        </w:rPr>
        <w:t>(в редакци</w:t>
      </w:r>
      <w:r w:rsidR="002E2905">
        <w:rPr>
          <w:rFonts w:ascii="Times New Roman" w:hAnsi="Times New Roman"/>
          <w:b/>
          <w:sz w:val="28"/>
          <w:szCs w:val="28"/>
        </w:rPr>
        <w:t>ях</w:t>
      </w:r>
      <w:r w:rsidRPr="009900A6">
        <w:rPr>
          <w:rFonts w:ascii="Times New Roman" w:hAnsi="Times New Roman"/>
          <w:b/>
          <w:sz w:val="28"/>
          <w:szCs w:val="28"/>
        </w:rPr>
        <w:t xml:space="preserve"> решений: от 26.11.2012 г. № 96, от 25.12.2015 г. № 95</w:t>
      </w:r>
      <w:proofErr w:type="gramEnd"/>
      <w:r w:rsidRPr="009900A6">
        <w:rPr>
          <w:rFonts w:ascii="Times New Roman" w:hAnsi="Times New Roman"/>
          <w:b/>
          <w:sz w:val="28"/>
          <w:szCs w:val="28"/>
        </w:rPr>
        <w:t>, от 26.12.2018 г. № 14, от 16.12.2020 г. № 73; от 30.08.2021 г. № 101; от 11.08.2023 № 176)</w:t>
      </w:r>
    </w:p>
    <w:p w:rsidR="009900A6" w:rsidRPr="009900A6" w:rsidRDefault="009900A6" w:rsidP="009900A6">
      <w:pPr>
        <w:autoSpaceDN w:val="0"/>
        <w:adjustRightInd w:val="0"/>
        <w:ind w:right="4534"/>
        <w:rPr>
          <w:rFonts w:ascii="Times New Roman" w:hAnsi="Times New Roman"/>
          <w:b/>
          <w:sz w:val="28"/>
          <w:szCs w:val="28"/>
        </w:rPr>
      </w:pPr>
      <w:r w:rsidRPr="009900A6">
        <w:rPr>
          <w:rFonts w:ascii="Times New Roman" w:hAnsi="Times New Roman"/>
          <w:b/>
          <w:sz w:val="28"/>
          <w:szCs w:val="28"/>
        </w:rPr>
        <w:t xml:space="preserve"> </w:t>
      </w:r>
    </w:p>
    <w:p w:rsidR="009900A6" w:rsidRPr="009900A6" w:rsidRDefault="009900A6" w:rsidP="009900A6">
      <w:pPr>
        <w:autoSpaceDN w:val="0"/>
        <w:adjustRightInd w:val="0"/>
        <w:spacing w:line="276" w:lineRule="auto"/>
        <w:ind w:right="139" w:firstLine="709"/>
        <w:rPr>
          <w:rFonts w:ascii="Times New Roman" w:hAnsi="Times New Roman"/>
          <w:b/>
          <w:bCs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Руководствуясь ст.28 Федерального закона от 06.10.2003 года № 131- ФЗ «Об общих принципах организации местного самоуправления в Российской </w:t>
      </w:r>
      <w:proofErr w:type="gramStart"/>
      <w:r w:rsidRPr="009900A6">
        <w:rPr>
          <w:rFonts w:ascii="Times New Roman" w:hAnsi="Times New Roman"/>
          <w:sz w:val="28"/>
          <w:szCs w:val="28"/>
        </w:rPr>
        <w:t xml:space="preserve">Федерации», ст.20 Устава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поселения, Положением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утвержденном решением Совета народных депутатов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№  60 от 26.06.2020 года, Совет народных депутатов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 </w:t>
      </w:r>
      <w:r w:rsidRPr="009900A6">
        <w:rPr>
          <w:rFonts w:ascii="Times New Roman" w:hAnsi="Times New Roman"/>
          <w:b/>
          <w:bCs/>
          <w:sz w:val="28"/>
          <w:szCs w:val="28"/>
        </w:rPr>
        <w:t>РЕШИЛ:</w:t>
      </w:r>
      <w:proofErr w:type="gramEnd"/>
    </w:p>
    <w:p w:rsidR="009900A6" w:rsidRPr="009900A6" w:rsidRDefault="009900A6" w:rsidP="009900A6">
      <w:pPr>
        <w:autoSpaceDN w:val="0"/>
        <w:adjustRightInd w:val="0"/>
        <w:spacing w:line="276" w:lineRule="auto"/>
        <w:ind w:right="139" w:firstLine="709"/>
        <w:rPr>
          <w:rFonts w:ascii="Times New Roman" w:hAnsi="Times New Roman"/>
          <w:b/>
          <w:bCs/>
          <w:sz w:val="28"/>
          <w:szCs w:val="28"/>
        </w:rPr>
      </w:pPr>
    </w:p>
    <w:p w:rsidR="009900A6" w:rsidRPr="009900A6" w:rsidRDefault="009900A6" w:rsidP="009900A6">
      <w:pPr>
        <w:spacing w:line="276" w:lineRule="auto"/>
        <w:ind w:right="139"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1. Вынести на публичные  слушания проект решения  Совета народных депутатов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«О  внесении изменений и  дополнений </w:t>
      </w:r>
      <w:r w:rsidR="002E2905" w:rsidRPr="009900A6">
        <w:rPr>
          <w:rFonts w:ascii="Times New Roman" w:hAnsi="Times New Roman"/>
          <w:bCs/>
          <w:sz w:val="28"/>
          <w:szCs w:val="28"/>
        </w:rPr>
        <w:t xml:space="preserve">в решение Совета народных депутатов </w:t>
      </w:r>
      <w:proofErr w:type="spellStart"/>
      <w:r w:rsidR="002E2905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E2905" w:rsidRPr="009900A6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от 24.07.2012 года № 89 «Об утверждении Правил благоустройства </w:t>
      </w:r>
      <w:r w:rsidR="002E2905">
        <w:rPr>
          <w:rFonts w:ascii="Times New Roman" w:hAnsi="Times New Roman"/>
          <w:bCs/>
          <w:sz w:val="28"/>
          <w:szCs w:val="28"/>
        </w:rPr>
        <w:t xml:space="preserve"> </w:t>
      </w:r>
      <w:r w:rsidR="002E2905" w:rsidRPr="009900A6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="002E2905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E2905" w:rsidRPr="009900A6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9900A6">
        <w:rPr>
          <w:rFonts w:ascii="Times New Roman" w:hAnsi="Times New Roman"/>
          <w:sz w:val="28"/>
          <w:szCs w:val="28"/>
        </w:rPr>
        <w:t>» (приложение 1).</w:t>
      </w:r>
    </w:p>
    <w:p w:rsidR="009900A6" w:rsidRPr="009900A6" w:rsidRDefault="009900A6" w:rsidP="009900A6">
      <w:pPr>
        <w:spacing w:line="276" w:lineRule="auto"/>
        <w:ind w:right="139"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2. Назначить на </w:t>
      </w:r>
      <w:r w:rsidRPr="00074745">
        <w:rPr>
          <w:rFonts w:ascii="Times New Roman" w:hAnsi="Times New Roman"/>
          <w:sz w:val="28"/>
          <w:szCs w:val="28"/>
        </w:rPr>
        <w:t>«</w:t>
      </w:r>
      <w:r w:rsidR="00074745" w:rsidRPr="00074745">
        <w:rPr>
          <w:rFonts w:ascii="Times New Roman" w:hAnsi="Times New Roman"/>
          <w:sz w:val="28"/>
          <w:szCs w:val="28"/>
        </w:rPr>
        <w:t>21</w:t>
      </w:r>
      <w:r w:rsidRPr="00074745">
        <w:rPr>
          <w:rFonts w:ascii="Times New Roman" w:hAnsi="Times New Roman"/>
          <w:sz w:val="28"/>
          <w:szCs w:val="28"/>
        </w:rPr>
        <w:t>» июля</w:t>
      </w:r>
      <w:r w:rsidRPr="009900A6">
        <w:rPr>
          <w:rFonts w:ascii="Times New Roman" w:hAnsi="Times New Roman"/>
          <w:sz w:val="28"/>
          <w:szCs w:val="28"/>
        </w:rPr>
        <w:t xml:space="preserve">  2025 года на 10-00 час</w:t>
      </w:r>
      <w:proofErr w:type="gramStart"/>
      <w:r w:rsidRPr="009900A6">
        <w:rPr>
          <w:rFonts w:ascii="Times New Roman" w:hAnsi="Times New Roman"/>
          <w:sz w:val="28"/>
          <w:szCs w:val="28"/>
        </w:rPr>
        <w:t>.</w:t>
      </w:r>
      <w:proofErr w:type="gramEnd"/>
      <w:r w:rsidRPr="00990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0A6">
        <w:rPr>
          <w:rFonts w:ascii="Times New Roman" w:hAnsi="Times New Roman"/>
          <w:sz w:val="28"/>
          <w:szCs w:val="28"/>
        </w:rPr>
        <w:t>в</w:t>
      </w:r>
      <w:proofErr w:type="gramEnd"/>
      <w:r w:rsidRPr="009900A6">
        <w:rPr>
          <w:rFonts w:ascii="Times New Roman" w:hAnsi="Times New Roman"/>
          <w:sz w:val="28"/>
          <w:szCs w:val="28"/>
        </w:rPr>
        <w:t xml:space="preserve"> здании  </w:t>
      </w:r>
      <w:r w:rsidRPr="009900A6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публичные слушания по обсуждению проекта решения  Совета народных депутатов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«О  внесении изменений и  дополнений в </w:t>
      </w:r>
      <w:r w:rsidR="002E2905" w:rsidRPr="009900A6">
        <w:rPr>
          <w:rFonts w:ascii="Times New Roman" w:hAnsi="Times New Roman"/>
          <w:bCs/>
          <w:sz w:val="28"/>
          <w:szCs w:val="28"/>
        </w:rPr>
        <w:t xml:space="preserve">решение Совета народных депутатов </w:t>
      </w:r>
      <w:proofErr w:type="spellStart"/>
      <w:r w:rsidR="002E2905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E2905" w:rsidRPr="009900A6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от 24.07.2012 года № 89 «Об утверждении Правил благоустройства </w:t>
      </w:r>
      <w:r w:rsidR="002E2905">
        <w:rPr>
          <w:rFonts w:ascii="Times New Roman" w:hAnsi="Times New Roman"/>
          <w:bCs/>
          <w:sz w:val="28"/>
          <w:szCs w:val="28"/>
        </w:rPr>
        <w:t xml:space="preserve"> </w:t>
      </w:r>
      <w:r w:rsidR="002E2905" w:rsidRPr="009900A6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="002E2905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E2905" w:rsidRPr="009900A6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9900A6">
        <w:rPr>
          <w:rFonts w:ascii="Times New Roman" w:hAnsi="Times New Roman"/>
          <w:sz w:val="28"/>
          <w:szCs w:val="28"/>
        </w:rPr>
        <w:t>».</w:t>
      </w:r>
    </w:p>
    <w:p w:rsidR="009900A6" w:rsidRPr="009900A6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3. На период проведения  публичных слушаний открыть экспозицию по проекту решения,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proofErr w:type="gramStart"/>
      <w:r w:rsidRPr="009900A6">
        <w:rPr>
          <w:rFonts w:ascii="Times New Roman" w:hAnsi="Times New Roman"/>
          <w:sz w:val="28"/>
          <w:szCs w:val="28"/>
        </w:rPr>
        <w:t>Борщевские-Пески</w:t>
      </w:r>
      <w:proofErr w:type="spellEnd"/>
      <w:proofErr w:type="gramEnd"/>
      <w:r w:rsidRPr="009900A6">
        <w:rPr>
          <w:rFonts w:ascii="Times New Roman" w:hAnsi="Times New Roman"/>
          <w:sz w:val="28"/>
          <w:szCs w:val="28"/>
        </w:rPr>
        <w:t>, ул. Центральная, д.74.</w:t>
      </w:r>
    </w:p>
    <w:p w:rsidR="009900A6" w:rsidRPr="009900A6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4. Утвердить оповещение о проведении  публичных слушаний:</w:t>
      </w:r>
    </w:p>
    <w:p w:rsidR="009900A6" w:rsidRPr="009900A6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jc w:val="center"/>
        <w:rPr>
          <w:rFonts w:ascii="Times New Roman" w:hAnsi="Times New Roman"/>
          <w:b/>
          <w:sz w:val="28"/>
          <w:szCs w:val="28"/>
        </w:rPr>
      </w:pPr>
      <w:r w:rsidRPr="009900A6">
        <w:rPr>
          <w:rFonts w:ascii="Times New Roman" w:hAnsi="Times New Roman"/>
          <w:b/>
          <w:bCs/>
          <w:sz w:val="28"/>
          <w:szCs w:val="28"/>
        </w:rPr>
        <w:t xml:space="preserve">Оповещение </w:t>
      </w:r>
      <w:r w:rsidRPr="009900A6">
        <w:rPr>
          <w:rFonts w:ascii="Times New Roman" w:hAnsi="Times New Roman"/>
          <w:b/>
          <w:sz w:val="28"/>
          <w:szCs w:val="28"/>
        </w:rPr>
        <w:t>о проведении  публичных слушаний</w:t>
      </w:r>
    </w:p>
    <w:p w:rsidR="009900A6" w:rsidRPr="002E2905" w:rsidRDefault="009900A6" w:rsidP="009900A6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2905">
        <w:rPr>
          <w:rFonts w:ascii="Times New Roman" w:hAnsi="Times New Roman"/>
          <w:sz w:val="28"/>
          <w:szCs w:val="28"/>
        </w:rPr>
        <w:t xml:space="preserve">На публичные слушания, назначенные на </w:t>
      </w:r>
      <w:r w:rsidRPr="00074745">
        <w:rPr>
          <w:rFonts w:ascii="Times New Roman" w:hAnsi="Times New Roman"/>
          <w:sz w:val="28"/>
          <w:szCs w:val="28"/>
        </w:rPr>
        <w:t>«</w:t>
      </w:r>
      <w:r w:rsidR="00074745" w:rsidRPr="00074745">
        <w:rPr>
          <w:rFonts w:ascii="Times New Roman" w:hAnsi="Times New Roman"/>
          <w:sz w:val="28"/>
          <w:szCs w:val="28"/>
        </w:rPr>
        <w:t>21</w:t>
      </w:r>
      <w:r w:rsidRPr="00074745">
        <w:rPr>
          <w:rFonts w:ascii="Times New Roman" w:hAnsi="Times New Roman"/>
          <w:sz w:val="28"/>
          <w:szCs w:val="28"/>
        </w:rPr>
        <w:t>» ию</w:t>
      </w:r>
      <w:r w:rsidR="00074745" w:rsidRPr="00074745">
        <w:rPr>
          <w:rFonts w:ascii="Times New Roman" w:hAnsi="Times New Roman"/>
          <w:sz w:val="28"/>
          <w:szCs w:val="28"/>
        </w:rPr>
        <w:t>л</w:t>
      </w:r>
      <w:r w:rsidRPr="00074745">
        <w:rPr>
          <w:rFonts w:ascii="Times New Roman" w:hAnsi="Times New Roman"/>
          <w:sz w:val="28"/>
          <w:szCs w:val="28"/>
        </w:rPr>
        <w:t>я 202</w:t>
      </w:r>
      <w:r w:rsidR="00074745" w:rsidRPr="00074745">
        <w:rPr>
          <w:rFonts w:ascii="Times New Roman" w:hAnsi="Times New Roman"/>
          <w:sz w:val="28"/>
          <w:szCs w:val="28"/>
        </w:rPr>
        <w:t>5</w:t>
      </w:r>
      <w:r w:rsidRPr="00074745">
        <w:rPr>
          <w:rFonts w:ascii="Times New Roman" w:hAnsi="Times New Roman"/>
          <w:sz w:val="28"/>
          <w:szCs w:val="28"/>
        </w:rPr>
        <w:t xml:space="preserve"> года</w:t>
      </w:r>
      <w:r w:rsidRPr="002E2905">
        <w:rPr>
          <w:rFonts w:ascii="Times New Roman" w:hAnsi="Times New Roman"/>
          <w:sz w:val="28"/>
          <w:szCs w:val="28"/>
        </w:rPr>
        <w:t xml:space="preserve">, представляется проект решения  Совета народных депутатов </w:t>
      </w:r>
      <w:proofErr w:type="spellStart"/>
      <w:r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E2905">
        <w:rPr>
          <w:rFonts w:ascii="Times New Roman" w:hAnsi="Times New Roman"/>
          <w:sz w:val="28"/>
          <w:szCs w:val="28"/>
        </w:rPr>
        <w:t xml:space="preserve"> сельского поселения «О  внесении изменений и  дополнений </w:t>
      </w:r>
      <w:r w:rsidR="002E2905" w:rsidRPr="002E2905">
        <w:rPr>
          <w:rFonts w:ascii="Times New Roman" w:hAnsi="Times New Roman"/>
          <w:bCs/>
          <w:sz w:val="28"/>
          <w:szCs w:val="28"/>
        </w:rPr>
        <w:t xml:space="preserve">в решение Совета народных депутатов </w:t>
      </w:r>
      <w:proofErr w:type="spellStart"/>
      <w:r w:rsidR="002E2905"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E2905" w:rsidRPr="002E2905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от 24.07.2012 года № 89 «Об утверждении Правил благоустройства  территории </w:t>
      </w:r>
      <w:proofErr w:type="spellStart"/>
      <w:r w:rsidR="002E2905"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E2905" w:rsidRPr="002E2905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2E2905">
        <w:rPr>
          <w:rFonts w:ascii="Times New Roman" w:hAnsi="Times New Roman"/>
          <w:sz w:val="28"/>
          <w:szCs w:val="28"/>
        </w:rPr>
        <w:t>» - далее Проект решения.</w:t>
      </w:r>
      <w:proofErr w:type="gramEnd"/>
    </w:p>
    <w:p w:rsidR="009900A6" w:rsidRPr="002E2905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>Экспозиция Проекта решения открыта с «</w:t>
      </w:r>
      <w:r w:rsidR="00074745">
        <w:rPr>
          <w:rFonts w:ascii="Times New Roman" w:hAnsi="Times New Roman"/>
          <w:sz w:val="28"/>
          <w:szCs w:val="28"/>
        </w:rPr>
        <w:t>20</w:t>
      </w:r>
      <w:r w:rsidRPr="00074745">
        <w:rPr>
          <w:rFonts w:ascii="Times New Roman" w:hAnsi="Times New Roman"/>
          <w:sz w:val="28"/>
          <w:szCs w:val="28"/>
        </w:rPr>
        <w:t xml:space="preserve">» </w:t>
      </w:r>
      <w:r w:rsidR="00074745" w:rsidRPr="00074745">
        <w:rPr>
          <w:rFonts w:ascii="Times New Roman" w:hAnsi="Times New Roman"/>
          <w:sz w:val="28"/>
          <w:szCs w:val="28"/>
        </w:rPr>
        <w:t>июня</w:t>
      </w:r>
      <w:r w:rsidR="00074745">
        <w:rPr>
          <w:rFonts w:ascii="Times New Roman" w:hAnsi="Times New Roman"/>
          <w:sz w:val="28"/>
          <w:szCs w:val="28"/>
        </w:rPr>
        <w:t xml:space="preserve"> </w:t>
      </w:r>
      <w:r w:rsidRPr="00074745">
        <w:rPr>
          <w:rFonts w:ascii="Times New Roman" w:hAnsi="Times New Roman"/>
          <w:sz w:val="28"/>
          <w:szCs w:val="28"/>
        </w:rPr>
        <w:t>202</w:t>
      </w:r>
      <w:r w:rsidR="00074745">
        <w:rPr>
          <w:rFonts w:ascii="Times New Roman" w:hAnsi="Times New Roman"/>
          <w:sz w:val="28"/>
          <w:szCs w:val="28"/>
        </w:rPr>
        <w:t>5</w:t>
      </w:r>
      <w:r w:rsidRPr="00074745">
        <w:rPr>
          <w:rFonts w:ascii="Times New Roman" w:hAnsi="Times New Roman"/>
          <w:sz w:val="28"/>
          <w:szCs w:val="28"/>
        </w:rPr>
        <w:t xml:space="preserve"> года по «2</w:t>
      </w:r>
      <w:r w:rsidR="00074745" w:rsidRPr="00074745">
        <w:rPr>
          <w:rFonts w:ascii="Times New Roman" w:hAnsi="Times New Roman"/>
          <w:sz w:val="28"/>
          <w:szCs w:val="28"/>
        </w:rPr>
        <w:t>1</w:t>
      </w:r>
      <w:r w:rsidRPr="00074745">
        <w:rPr>
          <w:rFonts w:ascii="Times New Roman" w:hAnsi="Times New Roman"/>
          <w:sz w:val="28"/>
          <w:szCs w:val="28"/>
        </w:rPr>
        <w:t>» ию</w:t>
      </w:r>
      <w:r w:rsidR="00074745" w:rsidRPr="00074745">
        <w:rPr>
          <w:rFonts w:ascii="Times New Roman" w:hAnsi="Times New Roman"/>
          <w:sz w:val="28"/>
          <w:szCs w:val="28"/>
        </w:rPr>
        <w:t>л</w:t>
      </w:r>
      <w:r w:rsidRPr="00074745">
        <w:rPr>
          <w:rFonts w:ascii="Times New Roman" w:hAnsi="Times New Roman"/>
          <w:sz w:val="28"/>
          <w:szCs w:val="28"/>
        </w:rPr>
        <w:t>я</w:t>
      </w:r>
      <w:r w:rsidRPr="002E2905">
        <w:rPr>
          <w:rFonts w:ascii="Times New Roman" w:hAnsi="Times New Roman"/>
          <w:sz w:val="28"/>
          <w:szCs w:val="28"/>
        </w:rPr>
        <w:t xml:space="preserve"> 202</w:t>
      </w:r>
      <w:r w:rsidR="00074745">
        <w:rPr>
          <w:rFonts w:ascii="Times New Roman" w:hAnsi="Times New Roman"/>
          <w:sz w:val="28"/>
          <w:szCs w:val="28"/>
        </w:rPr>
        <w:t>5</w:t>
      </w:r>
      <w:r w:rsidRPr="002E2905">
        <w:rPr>
          <w:rFonts w:ascii="Times New Roman" w:hAnsi="Times New Roman"/>
          <w:sz w:val="28"/>
          <w:szCs w:val="28"/>
        </w:rPr>
        <w:t xml:space="preserve"> года в здании администрации </w:t>
      </w:r>
      <w:proofErr w:type="spellStart"/>
      <w:r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E2905">
        <w:rPr>
          <w:rFonts w:ascii="Times New Roman" w:hAnsi="Times New Roman"/>
          <w:sz w:val="28"/>
          <w:szCs w:val="28"/>
        </w:rPr>
        <w:t xml:space="preserve">  сельского  поселения Эртильского муниципального района Воронежской области по адресу: Воронежская область, Эртильский район, с. </w:t>
      </w:r>
      <w:proofErr w:type="spellStart"/>
      <w:proofErr w:type="gramStart"/>
      <w:r w:rsidRPr="002E2905">
        <w:rPr>
          <w:rFonts w:ascii="Times New Roman" w:hAnsi="Times New Roman"/>
          <w:sz w:val="28"/>
          <w:szCs w:val="28"/>
        </w:rPr>
        <w:t>Борщевские-Пески</w:t>
      </w:r>
      <w:proofErr w:type="spellEnd"/>
      <w:proofErr w:type="gramEnd"/>
      <w:r w:rsidRPr="002E2905">
        <w:rPr>
          <w:rFonts w:ascii="Times New Roman" w:hAnsi="Times New Roman"/>
          <w:sz w:val="28"/>
          <w:szCs w:val="28"/>
        </w:rPr>
        <w:t>, ул. Центральная, д.74.</w:t>
      </w:r>
    </w:p>
    <w:p w:rsidR="009900A6" w:rsidRPr="002E2905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 xml:space="preserve">  Время работы экспозиции: в рабочие дни с 8.00 до 16.00.</w:t>
      </w:r>
    </w:p>
    <w:p w:rsidR="009900A6" w:rsidRPr="002E2905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Pr="00074745">
        <w:rPr>
          <w:rFonts w:ascii="Times New Roman" w:hAnsi="Times New Roman"/>
          <w:sz w:val="28"/>
          <w:szCs w:val="28"/>
        </w:rPr>
        <w:t>«</w:t>
      </w:r>
      <w:r w:rsidR="00074745" w:rsidRPr="00074745">
        <w:rPr>
          <w:rFonts w:ascii="Times New Roman" w:hAnsi="Times New Roman"/>
          <w:sz w:val="28"/>
          <w:szCs w:val="28"/>
        </w:rPr>
        <w:t>21</w:t>
      </w:r>
      <w:r w:rsidRPr="00074745">
        <w:rPr>
          <w:rFonts w:ascii="Times New Roman" w:hAnsi="Times New Roman"/>
          <w:sz w:val="28"/>
          <w:szCs w:val="28"/>
        </w:rPr>
        <w:t>» ию</w:t>
      </w:r>
      <w:r w:rsidR="00074745" w:rsidRPr="00074745">
        <w:rPr>
          <w:rFonts w:ascii="Times New Roman" w:hAnsi="Times New Roman"/>
          <w:sz w:val="28"/>
          <w:szCs w:val="28"/>
        </w:rPr>
        <w:t>л</w:t>
      </w:r>
      <w:r w:rsidRPr="00074745">
        <w:rPr>
          <w:rFonts w:ascii="Times New Roman" w:hAnsi="Times New Roman"/>
          <w:sz w:val="28"/>
          <w:szCs w:val="28"/>
        </w:rPr>
        <w:t>я 202</w:t>
      </w:r>
      <w:r w:rsidR="00074745" w:rsidRPr="00074745">
        <w:rPr>
          <w:rFonts w:ascii="Times New Roman" w:hAnsi="Times New Roman"/>
          <w:sz w:val="28"/>
          <w:szCs w:val="28"/>
        </w:rPr>
        <w:t>5</w:t>
      </w:r>
      <w:r w:rsidRPr="002E2905">
        <w:rPr>
          <w:rFonts w:ascii="Times New Roman" w:hAnsi="Times New Roman"/>
          <w:sz w:val="28"/>
          <w:szCs w:val="28"/>
        </w:rPr>
        <w:t xml:space="preserve"> года в 10-00 час</w:t>
      </w:r>
      <w:proofErr w:type="gramStart"/>
      <w:r w:rsidRPr="002E2905">
        <w:rPr>
          <w:rFonts w:ascii="Times New Roman" w:hAnsi="Times New Roman"/>
          <w:sz w:val="28"/>
          <w:szCs w:val="28"/>
        </w:rPr>
        <w:t>.</w:t>
      </w:r>
      <w:proofErr w:type="gramEnd"/>
      <w:r w:rsidRPr="002E29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905">
        <w:rPr>
          <w:rFonts w:ascii="Times New Roman" w:hAnsi="Times New Roman"/>
          <w:sz w:val="28"/>
          <w:szCs w:val="28"/>
        </w:rPr>
        <w:t>в</w:t>
      </w:r>
      <w:proofErr w:type="gramEnd"/>
      <w:r w:rsidRPr="002E2905">
        <w:rPr>
          <w:rFonts w:ascii="Times New Roman" w:hAnsi="Times New Roman"/>
          <w:sz w:val="28"/>
          <w:szCs w:val="28"/>
        </w:rPr>
        <w:t xml:space="preserve"> здании  администрации </w:t>
      </w:r>
      <w:proofErr w:type="spellStart"/>
      <w:r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E2905">
        <w:rPr>
          <w:rFonts w:ascii="Times New Roman" w:hAnsi="Times New Roman"/>
          <w:sz w:val="28"/>
          <w:szCs w:val="28"/>
        </w:rPr>
        <w:t xml:space="preserve"> сельского поселения, место проведения публичных слушаний: по адресу: Воронежская область, Эртильский район, с. </w:t>
      </w:r>
      <w:proofErr w:type="spellStart"/>
      <w:proofErr w:type="gramStart"/>
      <w:r w:rsidRPr="002E2905">
        <w:rPr>
          <w:rFonts w:ascii="Times New Roman" w:hAnsi="Times New Roman"/>
          <w:sz w:val="28"/>
          <w:szCs w:val="28"/>
        </w:rPr>
        <w:t>Борщевские-Пески</w:t>
      </w:r>
      <w:proofErr w:type="spellEnd"/>
      <w:proofErr w:type="gramEnd"/>
      <w:r w:rsidRPr="002E2905">
        <w:rPr>
          <w:rFonts w:ascii="Times New Roman" w:hAnsi="Times New Roman"/>
          <w:sz w:val="28"/>
          <w:szCs w:val="28"/>
        </w:rPr>
        <w:t>, ул. Центральная, д.74.</w:t>
      </w:r>
    </w:p>
    <w:p w:rsidR="009900A6" w:rsidRPr="002E2905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 xml:space="preserve">В период размещения Проекта решения  на официальном сайте администрации </w:t>
      </w:r>
      <w:proofErr w:type="spellStart"/>
      <w:r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E2905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9900A6" w:rsidRPr="002E2905" w:rsidRDefault="009900A6" w:rsidP="009900A6">
      <w:pPr>
        <w:numPr>
          <w:ilvl w:val="0"/>
          <w:numId w:val="7"/>
        </w:numPr>
        <w:shd w:val="clear" w:color="auto" w:fill="FFFFFF"/>
        <w:tabs>
          <w:tab w:val="left" w:pos="963"/>
        </w:tabs>
        <w:suppressAutoHyphens w:val="0"/>
        <w:autoSpaceDN w:val="0"/>
        <w:adjustRightInd w:val="0"/>
        <w:spacing w:line="276" w:lineRule="auto"/>
        <w:ind w:firstLine="709"/>
        <w:rPr>
          <w:rFonts w:ascii="Times New Roman" w:hAnsi="Times New Roman"/>
          <w:spacing w:val="-15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9900A6" w:rsidRPr="002E2905" w:rsidRDefault="009900A6" w:rsidP="009900A6">
      <w:pPr>
        <w:numPr>
          <w:ilvl w:val="0"/>
          <w:numId w:val="7"/>
        </w:numPr>
        <w:shd w:val="clear" w:color="auto" w:fill="FFFFFF"/>
        <w:tabs>
          <w:tab w:val="left" w:pos="963"/>
        </w:tabs>
        <w:suppressAutoHyphens w:val="0"/>
        <w:autoSpaceDN w:val="0"/>
        <w:adjustRightInd w:val="0"/>
        <w:spacing w:line="276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9900A6" w:rsidRPr="002E2905" w:rsidRDefault="009900A6" w:rsidP="009900A6">
      <w:pPr>
        <w:numPr>
          <w:ilvl w:val="0"/>
          <w:numId w:val="7"/>
        </w:numPr>
        <w:shd w:val="clear" w:color="auto" w:fill="FFFFFF"/>
        <w:tabs>
          <w:tab w:val="left" w:pos="963"/>
        </w:tabs>
        <w:suppressAutoHyphens w:val="0"/>
        <w:autoSpaceDN w:val="0"/>
        <w:adjustRightInd w:val="0"/>
        <w:spacing w:line="276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lastRenderedPageBreak/>
        <w:t>Посредством   записи   в   книге   учета   посетителей   экспозиции проекта.</w:t>
      </w:r>
    </w:p>
    <w:p w:rsidR="009900A6" w:rsidRPr="002E2905" w:rsidRDefault="009900A6" w:rsidP="009900A6">
      <w:pPr>
        <w:shd w:val="clear" w:color="auto" w:fill="FFFFFF"/>
        <w:tabs>
          <w:tab w:val="left" w:pos="181"/>
        </w:tabs>
        <w:spacing w:line="276" w:lineRule="auto"/>
        <w:ind w:right="19" w:firstLine="709"/>
        <w:rPr>
          <w:rFonts w:ascii="Times New Roman" w:hAnsi="Times New Roman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решения  по адресу: Воронежская область, Эртильский район, </w:t>
      </w:r>
      <w:proofErr w:type="spellStart"/>
      <w:r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E2905">
        <w:rPr>
          <w:rFonts w:ascii="Times New Roman" w:hAnsi="Times New Roman"/>
          <w:sz w:val="28"/>
          <w:szCs w:val="28"/>
        </w:rPr>
        <w:t xml:space="preserve">  сельское поселение, с. </w:t>
      </w:r>
      <w:proofErr w:type="spellStart"/>
      <w:proofErr w:type="gramStart"/>
      <w:r w:rsidRPr="002E2905">
        <w:rPr>
          <w:rFonts w:ascii="Times New Roman" w:hAnsi="Times New Roman"/>
          <w:sz w:val="28"/>
          <w:szCs w:val="28"/>
        </w:rPr>
        <w:t>Борщевские-Пески</w:t>
      </w:r>
      <w:proofErr w:type="spellEnd"/>
      <w:proofErr w:type="gramEnd"/>
      <w:r w:rsidRPr="002E2905">
        <w:rPr>
          <w:rFonts w:ascii="Times New Roman" w:hAnsi="Times New Roman"/>
          <w:sz w:val="28"/>
          <w:szCs w:val="28"/>
        </w:rPr>
        <w:t>, ул. Центральная, д.74, приемные часы в рабочие дни: с 8.00 до 16.00, перерыв: с 12.00 до 13.00.</w:t>
      </w:r>
    </w:p>
    <w:p w:rsidR="009900A6" w:rsidRPr="002E2905" w:rsidRDefault="009900A6" w:rsidP="009900A6">
      <w:pPr>
        <w:shd w:val="clear" w:color="auto" w:fill="FFFFFF"/>
        <w:spacing w:line="276" w:lineRule="auto"/>
        <w:ind w:right="48" w:firstLine="567"/>
        <w:rPr>
          <w:rFonts w:ascii="Times New Roman" w:hAnsi="Times New Roman"/>
          <w:sz w:val="28"/>
          <w:szCs w:val="28"/>
        </w:rPr>
      </w:pPr>
      <w:r w:rsidRPr="002E2905">
        <w:rPr>
          <w:rFonts w:ascii="Times New Roman" w:hAnsi="Times New Roman"/>
          <w:sz w:val="28"/>
          <w:szCs w:val="28"/>
        </w:rPr>
        <w:t xml:space="preserve">Материалы по Проекту решения подлежат опубликованию в </w:t>
      </w:r>
      <w:proofErr w:type="gramStart"/>
      <w:r w:rsidRPr="002E2905">
        <w:rPr>
          <w:rFonts w:ascii="Times New Roman" w:hAnsi="Times New Roman"/>
          <w:sz w:val="28"/>
          <w:szCs w:val="28"/>
        </w:rPr>
        <w:t>местах</w:t>
      </w:r>
      <w:proofErr w:type="gramEnd"/>
      <w:r w:rsidRPr="002E2905">
        <w:rPr>
          <w:rFonts w:ascii="Times New Roman" w:hAnsi="Times New Roman"/>
          <w:sz w:val="28"/>
          <w:szCs w:val="28"/>
        </w:rPr>
        <w:t xml:space="preserve"> опубликования муниципальных правовых актов и размещению на официальном сайте администрации </w:t>
      </w:r>
      <w:proofErr w:type="spellStart"/>
      <w:r w:rsidRPr="002E290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E2905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сети «Интернет» в разделе: Официальные документы/Правила благоустройства.</w:t>
      </w:r>
    </w:p>
    <w:p w:rsidR="009900A6" w:rsidRPr="009900A6" w:rsidRDefault="009900A6" w:rsidP="009900A6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9900A6" w:rsidRPr="009900A6" w:rsidRDefault="009900A6" w:rsidP="009900A6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00A6">
        <w:rPr>
          <w:rFonts w:ascii="Times New Roman" w:hAnsi="Times New Roman"/>
          <w:sz w:val="28"/>
          <w:szCs w:val="28"/>
        </w:rPr>
        <w:t>Помыткин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Сергей Анатольевич - глава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председатель комиссии;</w:t>
      </w:r>
    </w:p>
    <w:p w:rsidR="009900A6" w:rsidRPr="009900A6" w:rsidRDefault="009900A6" w:rsidP="009900A6">
      <w:pPr>
        <w:shd w:val="clear" w:color="auto" w:fill="FFFFFF"/>
        <w:tabs>
          <w:tab w:val="left" w:pos="1059"/>
        </w:tabs>
        <w:spacing w:line="276" w:lineRule="auto"/>
        <w:ind w:right="67"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00A6">
        <w:rPr>
          <w:rFonts w:ascii="Times New Roman" w:hAnsi="Times New Roman"/>
          <w:sz w:val="28"/>
          <w:szCs w:val="28"/>
        </w:rPr>
        <w:t>Ролдугин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Владислав Николаевич – главный специалист администрации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член комиссии;</w:t>
      </w:r>
    </w:p>
    <w:p w:rsidR="009900A6" w:rsidRPr="009900A6" w:rsidRDefault="009900A6" w:rsidP="009900A6">
      <w:pPr>
        <w:shd w:val="clear" w:color="auto" w:fill="FFFFFF"/>
        <w:tabs>
          <w:tab w:val="left" w:pos="1059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- Боков Иван Васильевич – депутат Совета народных депутатов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член комиссии;</w:t>
      </w:r>
    </w:p>
    <w:p w:rsidR="009900A6" w:rsidRPr="009900A6" w:rsidRDefault="009900A6" w:rsidP="009900A6">
      <w:pPr>
        <w:shd w:val="clear" w:color="auto" w:fill="FFFFFF"/>
        <w:tabs>
          <w:tab w:val="left" w:pos="1059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- Кузнецов Иван Михайлович –  депутат Совета народных депутатов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член комиссии;</w:t>
      </w:r>
    </w:p>
    <w:p w:rsidR="009900A6" w:rsidRPr="009900A6" w:rsidRDefault="009900A6" w:rsidP="009900A6">
      <w:pPr>
        <w:shd w:val="clear" w:color="auto" w:fill="FFFFFF"/>
        <w:tabs>
          <w:tab w:val="left" w:pos="1059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pacing w:val="-2"/>
          <w:sz w:val="28"/>
          <w:szCs w:val="28"/>
        </w:rPr>
        <w:t>6.</w:t>
      </w:r>
      <w:r w:rsidRPr="009900A6">
        <w:rPr>
          <w:rFonts w:ascii="Times New Roman" w:hAnsi="Times New Roman"/>
          <w:sz w:val="28"/>
          <w:szCs w:val="28"/>
        </w:rPr>
        <w:tab/>
        <w:t>Утвердить порядок направления предложений заинтересованных лиц в комиссию по подготовке и проведению публичных слушаний по Проекту решения  согласно приложению 2.</w:t>
      </w:r>
    </w:p>
    <w:p w:rsidR="009900A6" w:rsidRPr="009900A6" w:rsidRDefault="009900A6" w:rsidP="009900A6">
      <w:pPr>
        <w:shd w:val="clear" w:color="auto" w:fill="FFFFFF"/>
        <w:tabs>
          <w:tab w:val="left" w:pos="20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pacing w:val="-6"/>
          <w:sz w:val="28"/>
          <w:szCs w:val="28"/>
        </w:rPr>
        <w:t>7.</w:t>
      </w:r>
      <w:r w:rsidRPr="009900A6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</w:t>
      </w:r>
      <w:proofErr w:type="gramStart"/>
      <w:r w:rsidRPr="009900A6">
        <w:rPr>
          <w:rFonts w:ascii="Times New Roman" w:hAnsi="Times New Roman"/>
          <w:sz w:val="28"/>
          <w:szCs w:val="28"/>
        </w:rPr>
        <w:t>порядке</w:t>
      </w:r>
      <w:proofErr w:type="gramEnd"/>
      <w:r w:rsidRPr="009900A6">
        <w:rPr>
          <w:rFonts w:ascii="Times New Roman" w:hAnsi="Times New Roman"/>
          <w:sz w:val="28"/>
          <w:szCs w:val="28"/>
        </w:rPr>
        <w:t xml:space="preserve">, установленном статьей  46 Устава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и  разместить на официальном сайте администрации </w:t>
      </w:r>
      <w:proofErr w:type="spellStart"/>
      <w:r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«Интернет».</w:t>
      </w:r>
    </w:p>
    <w:p w:rsidR="009900A6" w:rsidRPr="009900A6" w:rsidRDefault="009900A6" w:rsidP="009900A6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8. Настоящее решение вступает в силу с момента его опубликования.</w:t>
      </w:r>
    </w:p>
    <w:p w:rsidR="009900A6" w:rsidRPr="009900A6" w:rsidRDefault="009900A6" w:rsidP="009900A6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9900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00A6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900A6" w:rsidRPr="009900A6" w:rsidRDefault="009900A6" w:rsidP="009900A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00A6" w:rsidRPr="009900A6" w:rsidRDefault="009900A6" w:rsidP="002E2905">
      <w:pPr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Глава</w:t>
      </w:r>
    </w:p>
    <w:p w:rsidR="009900A6" w:rsidRPr="009900A6" w:rsidRDefault="009900A6" w:rsidP="002E2905">
      <w:pPr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С.А. </w:t>
      </w:r>
      <w:proofErr w:type="spellStart"/>
      <w:r w:rsidRPr="009900A6">
        <w:rPr>
          <w:rFonts w:ascii="Times New Roman" w:hAnsi="Times New Roman"/>
          <w:sz w:val="28"/>
          <w:szCs w:val="28"/>
        </w:rPr>
        <w:t>Помыткин</w:t>
      </w:r>
      <w:proofErr w:type="spellEnd"/>
      <w:r w:rsidRPr="009900A6">
        <w:rPr>
          <w:rFonts w:ascii="Times New Roman" w:hAnsi="Times New Roman"/>
          <w:sz w:val="28"/>
          <w:szCs w:val="28"/>
        </w:rPr>
        <w:t xml:space="preserve"> </w:t>
      </w:r>
    </w:p>
    <w:p w:rsidR="009900A6" w:rsidRPr="009900A6" w:rsidRDefault="009900A6" w:rsidP="009900A6">
      <w:pPr>
        <w:rPr>
          <w:rFonts w:ascii="Times New Roman" w:hAnsi="Times New Roman"/>
          <w:sz w:val="28"/>
          <w:szCs w:val="28"/>
        </w:rPr>
      </w:pPr>
    </w:p>
    <w:p w:rsidR="009900A6" w:rsidRPr="009900A6" w:rsidRDefault="009900A6" w:rsidP="009900A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9900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900A6" w:rsidRPr="009900A6" w:rsidRDefault="009900A6" w:rsidP="009900A6">
      <w:pPr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  <w:r w:rsidRPr="009900A6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9900A6" w:rsidRPr="009900A6" w:rsidRDefault="009900A6" w:rsidP="009900A6">
      <w:pPr>
        <w:shd w:val="clear" w:color="auto" w:fill="FFFFFF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900A6">
        <w:rPr>
          <w:rFonts w:ascii="Times New Roman" w:hAnsi="Times New Roman"/>
          <w:sz w:val="24"/>
          <w:szCs w:val="24"/>
        </w:rPr>
        <w:t>Борщево-Песковского</w:t>
      </w:r>
      <w:proofErr w:type="spellEnd"/>
      <w:r w:rsidRPr="009900A6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900A6" w:rsidRPr="009900A6" w:rsidRDefault="009900A6" w:rsidP="009900A6">
      <w:pPr>
        <w:shd w:val="clear" w:color="auto" w:fill="FFFFFF"/>
        <w:ind w:right="143" w:firstLine="709"/>
        <w:jc w:val="right"/>
        <w:rPr>
          <w:rFonts w:ascii="Times New Roman" w:hAnsi="Times New Roman"/>
          <w:sz w:val="24"/>
          <w:szCs w:val="24"/>
        </w:rPr>
      </w:pPr>
      <w:r w:rsidRPr="009900A6">
        <w:rPr>
          <w:rFonts w:ascii="Times New Roman" w:hAnsi="Times New Roman"/>
          <w:sz w:val="24"/>
          <w:szCs w:val="24"/>
        </w:rPr>
        <w:t>Эртильского муниципального района</w:t>
      </w:r>
    </w:p>
    <w:p w:rsidR="009900A6" w:rsidRPr="009900A6" w:rsidRDefault="009900A6" w:rsidP="009900A6">
      <w:pPr>
        <w:shd w:val="clear" w:color="auto" w:fill="FFFFFF"/>
        <w:ind w:right="162" w:firstLine="709"/>
        <w:jc w:val="right"/>
        <w:rPr>
          <w:rFonts w:ascii="Times New Roman" w:hAnsi="Times New Roman"/>
          <w:sz w:val="24"/>
          <w:szCs w:val="24"/>
        </w:rPr>
      </w:pPr>
      <w:r w:rsidRPr="009900A6">
        <w:rPr>
          <w:rFonts w:ascii="Times New Roman" w:hAnsi="Times New Roman"/>
          <w:sz w:val="24"/>
          <w:szCs w:val="24"/>
        </w:rPr>
        <w:t>Воронежской области</w:t>
      </w:r>
    </w:p>
    <w:p w:rsidR="009900A6" w:rsidRPr="009900A6" w:rsidRDefault="009900A6" w:rsidP="009900A6">
      <w:pPr>
        <w:shd w:val="clear" w:color="auto" w:fill="FFFFFF"/>
        <w:ind w:right="181" w:firstLine="709"/>
        <w:jc w:val="right"/>
        <w:rPr>
          <w:rFonts w:ascii="Times New Roman" w:hAnsi="Times New Roman"/>
        </w:rPr>
      </w:pPr>
      <w:r w:rsidRPr="009900A6">
        <w:rPr>
          <w:rFonts w:ascii="Times New Roman" w:hAnsi="Times New Roman"/>
          <w:sz w:val="24"/>
          <w:szCs w:val="24"/>
        </w:rPr>
        <w:t>от «</w:t>
      </w:r>
      <w:r w:rsidR="00074745">
        <w:rPr>
          <w:rFonts w:ascii="Times New Roman" w:hAnsi="Times New Roman"/>
          <w:sz w:val="24"/>
          <w:szCs w:val="24"/>
        </w:rPr>
        <w:t>20</w:t>
      </w:r>
      <w:r w:rsidRPr="009900A6">
        <w:rPr>
          <w:rFonts w:ascii="Times New Roman" w:hAnsi="Times New Roman"/>
          <w:sz w:val="24"/>
          <w:szCs w:val="24"/>
        </w:rPr>
        <w:t xml:space="preserve">» </w:t>
      </w:r>
      <w:r w:rsidR="002E2905">
        <w:rPr>
          <w:rFonts w:ascii="Times New Roman" w:hAnsi="Times New Roman"/>
          <w:sz w:val="24"/>
          <w:szCs w:val="24"/>
        </w:rPr>
        <w:t>июня</w:t>
      </w:r>
      <w:r w:rsidRPr="009900A6">
        <w:rPr>
          <w:rFonts w:ascii="Times New Roman" w:hAnsi="Times New Roman"/>
          <w:sz w:val="24"/>
          <w:szCs w:val="24"/>
        </w:rPr>
        <w:t xml:space="preserve"> 202</w:t>
      </w:r>
      <w:r w:rsidR="002E2905">
        <w:rPr>
          <w:rFonts w:ascii="Times New Roman" w:hAnsi="Times New Roman"/>
          <w:sz w:val="24"/>
          <w:szCs w:val="24"/>
        </w:rPr>
        <w:t>5</w:t>
      </w:r>
      <w:r w:rsidRPr="009900A6">
        <w:rPr>
          <w:rFonts w:ascii="Times New Roman" w:hAnsi="Times New Roman"/>
          <w:sz w:val="24"/>
          <w:szCs w:val="24"/>
        </w:rPr>
        <w:t xml:space="preserve"> года № </w:t>
      </w:r>
      <w:r w:rsidR="00074745">
        <w:rPr>
          <w:rFonts w:ascii="Times New Roman" w:hAnsi="Times New Roman"/>
          <w:sz w:val="24"/>
          <w:szCs w:val="24"/>
        </w:rPr>
        <w:t>83</w:t>
      </w:r>
    </w:p>
    <w:p w:rsidR="009900A6" w:rsidRPr="009900A6" w:rsidRDefault="009900A6" w:rsidP="001A2B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13B4" w:rsidRPr="009900A6" w:rsidRDefault="004513B4" w:rsidP="001A2B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0A6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A2BD2" w:rsidRPr="009900A6" w:rsidRDefault="001A2BD2" w:rsidP="001A2B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0A6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1A2BD2" w:rsidRPr="009900A6" w:rsidRDefault="001A2BD2" w:rsidP="001A2B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0A6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1A2BD2" w:rsidRPr="009900A6" w:rsidRDefault="001A2BD2" w:rsidP="001A2B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0A6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1A2BD2" w:rsidRPr="009900A6" w:rsidRDefault="001A2BD2" w:rsidP="001A2BD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00A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A2BD2" w:rsidRPr="009900A6" w:rsidRDefault="001A2BD2" w:rsidP="001A2BD2">
      <w:pPr>
        <w:rPr>
          <w:rFonts w:ascii="Times New Roman" w:hAnsi="Times New Roman"/>
          <w:b/>
          <w:sz w:val="24"/>
          <w:szCs w:val="24"/>
        </w:rPr>
      </w:pPr>
    </w:p>
    <w:p w:rsidR="001A2BD2" w:rsidRPr="009900A6" w:rsidRDefault="001A2BD2" w:rsidP="001A2BD2">
      <w:pPr>
        <w:jc w:val="center"/>
        <w:rPr>
          <w:rFonts w:ascii="Times New Roman" w:hAnsi="Times New Roman"/>
          <w:b/>
          <w:sz w:val="24"/>
          <w:szCs w:val="24"/>
        </w:rPr>
      </w:pPr>
      <w:r w:rsidRPr="009900A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9900A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900A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A2BD2" w:rsidRPr="009900A6" w:rsidRDefault="001A2BD2" w:rsidP="001A2BD2">
      <w:pPr>
        <w:jc w:val="center"/>
        <w:rPr>
          <w:rFonts w:ascii="Times New Roman" w:hAnsi="Times New Roman"/>
          <w:b/>
        </w:rPr>
      </w:pPr>
    </w:p>
    <w:p w:rsidR="001A2BD2" w:rsidRPr="009900A6" w:rsidRDefault="001A2BD2" w:rsidP="001A2BD2">
      <w:pPr>
        <w:rPr>
          <w:rFonts w:ascii="Times New Roman" w:hAnsi="Times New Roman"/>
        </w:rPr>
      </w:pPr>
    </w:p>
    <w:p w:rsidR="001A2BD2" w:rsidRPr="009900A6" w:rsidRDefault="001A2BD2" w:rsidP="004513B4">
      <w:pPr>
        <w:ind w:firstLine="0"/>
        <w:rPr>
          <w:rFonts w:ascii="Times New Roman" w:hAnsi="Times New Roman"/>
        </w:rPr>
      </w:pPr>
      <w:r w:rsidRPr="009900A6">
        <w:rPr>
          <w:rFonts w:ascii="Times New Roman" w:hAnsi="Times New Roman"/>
        </w:rPr>
        <w:t>от     «</w:t>
      </w:r>
      <w:r w:rsidR="004513B4" w:rsidRPr="009900A6">
        <w:rPr>
          <w:rFonts w:ascii="Times New Roman" w:hAnsi="Times New Roman"/>
        </w:rPr>
        <w:t>__</w:t>
      </w:r>
      <w:r w:rsidRPr="009900A6">
        <w:rPr>
          <w:rFonts w:ascii="Times New Roman" w:hAnsi="Times New Roman"/>
        </w:rPr>
        <w:t xml:space="preserve"> »</w:t>
      </w:r>
      <w:r w:rsidR="004513B4" w:rsidRPr="009900A6">
        <w:rPr>
          <w:rFonts w:ascii="Times New Roman" w:hAnsi="Times New Roman"/>
        </w:rPr>
        <w:t xml:space="preserve"> ______</w:t>
      </w:r>
      <w:r w:rsidRPr="009900A6">
        <w:rPr>
          <w:rFonts w:ascii="Times New Roman" w:hAnsi="Times New Roman"/>
        </w:rPr>
        <w:t xml:space="preserve">  2025  года          </w:t>
      </w:r>
      <w:r w:rsidR="004513B4" w:rsidRPr="009900A6">
        <w:rPr>
          <w:rFonts w:ascii="Times New Roman" w:hAnsi="Times New Roman"/>
        </w:rPr>
        <w:t xml:space="preserve">                    </w:t>
      </w:r>
      <w:r w:rsidRPr="009900A6">
        <w:rPr>
          <w:rFonts w:ascii="Times New Roman" w:hAnsi="Times New Roman"/>
        </w:rPr>
        <w:t xml:space="preserve">   № </w:t>
      </w:r>
      <w:r w:rsidR="004513B4" w:rsidRPr="009900A6">
        <w:rPr>
          <w:rFonts w:ascii="Times New Roman" w:hAnsi="Times New Roman"/>
        </w:rPr>
        <w:t>___</w:t>
      </w:r>
    </w:p>
    <w:p w:rsidR="001A2BD2" w:rsidRPr="009900A6" w:rsidRDefault="001A2BD2" w:rsidP="001A2BD2">
      <w:pPr>
        <w:rPr>
          <w:rFonts w:ascii="Times New Roman" w:hAnsi="Times New Roman"/>
          <w:sz w:val="24"/>
          <w:szCs w:val="24"/>
        </w:rPr>
      </w:pPr>
      <w:r w:rsidRPr="009900A6">
        <w:rPr>
          <w:rFonts w:ascii="Times New Roman" w:hAnsi="Times New Roman"/>
          <w:sz w:val="24"/>
          <w:szCs w:val="24"/>
        </w:rPr>
        <w:t xml:space="preserve">                             с.</w:t>
      </w:r>
      <w:r w:rsidR="009900A6" w:rsidRPr="009900A6">
        <w:rPr>
          <w:rFonts w:ascii="Times New Roman" w:hAnsi="Times New Roman"/>
          <w:sz w:val="24"/>
          <w:szCs w:val="24"/>
        </w:rPr>
        <w:t xml:space="preserve"> Б</w:t>
      </w:r>
      <w:r w:rsidRPr="009900A6">
        <w:rPr>
          <w:rFonts w:ascii="Times New Roman" w:hAnsi="Times New Roman"/>
          <w:sz w:val="24"/>
          <w:szCs w:val="24"/>
        </w:rPr>
        <w:t>орщевские Пески</w:t>
      </w:r>
    </w:p>
    <w:p w:rsidR="001A2BD2" w:rsidRPr="009900A6" w:rsidRDefault="001A2BD2" w:rsidP="001A2BD2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13B4" w:rsidRPr="009900A6" w:rsidRDefault="00C72213" w:rsidP="004513B4">
      <w:pPr>
        <w:ind w:right="3685" w:firstLine="0"/>
        <w:rPr>
          <w:rFonts w:ascii="Times New Roman" w:hAnsi="Times New Roman"/>
          <w:sz w:val="28"/>
          <w:szCs w:val="28"/>
        </w:rPr>
      </w:pPr>
      <w:proofErr w:type="gramStart"/>
      <w:r w:rsidRPr="009900A6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9900A6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9900A6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="001A2BD2" w:rsidRPr="009900A6">
        <w:rPr>
          <w:rFonts w:ascii="Times New Roman" w:hAnsi="Times New Roman"/>
          <w:b/>
          <w:bCs/>
          <w:sz w:val="28"/>
          <w:szCs w:val="28"/>
        </w:rPr>
        <w:t>Борщево-Песковского</w:t>
      </w:r>
      <w:proofErr w:type="spellEnd"/>
      <w:r w:rsidR="00EF53F2" w:rsidRPr="00990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9900A6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9900A6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990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9900A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513B4" w:rsidRPr="009900A6">
        <w:rPr>
          <w:rFonts w:ascii="Times New Roman" w:hAnsi="Times New Roman"/>
          <w:b/>
          <w:bCs/>
          <w:sz w:val="28"/>
          <w:szCs w:val="28"/>
        </w:rPr>
        <w:t xml:space="preserve">24.07.2012 </w:t>
      </w:r>
      <w:r w:rsidR="00415393" w:rsidRPr="009900A6">
        <w:rPr>
          <w:rFonts w:ascii="Times New Roman" w:hAnsi="Times New Roman"/>
          <w:b/>
          <w:bCs/>
          <w:sz w:val="28"/>
          <w:szCs w:val="28"/>
        </w:rPr>
        <w:t xml:space="preserve">года № </w:t>
      </w:r>
      <w:r w:rsidR="004513B4" w:rsidRPr="009900A6">
        <w:rPr>
          <w:rFonts w:ascii="Times New Roman" w:hAnsi="Times New Roman"/>
          <w:b/>
          <w:bCs/>
          <w:sz w:val="28"/>
          <w:szCs w:val="28"/>
        </w:rPr>
        <w:t xml:space="preserve">89 </w:t>
      </w:r>
      <w:r w:rsidR="008F70D2" w:rsidRPr="009900A6">
        <w:rPr>
          <w:rFonts w:ascii="Times New Roman" w:hAnsi="Times New Roman"/>
          <w:b/>
          <w:bCs/>
          <w:sz w:val="28"/>
          <w:szCs w:val="28"/>
        </w:rPr>
        <w:t>«</w:t>
      </w:r>
      <w:r w:rsidR="009F5059" w:rsidRPr="009900A6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4513B4" w:rsidRPr="009900A6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9F5059" w:rsidRPr="009900A6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9900A6">
        <w:rPr>
          <w:rFonts w:ascii="Times New Roman" w:hAnsi="Times New Roman"/>
          <w:b/>
          <w:sz w:val="28"/>
          <w:szCs w:val="28"/>
        </w:rPr>
        <w:t>»</w:t>
      </w:r>
      <w:r w:rsidR="004513B4" w:rsidRPr="009900A6">
        <w:rPr>
          <w:rFonts w:ascii="Times New Roman" w:hAnsi="Times New Roman"/>
          <w:b/>
          <w:sz w:val="24"/>
          <w:szCs w:val="24"/>
        </w:rPr>
        <w:t xml:space="preserve"> </w:t>
      </w:r>
      <w:r w:rsidR="004513B4" w:rsidRPr="009900A6">
        <w:rPr>
          <w:rFonts w:ascii="Times New Roman" w:hAnsi="Times New Roman"/>
          <w:b/>
          <w:sz w:val="28"/>
          <w:szCs w:val="28"/>
        </w:rPr>
        <w:t>(в редакциях решений: от 26.11.2012 г. № 96, от 25.12.2015 г. № 95, от 26.12.2018 г. № 14, от 16.12.2020 г. № 73;</w:t>
      </w:r>
      <w:proofErr w:type="gramEnd"/>
      <w:r w:rsidR="004513B4" w:rsidRPr="009900A6">
        <w:rPr>
          <w:rFonts w:ascii="Times New Roman" w:hAnsi="Times New Roman"/>
          <w:b/>
          <w:sz w:val="28"/>
          <w:szCs w:val="28"/>
        </w:rPr>
        <w:t xml:space="preserve"> от 30.08.2021г. № 101; от 11.08.2023 № 176)</w:t>
      </w:r>
    </w:p>
    <w:p w:rsidR="00C72213" w:rsidRPr="009900A6" w:rsidRDefault="00C72213" w:rsidP="004513B4">
      <w:pPr>
        <w:autoSpaceDN w:val="0"/>
        <w:adjustRightInd w:val="0"/>
        <w:ind w:right="3541" w:firstLine="0"/>
        <w:rPr>
          <w:rFonts w:ascii="Times New Roman" w:hAnsi="Times New Roman"/>
          <w:b/>
          <w:sz w:val="28"/>
          <w:szCs w:val="28"/>
        </w:rPr>
      </w:pPr>
    </w:p>
    <w:p w:rsidR="00DC4032" w:rsidRPr="009900A6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9900A6" w:rsidRDefault="000F64B2" w:rsidP="004513B4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 w:rsidRPr="009900A6">
        <w:rPr>
          <w:rFonts w:ascii="Times New Roman" w:hAnsi="Times New Roman"/>
          <w:sz w:val="28"/>
          <w:szCs w:val="28"/>
        </w:rPr>
        <w:t>В соответствии с Федеральным</w:t>
      </w:r>
      <w:r w:rsidR="00E6113A" w:rsidRPr="009900A6">
        <w:rPr>
          <w:rFonts w:ascii="Times New Roman" w:hAnsi="Times New Roman"/>
          <w:sz w:val="28"/>
          <w:szCs w:val="28"/>
        </w:rPr>
        <w:t>и законами</w:t>
      </w:r>
      <w:r w:rsidRPr="009900A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271427" w:rsidRPr="009900A6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E6113A" w:rsidRPr="009900A6">
        <w:rPr>
          <w:rFonts w:ascii="Times New Roman" w:hAnsi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Федерации", Постановлением Главного государственного санитарного врача Российской Федерации от 28.01.2021 N 3 «Санитарно-эпидемиологические требования к содержанию территорий городских и сельских поселений, к водным объектам, питьевой воде</w:t>
      </w:r>
      <w:proofErr w:type="gramEnd"/>
      <w:r w:rsidR="00E6113A" w:rsidRPr="009900A6">
        <w:rPr>
          <w:rFonts w:ascii="Times New Roman" w:hAnsi="Times New Roman"/>
          <w:sz w:val="28"/>
          <w:szCs w:val="28"/>
        </w:rPr>
        <w:t xml:space="preserve">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2958F3" w:rsidRPr="009900A6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4513B4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4513B4" w:rsidRPr="009900A6">
        <w:rPr>
          <w:rFonts w:ascii="Times New Roman" w:hAnsi="Times New Roman"/>
          <w:sz w:val="28"/>
          <w:szCs w:val="28"/>
        </w:rPr>
        <w:t xml:space="preserve"> </w:t>
      </w:r>
      <w:r w:rsidR="002958F3" w:rsidRPr="009900A6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области, Совет народных депутатов </w:t>
      </w:r>
      <w:proofErr w:type="spellStart"/>
      <w:r w:rsidR="004513B4" w:rsidRPr="009900A6">
        <w:rPr>
          <w:rFonts w:ascii="Times New Roman" w:hAnsi="Times New Roman"/>
          <w:sz w:val="28"/>
          <w:szCs w:val="28"/>
        </w:rPr>
        <w:lastRenderedPageBreak/>
        <w:t>Борщево-Песковского</w:t>
      </w:r>
      <w:proofErr w:type="spellEnd"/>
      <w:r w:rsidR="004513B4" w:rsidRPr="009900A6">
        <w:rPr>
          <w:rFonts w:ascii="Times New Roman" w:hAnsi="Times New Roman"/>
          <w:sz w:val="28"/>
          <w:szCs w:val="28"/>
        </w:rPr>
        <w:t xml:space="preserve"> </w:t>
      </w:r>
      <w:r w:rsidR="002958F3" w:rsidRPr="009900A6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C72213" w:rsidRPr="009900A6" w:rsidRDefault="0048776B" w:rsidP="004513B4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9900A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 w:rsidRPr="00990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00A6">
        <w:rPr>
          <w:rFonts w:ascii="Times New Roman" w:hAnsi="Times New Roman"/>
          <w:b/>
          <w:bCs/>
          <w:sz w:val="28"/>
          <w:szCs w:val="28"/>
        </w:rPr>
        <w:t>Е</w:t>
      </w:r>
      <w:r w:rsidR="00EF53F2" w:rsidRPr="00990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00A6">
        <w:rPr>
          <w:rFonts w:ascii="Times New Roman" w:hAnsi="Times New Roman"/>
          <w:b/>
          <w:bCs/>
          <w:sz w:val="28"/>
          <w:szCs w:val="28"/>
        </w:rPr>
        <w:t>Ш</w:t>
      </w:r>
      <w:r w:rsidR="00EF53F2" w:rsidRPr="00990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00A6">
        <w:rPr>
          <w:rFonts w:ascii="Times New Roman" w:hAnsi="Times New Roman"/>
          <w:b/>
          <w:bCs/>
          <w:sz w:val="28"/>
          <w:szCs w:val="28"/>
        </w:rPr>
        <w:t>И</w:t>
      </w:r>
      <w:r w:rsidR="00EF53F2" w:rsidRPr="009900A6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9900A6">
        <w:rPr>
          <w:rFonts w:ascii="Times New Roman" w:hAnsi="Times New Roman"/>
          <w:b/>
          <w:bCs/>
          <w:sz w:val="28"/>
          <w:szCs w:val="28"/>
        </w:rPr>
        <w:t>:</w:t>
      </w:r>
    </w:p>
    <w:p w:rsidR="004513B4" w:rsidRPr="009900A6" w:rsidRDefault="004513B4" w:rsidP="004513B4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0D8" w:rsidRPr="009900A6" w:rsidRDefault="00C72213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1. </w:t>
      </w:r>
      <w:r w:rsidR="00EF53F2" w:rsidRPr="009900A6">
        <w:rPr>
          <w:rFonts w:ascii="Times New Roman" w:hAnsi="Times New Roman"/>
          <w:bCs/>
          <w:sz w:val="28"/>
          <w:szCs w:val="28"/>
        </w:rPr>
        <w:t xml:space="preserve">Внести </w:t>
      </w:r>
      <w:r w:rsidR="00E07205" w:rsidRPr="009900A6">
        <w:rPr>
          <w:rFonts w:ascii="Times New Roman" w:hAnsi="Times New Roman"/>
          <w:bCs/>
          <w:sz w:val="28"/>
          <w:szCs w:val="28"/>
        </w:rPr>
        <w:t xml:space="preserve">в решение Совета народных депутатов </w:t>
      </w:r>
      <w:proofErr w:type="spellStart"/>
      <w:r w:rsidR="004513B4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4513B4" w:rsidRPr="009900A6">
        <w:rPr>
          <w:rFonts w:ascii="Times New Roman" w:hAnsi="Times New Roman"/>
          <w:bCs/>
          <w:sz w:val="28"/>
          <w:szCs w:val="28"/>
        </w:rPr>
        <w:t xml:space="preserve"> </w:t>
      </w:r>
      <w:r w:rsidR="00E07205" w:rsidRPr="009900A6">
        <w:rPr>
          <w:rFonts w:ascii="Times New Roman" w:hAnsi="Times New Roman"/>
          <w:bCs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 w:rsidRPr="009900A6">
        <w:rPr>
          <w:rFonts w:ascii="Times New Roman" w:hAnsi="Times New Roman"/>
          <w:bCs/>
          <w:sz w:val="28"/>
          <w:szCs w:val="28"/>
        </w:rPr>
        <w:t xml:space="preserve">области от </w:t>
      </w:r>
      <w:r w:rsidR="004513B4" w:rsidRPr="009900A6">
        <w:rPr>
          <w:rFonts w:ascii="Times New Roman" w:hAnsi="Times New Roman"/>
          <w:bCs/>
          <w:sz w:val="28"/>
          <w:szCs w:val="28"/>
        </w:rPr>
        <w:t xml:space="preserve">24.07.2012 </w:t>
      </w:r>
      <w:r w:rsidR="00415393" w:rsidRPr="009900A6">
        <w:rPr>
          <w:rFonts w:ascii="Times New Roman" w:hAnsi="Times New Roman"/>
          <w:bCs/>
          <w:sz w:val="28"/>
          <w:szCs w:val="28"/>
        </w:rPr>
        <w:t xml:space="preserve">года № </w:t>
      </w:r>
      <w:r w:rsidR="004513B4" w:rsidRPr="009900A6">
        <w:rPr>
          <w:rFonts w:ascii="Times New Roman" w:hAnsi="Times New Roman"/>
          <w:bCs/>
          <w:sz w:val="28"/>
          <w:szCs w:val="28"/>
        </w:rPr>
        <w:t>89</w:t>
      </w:r>
      <w:r w:rsidR="007B4F12" w:rsidRPr="009900A6">
        <w:rPr>
          <w:rFonts w:ascii="Times New Roman" w:hAnsi="Times New Roman"/>
          <w:bCs/>
          <w:sz w:val="28"/>
          <w:szCs w:val="28"/>
        </w:rPr>
        <w:t xml:space="preserve"> «</w:t>
      </w:r>
      <w:r w:rsidR="009F5059" w:rsidRPr="009900A6">
        <w:rPr>
          <w:rFonts w:ascii="Times New Roman" w:hAnsi="Times New Roman"/>
          <w:bCs/>
          <w:sz w:val="28"/>
          <w:szCs w:val="28"/>
        </w:rPr>
        <w:t xml:space="preserve">Об утверждении Правил благоустройства </w:t>
      </w:r>
      <w:r w:rsidR="002E2905">
        <w:rPr>
          <w:rFonts w:ascii="Times New Roman" w:hAnsi="Times New Roman"/>
          <w:bCs/>
          <w:sz w:val="28"/>
          <w:szCs w:val="28"/>
        </w:rPr>
        <w:t xml:space="preserve"> </w:t>
      </w:r>
      <w:r w:rsidR="009F5059" w:rsidRPr="009900A6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="004513B4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9F5059" w:rsidRPr="009900A6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7B4F12" w:rsidRPr="009900A6">
        <w:rPr>
          <w:rFonts w:ascii="Times New Roman" w:hAnsi="Times New Roman"/>
          <w:bCs/>
          <w:sz w:val="28"/>
          <w:szCs w:val="28"/>
        </w:rPr>
        <w:t>»</w:t>
      </w:r>
      <w:r w:rsidR="00054EC0" w:rsidRPr="009900A6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9900A6">
        <w:rPr>
          <w:rFonts w:ascii="Times New Roman" w:hAnsi="Times New Roman"/>
          <w:sz w:val="28"/>
          <w:szCs w:val="28"/>
        </w:rPr>
        <w:t xml:space="preserve"> </w:t>
      </w:r>
      <w:r w:rsidR="008E10D8" w:rsidRPr="009900A6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Pr="009900A6" w:rsidRDefault="008E10D8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1.1. </w:t>
      </w:r>
      <w:r w:rsidR="00E6113A" w:rsidRPr="009900A6">
        <w:rPr>
          <w:rFonts w:ascii="Times New Roman" w:hAnsi="Times New Roman"/>
          <w:sz w:val="28"/>
          <w:szCs w:val="28"/>
        </w:rPr>
        <w:t>Подпункт 3.5.4.</w:t>
      </w:r>
      <w:r w:rsidR="001C64AB" w:rsidRPr="009900A6">
        <w:rPr>
          <w:rFonts w:ascii="Times New Roman" w:hAnsi="Times New Roman"/>
          <w:sz w:val="28"/>
          <w:szCs w:val="28"/>
        </w:rPr>
        <w:t xml:space="preserve"> </w:t>
      </w:r>
      <w:r w:rsidR="00E6113A" w:rsidRPr="009900A6">
        <w:rPr>
          <w:rFonts w:ascii="Times New Roman" w:hAnsi="Times New Roman"/>
          <w:sz w:val="28"/>
          <w:szCs w:val="28"/>
        </w:rPr>
        <w:t xml:space="preserve">пункта 3.5. раздела  3 </w:t>
      </w:r>
      <w:r w:rsidR="001C64AB" w:rsidRPr="009900A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6113A" w:rsidRPr="009900A6" w:rsidRDefault="001C64AB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«</w:t>
      </w:r>
      <w:r w:rsidR="00E6113A" w:rsidRPr="009900A6">
        <w:rPr>
          <w:rFonts w:ascii="Times New Roman" w:hAnsi="Times New Roman"/>
          <w:sz w:val="28"/>
          <w:szCs w:val="28"/>
        </w:rPr>
        <w:t>3.5.4. Сжигать мусор, листву, тару, производственные отходы на территории поселения, в том числе на контейнерных площадках, контейнерах, урнах для сбора отходов.</w:t>
      </w:r>
      <w:r w:rsidR="0003581D" w:rsidRPr="009900A6">
        <w:rPr>
          <w:rFonts w:ascii="Times New Roman" w:hAnsi="Times New Roman"/>
          <w:sz w:val="28"/>
          <w:szCs w:val="28"/>
        </w:rPr>
        <w:t xml:space="preserve"> 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1.2. Дополнить раздел 3 пунктом 3.8. следующего содержания: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«3.8. 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России от 26.10.2020 N 626».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1.3. Дополнить раздел 4 пунктом 4.8. следующего содержания: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«4.8. Выгул домашних животных.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4.8.1. 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4.8.2.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4.8.3.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1) исключать возможность свободного, неконтролируемого передвижения животного вне мест, определенных администрацией поселения для выгула животных;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3) не допускать выгул животного вне мест, определенных администрацией поселения для выгула животных, и соблюдать иные требования к его выгулу.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</w:t>
      </w:r>
      <w:r w:rsidRPr="009900A6">
        <w:rPr>
          <w:rFonts w:ascii="Times New Roman" w:hAnsi="Times New Roman"/>
          <w:sz w:val="28"/>
          <w:szCs w:val="28"/>
        </w:rPr>
        <w:lastRenderedPageBreak/>
        <w:t>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4.8.4. Запрещается выгуливать домашних, сельскохозяйственных животных,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не допускать их в водоемы в местах, отведенных для массового купания населения.</w:t>
      </w:r>
    </w:p>
    <w:p w:rsidR="00E6113A" w:rsidRPr="009900A6" w:rsidRDefault="00E6113A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4.8.5. 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законодательством Российской Федерации».</w:t>
      </w:r>
    </w:p>
    <w:bookmarkEnd w:id="1"/>
    <w:p w:rsidR="00E07205" w:rsidRPr="009900A6" w:rsidRDefault="008F70D2" w:rsidP="004513B4">
      <w:pPr>
        <w:spacing w:line="276" w:lineRule="auto"/>
        <w:ind w:firstLine="709"/>
        <w:rPr>
          <w:rFonts w:ascii="Times New Roman" w:hAnsi="Times New Roman"/>
          <w:sz w:val="28"/>
        </w:rPr>
      </w:pPr>
      <w:r w:rsidRPr="009900A6">
        <w:rPr>
          <w:rFonts w:ascii="Times New Roman" w:hAnsi="Times New Roman"/>
          <w:sz w:val="28"/>
          <w:szCs w:val="28"/>
        </w:rPr>
        <w:t xml:space="preserve">2. </w:t>
      </w:r>
      <w:r w:rsidR="00913C56" w:rsidRPr="009900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9900A6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</w:t>
      </w:r>
      <w:proofErr w:type="gramStart"/>
      <w:r w:rsidR="000A0355" w:rsidRPr="009900A6">
        <w:rPr>
          <w:rFonts w:ascii="Times New Roman" w:hAnsi="Times New Roman"/>
          <w:sz w:val="28"/>
        </w:rPr>
        <w:t>издании</w:t>
      </w:r>
      <w:proofErr w:type="gramEnd"/>
      <w:r w:rsidR="000A0355" w:rsidRPr="009900A6">
        <w:rPr>
          <w:rFonts w:ascii="Times New Roman" w:hAnsi="Times New Roman"/>
          <w:sz w:val="28"/>
        </w:rPr>
        <w:t xml:space="preserve"> органов местного самоуправления </w:t>
      </w:r>
      <w:proofErr w:type="spellStart"/>
      <w:r w:rsidR="004513B4" w:rsidRPr="009900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4513B4" w:rsidRPr="009900A6">
        <w:rPr>
          <w:rFonts w:ascii="Times New Roman" w:hAnsi="Times New Roman"/>
          <w:sz w:val="28"/>
        </w:rPr>
        <w:t xml:space="preserve"> </w:t>
      </w:r>
      <w:r w:rsidR="000A0355" w:rsidRPr="009900A6">
        <w:rPr>
          <w:rFonts w:ascii="Times New Roman" w:hAnsi="Times New Roman"/>
          <w:sz w:val="28"/>
        </w:rPr>
        <w:t>сельского поселения "Муниципальный Вестник".</w:t>
      </w:r>
    </w:p>
    <w:p w:rsidR="00B16D7D" w:rsidRPr="009900A6" w:rsidRDefault="000A0355" w:rsidP="004513B4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900A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 w:rsidRPr="009900A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6D7D" w:rsidRPr="009900A6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B16D7D" w:rsidRPr="009900A6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Pr="009900A6" w:rsidRDefault="00054EC0" w:rsidP="004513B4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Pr="009900A6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9900A6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900A6">
        <w:rPr>
          <w:rFonts w:ascii="Times New Roman" w:hAnsi="Times New Roman"/>
          <w:sz w:val="28"/>
          <w:szCs w:val="28"/>
        </w:rPr>
        <w:t>Глава</w:t>
      </w:r>
      <w:r w:rsidR="00C72213" w:rsidRPr="009900A6">
        <w:rPr>
          <w:rFonts w:ascii="Times New Roman" w:hAnsi="Times New Roman"/>
          <w:sz w:val="28"/>
          <w:szCs w:val="28"/>
        </w:rPr>
        <w:t xml:space="preserve"> поселения   </w:t>
      </w:r>
      <w:r w:rsidR="00385320" w:rsidRPr="009900A6">
        <w:rPr>
          <w:rFonts w:ascii="Times New Roman" w:hAnsi="Times New Roman"/>
          <w:sz w:val="28"/>
          <w:szCs w:val="28"/>
        </w:rPr>
        <w:t xml:space="preserve">     </w:t>
      </w:r>
      <w:r w:rsidR="0026528A" w:rsidRPr="009900A6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900A6">
        <w:rPr>
          <w:rFonts w:ascii="Times New Roman" w:hAnsi="Times New Roman"/>
          <w:sz w:val="28"/>
          <w:szCs w:val="28"/>
        </w:rPr>
        <w:t xml:space="preserve">     </w:t>
      </w:r>
      <w:r w:rsidR="0026528A" w:rsidRPr="009900A6">
        <w:rPr>
          <w:rFonts w:ascii="Times New Roman" w:hAnsi="Times New Roman"/>
          <w:sz w:val="28"/>
          <w:szCs w:val="28"/>
        </w:rPr>
        <w:t xml:space="preserve">         </w:t>
      </w:r>
      <w:r w:rsidR="00EF53F2" w:rsidRPr="009900A6">
        <w:rPr>
          <w:rFonts w:ascii="Times New Roman" w:hAnsi="Times New Roman"/>
          <w:sz w:val="28"/>
          <w:szCs w:val="28"/>
        </w:rPr>
        <w:t xml:space="preserve">       </w:t>
      </w:r>
      <w:r w:rsidR="001A2BD2" w:rsidRPr="009900A6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1A2BD2" w:rsidRPr="009900A6">
        <w:rPr>
          <w:rFonts w:ascii="Times New Roman" w:hAnsi="Times New Roman"/>
          <w:sz w:val="28"/>
          <w:szCs w:val="28"/>
        </w:rPr>
        <w:t>Помыткин</w:t>
      </w:r>
      <w:proofErr w:type="spellEnd"/>
      <w:r w:rsidR="00EF53F2" w:rsidRPr="009900A6">
        <w:rPr>
          <w:rFonts w:ascii="Times New Roman" w:hAnsi="Times New Roman"/>
          <w:sz w:val="28"/>
          <w:szCs w:val="28"/>
        </w:rPr>
        <w:t xml:space="preserve">    </w:t>
      </w:r>
      <w:r w:rsidR="009B4931" w:rsidRPr="009900A6">
        <w:rPr>
          <w:rFonts w:ascii="Times New Roman" w:hAnsi="Times New Roman"/>
          <w:sz w:val="28"/>
          <w:szCs w:val="28"/>
        </w:rPr>
        <w:tab/>
      </w:r>
      <w:r w:rsidR="009B4931" w:rsidRPr="009900A6">
        <w:rPr>
          <w:rFonts w:ascii="Times New Roman" w:hAnsi="Times New Roman"/>
          <w:sz w:val="28"/>
          <w:szCs w:val="28"/>
        </w:rPr>
        <w:tab/>
      </w:r>
    </w:p>
    <w:p w:rsidR="00E07205" w:rsidRPr="009900A6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07205" w:rsidRPr="009900A6" w:rsidSect="002E2905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33" w:rsidRDefault="00413433">
      <w:r>
        <w:separator/>
      </w:r>
    </w:p>
  </w:endnote>
  <w:endnote w:type="continuationSeparator" w:id="0">
    <w:p w:rsidR="00413433" w:rsidRDefault="0041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33" w:rsidRDefault="00413433">
      <w:r>
        <w:separator/>
      </w:r>
    </w:p>
  </w:footnote>
  <w:footnote w:type="continuationSeparator" w:id="0">
    <w:p w:rsidR="00413433" w:rsidRDefault="00413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745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680C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181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2BD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4032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2905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3433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3B4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37FD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0F9A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3C85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0A6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680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13A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D740A"/>
    <w:rsid w:val="00EE1061"/>
    <w:rsid w:val="00EE1497"/>
    <w:rsid w:val="00EE2518"/>
    <w:rsid w:val="00EE3957"/>
    <w:rsid w:val="00EE6143"/>
    <w:rsid w:val="00EF3601"/>
    <w:rsid w:val="00EF53F2"/>
    <w:rsid w:val="00F0192C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  <w:style w:type="paragraph" w:customStyle="1" w:styleId="ConsNormal">
    <w:name w:val="ConsNormal"/>
    <w:rsid w:val="001A2BD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392C-60F5-412C-8CFB-FEE6DF50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69</cp:revision>
  <cp:lastPrinted>2024-05-23T10:12:00Z</cp:lastPrinted>
  <dcterms:created xsi:type="dcterms:W3CDTF">2022-10-06T07:52:00Z</dcterms:created>
  <dcterms:modified xsi:type="dcterms:W3CDTF">2025-06-20T07:29:00Z</dcterms:modified>
</cp:coreProperties>
</file>