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55" w:rsidRPr="00F71A97" w:rsidRDefault="00116955" w:rsidP="009266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F71A97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Совет народных депутатов</w:t>
      </w:r>
    </w:p>
    <w:p w:rsidR="00F71A97" w:rsidRPr="00F71A97" w:rsidRDefault="00116955" w:rsidP="009266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F71A97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  </w:t>
      </w:r>
      <w:r w:rsidR="00F71A97" w:rsidRPr="00F71A97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БОРЩЕВО-ПЕСКОВСКОГО </w:t>
      </w:r>
      <w:r w:rsidRPr="00F71A97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СЕЛЬСКОГО ПОСЕЛЕНИЯ </w:t>
      </w:r>
    </w:p>
    <w:p w:rsidR="00116955" w:rsidRPr="00F71A97" w:rsidRDefault="00116955" w:rsidP="009266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F71A97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Эртильского муниципального района</w:t>
      </w:r>
    </w:p>
    <w:p w:rsidR="00116955" w:rsidRPr="00F71A97" w:rsidRDefault="00116955" w:rsidP="009266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F71A97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Воронежской области</w:t>
      </w:r>
    </w:p>
    <w:p w:rsidR="00116955" w:rsidRPr="00F71A97" w:rsidRDefault="00116955" w:rsidP="009266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6955" w:rsidRPr="00F71A97" w:rsidRDefault="00116955" w:rsidP="009266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F71A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F71A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 Ш Е Н И Е</w:t>
      </w:r>
    </w:p>
    <w:p w:rsidR="00116955" w:rsidRPr="00F71A97" w:rsidRDefault="00116955" w:rsidP="0011695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6955" w:rsidRPr="00F71A97" w:rsidRDefault="00116955" w:rsidP="001169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26656">
        <w:rPr>
          <w:rFonts w:ascii="Times New Roman" w:eastAsia="Times New Roman" w:hAnsi="Times New Roman" w:cs="Times New Roman"/>
          <w:sz w:val="28"/>
          <w:szCs w:val="28"/>
          <w:lang w:eastAsia="ar-SA"/>
        </w:rPr>
        <w:t>«25» октября 2024 года</w:t>
      </w:r>
      <w:r w:rsidR="00BE1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9266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BE1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926656">
        <w:rPr>
          <w:rFonts w:ascii="Times New Roman" w:eastAsia="Times New Roman" w:hAnsi="Times New Roman" w:cs="Times New Roman"/>
          <w:sz w:val="28"/>
          <w:szCs w:val="28"/>
          <w:lang w:eastAsia="ar-SA"/>
        </w:rPr>
        <w:t>53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</w:p>
    <w:p w:rsidR="00116955" w:rsidRPr="00F71A97" w:rsidRDefault="00116955" w:rsidP="0011695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7A4443" w:rsidRPr="00F71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</w:t>
      </w:r>
      <w:r w:rsidR="001A7AD9" w:rsidRPr="00F71A97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Борщевские Пески</w:t>
      </w:r>
    </w:p>
    <w:p w:rsidR="007A4443" w:rsidRPr="00F71A97" w:rsidRDefault="007A4443" w:rsidP="00116955">
      <w:pPr>
        <w:widowControl w:val="0"/>
        <w:tabs>
          <w:tab w:val="left" w:pos="5400"/>
        </w:tabs>
        <w:suppressAutoHyphens/>
        <w:autoSpaceDE w:val="0"/>
        <w:spacing w:after="0" w:line="240" w:lineRule="auto"/>
        <w:ind w:left="-567" w:right="49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6955" w:rsidRPr="00F71A97" w:rsidRDefault="00116955" w:rsidP="00926656">
      <w:pPr>
        <w:widowControl w:val="0"/>
        <w:tabs>
          <w:tab w:val="left" w:pos="5400"/>
          <w:tab w:val="left" w:pos="5812"/>
        </w:tabs>
        <w:suppressAutoHyphens/>
        <w:autoSpaceDE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принятии проекта изменений и дополнений в Устав </w:t>
      </w:r>
      <w:proofErr w:type="spellStart"/>
      <w:r w:rsidR="001A7AD9" w:rsidRPr="00F71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Борщево-Песковского</w:t>
      </w:r>
      <w:proofErr w:type="spellEnd"/>
      <w:r w:rsidR="001A7AD9" w:rsidRPr="00F71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Эртильского муниципального района Воронежской области, о назначении публичных слушаний и о порядке внесения предложений населения по проекту изменений и дополнений в Устав </w:t>
      </w:r>
      <w:proofErr w:type="spellStart"/>
      <w:r w:rsidR="00F71A97" w:rsidRPr="00F71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Эртильского муниципального района Воронежской области</w:t>
      </w:r>
    </w:p>
    <w:p w:rsidR="00116955" w:rsidRPr="00F71A97" w:rsidRDefault="00116955" w:rsidP="0011695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16955" w:rsidRPr="00F71A97" w:rsidRDefault="00116955" w:rsidP="0011695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16955" w:rsidRPr="00F71A97" w:rsidRDefault="00926656" w:rsidP="0092665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="00116955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Устава </w:t>
      </w:r>
      <w:proofErr w:type="spellStart"/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="00116955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 Воронежской области в соответствие с Федеральным законом от 06.10.2003 года № 131-ФЗ «Об общих принципах организации местного самоуправления в Российской Федерации» с уч</w:t>
      </w:r>
      <w:r w:rsidR="00EE2BF0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етом изменений, внесенных в 2024</w:t>
      </w:r>
      <w:bookmarkStart w:id="0" w:name="_GoBack"/>
      <w:bookmarkEnd w:id="0"/>
      <w:r w:rsidR="00116955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в данный закон, в другие Федеральные законы и законы Воронежской области, Совет народных депутатов</w:t>
      </w:r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</w:t>
      </w:r>
      <w:r w:rsidR="00116955" w:rsidRPr="00F71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  <w:proofErr w:type="gramEnd"/>
    </w:p>
    <w:p w:rsidR="00F71A97" w:rsidRPr="00F71A97" w:rsidRDefault="00F71A97" w:rsidP="001A7AD9">
      <w:pPr>
        <w:widowControl w:val="0"/>
        <w:suppressAutoHyphens/>
        <w:autoSpaceDE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6955" w:rsidRPr="00F71A97" w:rsidRDefault="00926656" w:rsidP="009266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116955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Принять «Проект изменений и дополнений в Устав </w:t>
      </w:r>
      <w:proofErr w:type="spellStart"/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="00116955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 Воронежской области» (Приложение 1).</w:t>
      </w:r>
    </w:p>
    <w:p w:rsidR="00116955" w:rsidRPr="00F71A97" w:rsidRDefault="00116955" w:rsidP="009266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Предложить для опубликования и обсуждения на публичных слушаниях «Проект изменений и дополнений в Устав </w:t>
      </w:r>
      <w:proofErr w:type="spellStart"/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 Воронежской области».</w:t>
      </w:r>
    </w:p>
    <w:p w:rsidR="00116955" w:rsidRPr="00F71A97" w:rsidRDefault="00116955" w:rsidP="009266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По обсуждению настоящего решения назначить на </w:t>
      </w:r>
      <w:r w:rsidR="0092665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B7AD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9266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 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г. в </w:t>
      </w:r>
      <w:r w:rsidR="009266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10-00 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часов публичные слушания в администрации </w:t>
      </w:r>
      <w:proofErr w:type="spellStart"/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 по адресу: </w:t>
      </w:r>
      <w:r w:rsidR="00F71A97"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Воронежская  область, Эртильский район, с. Борщевские Пески, ул. Центральная, д. 74</w:t>
      </w:r>
      <w:r w:rsid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порядке, установленном «Положением о порядке организации и проведения публичных слушаний в </w:t>
      </w:r>
      <w:proofErr w:type="spellStart"/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сельском поселении Эртильского муниципального района Воронежской области». Сообщение о проведении публичных слушаний опубликовать в сборнике нормативных правовых актов </w:t>
      </w:r>
      <w:proofErr w:type="spellStart"/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 Воронежской области «Муниципальный вестник».</w:t>
      </w:r>
    </w:p>
    <w:p w:rsidR="00116955" w:rsidRPr="00F71A97" w:rsidRDefault="00116955" w:rsidP="009266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Для доработки решения с учетом результатов публичных слушаний и предложений жителей по проекту изменений в Устав </w:t>
      </w:r>
      <w:proofErr w:type="spellStart"/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 создать рабочую группу в следующем составе:</w:t>
      </w:r>
    </w:p>
    <w:p w:rsidR="00926656" w:rsidRPr="009F607A" w:rsidRDefault="00926656" w:rsidP="0092665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Помыткин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Сергей Анатольевич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председатель Совета народных депутатов </w:t>
      </w:r>
      <w:proofErr w:type="spellStart"/>
      <w:r w:rsidRPr="00551559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района;</w:t>
      </w:r>
    </w:p>
    <w:p w:rsidR="00926656" w:rsidRPr="009F607A" w:rsidRDefault="00926656" w:rsidP="0092665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Ролдугин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Владислав Николаевич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главный специалист 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Pr="00551559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района;</w:t>
      </w:r>
    </w:p>
    <w:p w:rsidR="00926656" w:rsidRPr="009F607A" w:rsidRDefault="00926656" w:rsidP="0092665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Кузнецов Иван Михайлович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депутат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</w:t>
      </w:r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Pr="009F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района.</w:t>
      </w:r>
    </w:p>
    <w:p w:rsidR="00116955" w:rsidRPr="00F71A97" w:rsidRDefault="00116955" w:rsidP="0092665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Утвердить порядок учета замечаний и предложений по проекту изменений и дополнений в Устав </w:t>
      </w:r>
      <w:proofErr w:type="spellStart"/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 Воронежской области и участия в его обсуждении (Приложение 2).</w:t>
      </w:r>
    </w:p>
    <w:p w:rsidR="00116955" w:rsidRPr="00F71A97" w:rsidRDefault="00116955" w:rsidP="009266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Настоящее решение 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с момента принятия и подлежит</w:t>
      </w:r>
      <w:proofErr w:type="gramEnd"/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опубликованию в </w:t>
      </w:r>
      <w:r w:rsidR="009F607A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периодическом издании «Муниципальный вестник» </w:t>
      </w:r>
      <w:proofErr w:type="spellStart"/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="009F607A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6955" w:rsidRPr="00F71A97" w:rsidRDefault="00116955" w:rsidP="009266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оставляю за собой.</w:t>
      </w:r>
    </w:p>
    <w:p w:rsidR="00116955" w:rsidRPr="00F71A97" w:rsidRDefault="00116955" w:rsidP="0092665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6955" w:rsidRPr="00F71A97" w:rsidRDefault="00116955" w:rsidP="0092665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656" w:rsidRDefault="00116955" w:rsidP="00926656">
      <w:pPr>
        <w:widowControl w:val="0"/>
        <w:tabs>
          <w:tab w:val="left" w:pos="685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116955" w:rsidRPr="00F71A97" w:rsidRDefault="00926656" w:rsidP="00926656">
      <w:pPr>
        <w:widowControl w:val="0"/>
        <w:tabs>
          <w:tab w:val="left" w:pos="685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</w:t>
      </w:r>
      <w:r w:rsidR="00116955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С.А. </w:t>
      </w:r>
      <w:proofErr w:type="spellStart"/>
      <w:r w:rsid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Помыткин</w:t>
      </w:r>
      <w:proofErr w:type="spellEnd"/>
    </w:p>
    <w:p w:rsidR="00116955" w:rsidRPr="00F71A97" w:rsidRDefault="00116955" w:rsidP="0092665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6955" w:rsidRDefault="00116955" w:rsidP="001169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17CB" w:rsidRDefault="004A17CB" w:rsidP="001169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17CB" w:rsidRDefault="004A17CB" w:rsidP="001169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17CB" w:rsidRDefault="004A17CB" w:rsidP="001169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17CB" w:rsidRDefault="004A17CB" w:rsidP="001169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17CB" w:rsidRDefault="004A17CB" w:rsidP="001169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17CB" w:rsidRDefault="004A17CB" w:rsidP="001169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17CB" w:rsidRDefault="004A17CB" w:rsidP="001169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6955" w:rsidRPr="00F71A97" w:rsidRDefault="00116955" w:rsidP="00116955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:rsidR="00116955" w:rsidRPr="00F71A97" w:rsidRDefault="00116955" w:rsidP="00116955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Совета народных депутатов </w:t>
      </w:r>
      <w:proofErr w:type="spellStart"/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 </w:t>
      </w:r>
    </w:p>
    <w:p w:rsidR="00116955" w:rsidRPr="00F71A97" w:rsidRDefault="00116955" w:rsidP="00116955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9266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25.10.2024 г.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926656">
        <w:rPr>
          <w:rFonts w:ascii="Times New Roman" w:eastAsia="Times New Roman" w:hAnsi="Times New Roman" w:cs="Times New Roman"/>
          <w:sz w:val="28"/>
          <w:szCs w:val="28"/>
          <w:lang w:eastAsia="ar-SA"/>
        </w:rPr>
        <w:t>53</w:t>
      </w:r>
    </w:p>
    <w:p w:rsidR="00116955" w:rsidRPr="00F71A97" w:rsidRDefault="00116955" w:rsidP="0011695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6955" w:rsidRPr="00F71A97" w:rsidRDefault="00116955" w:rsidP="0011695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 изменений и дополнений в Устав</w:t>
      </w:r>
    </w:p>
    <w:p w:rsidR="00926656" w:rsidRDefault="001A7AD9" w:rsidP="0011695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Борщево-Песковского</w:t>
      </w:r>
      <w:proofErr w:type="spellEnd"/>
      <w:r w:rsidR="00116955" w:rsidRPr="00F71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</w:p>
    <w:p w:rsidR="00116955" w:rsidRPr="00F71A97" w:rsidRDefault="00116955" w:rsidP="0011695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Эртильского муниципального района Воронежской области</w:t>
      </w:r>
      <w:bookmarkStart w:id="1" w:name="sub_36041"/>
      <w:bookmarkStart w:id="2" w:name="sub_37091"/>
      <w:bookmarkStart w:id="3" w:name="sub_322"/>
      <w:bookmarkStart w:id="4" w:name="sub_37111"/>
      <w:bookmarkStart w:id="5" w:name="sub_400112"/>
      <w:bookmarkStart w:id="6" w:name="sub_4702"/>
    </w:p>
    <w:p w:rsidR="00116955" w:rsidRPr="00F71A97" w:rsidRDefault="00116955" w:rsidP="0011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"/>
    <w:bookmarkEnd w:id="2"/>
    <w:bookmarkEnd w:id="3"/>
    <w:bookmarkEnd w:id="4"/>
    <w:bookmarkEnd w:id="5"/>
    <w:bookmarkEnd w:id="6"/>
    <w:p w:rsidR="00297169" w:rsidRPr="00F71A97" w:rsidRDefault="00297169" w:rsidP="00297169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статью 9. «</w:t>
      </w:r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местного значения </w:t>
      </w:r>
      <w:proofErr w:type="spellStart"/>
      <w:r w:rsidR="001A7AD9" w:rsidRPr="00F71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proofErr w:type="gramStart"/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End"/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внести следующие изменения:</w:t>
      </w:r>
    </w:p>
    <w:p w:rsidR="00297169" w:rsidRPr="00F71A97" w:rsidRDefault="00297169" w:rsidP="00297169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дополнить пунктом 30 следующего содержания:</w:t>
      </w:r>
    </w:p>
    <w:p w:rsidR="00297169" w:rsidRPr="00F71A97" w:rsidRDefault="00297169" w:rsidP="00297169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«30) </w:t>
      </w:r>
      <w:r w:rsidRPr="00F71A97">
        <w:rPr>
          <w:rFonts w:ascii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F71A9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F71A97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End"/>
    </w:p>
    <w:p w:rsidR="00297169" w:rsidRPr="00F71A97" w:rsidRDefault="00297169" w:rsidP="00297169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69" w:rsidRPr="00F71A97" w:rsidRDefault="00297169" w:rsidP="00297169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статью 11. «</w:t>
      </w:r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 органов местного самоуправления по решению вопросов местного значения</w:t>
      </w:r>
      <w:proofErr w:type="gramStart"/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End"/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внести следующие изменения:</w:t>
      </w:r>
    </w:p>
    <w:p w:rsidR="00297169" w:rsidRPr="00F71A97" w:rsidRDefault="00297169" w:rsidP="00297169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Дополнить частью 3 следующего содержания: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по решению вопросов в сфере подготовки генерального плана </w:t>
      </w:r>
      <w:proofErr w:type="spellStart"/>
      <w:r w:rsidR="00B377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775E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Воронежской области и исполнительными органами государственной власти Воронежской области.</w:t>
      </w:r>
    </w:p>
    <w:p w:rsidR="004A17CB" w:rsidRDefault="00297169" w:rsidP="004A1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A97">
        <w:rPr>
          <w:rFonts w:ascii="Times New Roman" w:eastAsia="Times New Roman" w:hAnsi="Times New Roman" w:cs="Times New Roman"/>
          <w:sz w:val="28"/>
          <w:szCs w:val="28"/>
        </w:rPr>
        <w:t xml:space="preserve">Полномочия </w:t>
      </w:r>
      <w:r w:rsidRPr="00F71A97">
        <w:rPr>
          <w:rFonts w:ascii="Times New Roman" w:eastAsia="Calibri" w:hAnsi="Times New Roman" w:cs="Times New Roman"/>
          <w:sz w:val="28"/>
          <w:szCs w:val="28"/>
        </w:rPr>
        <w:t xml:space="preserve">по утверждению правил землепользования и застройки </w:t>
      </w:r>
      <w:proofErr w:type="spellStart"/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71A97">
        <w:rPr>
          <w:rFonts w:ascii="Times New Roman" w:eastAsia="Calibri" w:hAnsi="Times New Roman" w:cs="Times New Roman"/>
          <w:sz w:val="28"/>
          <w:szCs w:val="28"/>
        </w:rPr>
        <w:t xml:space="preserve">в части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 утверждения правил землепользования и застройки, утверждения изменений в правила землепользования и застройки; утверждения состава и порядка деятельности комиссии по подготовке проекта правил землепользования и застройки по вопросам, указанным в </w:t>
      </w:r>
      <w:hyperlink r:id="rId6" w:history="1">
        <w:r w:rsidRPr="00F71A97">
          <w:rPr>
            <w:rFonts w:ascii="Times New Roman" w:eastAsia="Calibri" w:hAnsi="Times New Roman" w:cs="Times New Roman"/>
            <w:sz w:val="28"/>
            <w:szCs w:val="28"/>
          </w:rPr>
          <w:t>статьях 31</w:t>
        </w:r>
      </w:hyperlink>
      <w:r w:rsidRPr="00F71A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7" w:history="1">
        <w:r w:rsidRPr="00F71A97">
          <w:rPr>
            <w:rFonts w:ascii="Times New Roman" w:eastAsia="Calibri" w:hAnsi="Times New Roman" w:cs="Times New Roman"/>
            <w:sz w:val="28"/>
            <w:szCs w:val="28"/>
          </w:rPr>
          <w:t>33</w:t>
        </w:r>
      </w:hyperlink>
      <w:r w:rsidRPr="00F71A97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Pr="00F71A97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осуществляются соответствующими органами государственной власти Воронежской области в соответствии с законом Воронежской области от 20.12.2018 № 173-ОЗ «О перераспределении полномочий по утверждению правил землепользования и застройки 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gramEnd"/>
      <w:r w:rsidRPr="00F71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7169" w:rsidRDefault="00297169" w:rsidP="004A1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A97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органами местного самоуправления и исполнительными органами государственной власти Воронежской области</w:t>
      </w:r>
      <w:proofErr w:type="gramStart"/>
      <w:r w:rsidR="00E67D95" w:rsidRPr="00F71A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1A97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4A17CB" w:rsidRPr="00F71A97" w:rsidRDefault="004A17CB" w:rsidP="004A1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 статью 13. «Местный референдум» внести следующие изменения: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Часть 2 дополнить абзацем следующего содержания:</w:t>
      </w:r>
      <w:r w:rsidRPr="00F71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A97">
        <w:rPr>
          <w:rFonts w:ascii="Times New Roman" w:hAnsi="Times New Roman" w:cs="Times New Roman"/>
          <w:sz w:val="28"/>
          <w:szCs w:val="28"/>
        </w:rPr>
        <w:t>«Назначенный судом местный референдум организуется соответствующей комиссией референдума, а обеспечение его проведения осуществляется исполнительным органом Воронежской области или иным органом, на который судом возложено обеспечение проведения местного референдума</w:t>
      </w:r>
      <w:proofErr w:type="gramStart"/>
      <w:r w:rsidRPr="00F71A9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A97">
        <w:rPr>
          <w:rFonts w:ascii="Times New Roman" w:hAnsi="Times New Roman" w:cs="Times New Roman"/>
          <w:b/>
          <w:sz w:val="28"/>
          <w:szCs w:val="28"/>
        </w:rPr>
        <w:t>4. В статью 16. «</w:t>
      </w:r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Голосование по вопросам изменения границ поселения, преобразования поселения</w:t>
      </w:r>
      <w:proofErr w:type="gramStart"/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В </w:t>
      </w:r>
      <w:proofErr w:type="gramStart"/>
      <w:r w:rsidRPr="00F7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первом</w:t>
      </w:r>
      <w:proofErr w:type="gramEnd"/>
      <w:r w:rsidRPr="00F7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абзаце части 3 слова «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избирательную комиссию поселения» заменить словами «в уполномоченную в соответствии со статьей 40 настоящего Устава соответствующую избирательную комиссию».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части 4 слова «избирательная комиссия поселения» заменить словами «уполномоченная в соответствии со статьей 40 настоящего Устава соответствующая избирательная комиссия».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 статью 18. «</w:t>
      </w:r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Территориальное общественное самоуправление</w:t>
      </w:r>
      <w:proofErr w:type="gramStart"/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Часть 7 дополнить пунктом 7) следующего содержания: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обсуждение инициативного проекта и принятие решения по вопросу о его одобрении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Дополнить частью 8.1. следующего содержания: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«8.1. </w:t>
      </w:r>
      <w:r w:rsidRPr="00F71A9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Внести изменения в статью 18.1. «Староста сельского населенного пункта» следующие изменения: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В 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proofErr w:type="gram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 части 5 слова </w:t>
      </w:r>
      <w:r w:rsidRPr="00F71A97">
        <w:rPr>
          <w:rFonts w:ascii="Times New Roman" w:hAnsi="Times New Roman" w:cs="Times New Roman"/>
          <w:sz w:val="28"/>
          <w:szCs w:val="28"/>
          <w:shd w:val="clear" w:color="auto" w:fill="FFFFFF"/>
        </w:rPr>
        <w:t>«пунктами 1 – 7» заменить словами «пунктами 1 - 7 и 9.2».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A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 В статью 20. «Собрание граждан» внести следующие изменения: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Часть 1 изложить в новой редакции: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  осуществления территориального общественного самоуправления на части территории </w:t>
      </w:r>
      <w:proofErr w:type="spellStart"/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могут проводиться собрания граждан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Часть 5 дополнить абзацем следующего содержания: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«В 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собрании</w:t>
      </w:r>
      <w:proofErr w:type="gram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</w:t>
      </w:r>
      <w:proofErr w:type="spellStart"/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В статью 22. «Опрос граждан</w:t>
      </w:r>
      <w:proofErr w:type="gramStart"/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.» </w:t>
      </w:r>
      <w:proofErr w:type="gramEnd"/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внести следующие изменения: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Часть 2 изложить в новой редакции: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В 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опросе</w:t>
      </w:r>
      <w:proofErr w:type="gram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имеют право участвовать жители </w:t>
      </w:r>
      <w:proofErr w:type="spellStart"/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обладающие избирательным правом. В 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опросе</w:t>
      </w:r>
      <w:proofErr w:type="gram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вопросу выявления мнения граждан о поддержке инициативного проекта вправе участвовать жители </w:t>
      </w:r>
      <w:proofErr w:type="spellStart"/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возраста.».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Часть 3 дополнить пунктом 3 следующего содержания: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жителей </w:t>
      </w:r>
      <w:proofErr w:type="spellStart"/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97169" w:rsidRPr="00F71A97" w:rsidRDefault="00297169" w:rsidP="0029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В статью </w:t>
      </w:r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33. «Статус депутата, члена выборного органа местного самоуправления, выборного должностного лица местного самоуправления</w:t>
      </w:r>
      <w:proofErr w:type="gramStart"/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9.1. Признать утратившим силу пункт 6 части 1.</w:t>
      </w:r>
    </w:p>
    <w:p w:rsidR="00297169" w:rsidRPr="00F71A97" w:rsidRDefault="00297169" w:rsidP="0029716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1A9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F71A97">
        <w:rPr>
          <w:rFonts w:ascii="Times New Roman" w:hAnsi="Times New Roman" w:cs="Times New Roman"/>
          <w:sz w:val="28"/>
          <w:szCs w:val="28"/>
        </w:rPr>
        <w:t>.2. Дополнить частью 2.2. следующего содержания: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A97">
        <w:rPr>
          <w:rFonts w:ascii="Times New Roman" w:hAnsi="Times New Roman" w:cs="Times New Roman"/>
          <w:sz w:val="28"/>
          <w:szCs w:val="28"/>
        </w:rPr>
        <w:t>«2.2. Осуществляющие свои полномочия на постоянной основе    депутат, член выборного органа местного самоуправления, выборное должностное лицо местного самоуправления не вправе: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A97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297169" w:rsidRPr="00F71A97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71A97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97169" w:rsidRPr="00F71A97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71A97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97169" w:rsidRPr="00F71A97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F71A97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Pr="00F71A97">
        <w:rPr>
          <w:sz w:val="28"/>
          <w:szCs w:val="28"/>
        </w:rPr>
        <w:lastRenderedPageBreak/>
        <w:t>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  <w:proofErr w:type="gramEnd"/>
    </w:p>
    <w:p w:rsidR="00297169" w:rsidRPr="00F71A97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71A97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97169" w:rsidRPr="00F71A97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71A97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97169" w:rsidRPr="00F71A97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71A97">
        <w:rPr>
          <w:sz w:val="28"/>
          <w:szCs w:val="28"/>
        </w:rPr>
        <w:t>д</w:t>
      </w:r>
      <w:proofErr w:type="spellEnd"/>
      <w:r w:rsidRPr="00F71A97">
        <w:rPr>
          <w:sz w:val="28"/>
          <w:szCs w:val="28"/>
        </w:rPr>
        <w:t>) иные случаи, предусмотренные федеральными законами;</w:t>
      </w:r>
    </w:p>
    <w:p w:rsidR="00297169" w:rsidRPr="00F71A97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71A97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97169" w:rsidRPr="00F71A97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71A97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F71A97">
        <w:rPr>
          <w:sz w:val="28"/>
          <w:szCs w:val="28"/>
        </w:rPr>
        <w:t>.».</w:t>
      </w:r>
      <w:proofErr w:type="gramEnd"/>
    </w:p>
    <w:p w:rsidR="00297169" w:rsidRPr="00F71A97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71A97">
        <w:rPr>
          <w:sz w:val="28"/>
          <w:szCs w:val="28"/>
        </w:rPr>
        <w:t>9.3. Часть 4 дополнить пунктом 10.1 следующего содержания:</w:t>
      </w:r>
    </w:p>
    <w:p w:rsidR="00297169" w:rsidRPr="00F71A97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F71A97">
        <w:rPr>
          <w:sz w:val="28"/>
          <w:szCs w:val="28"/>
        </w:rPr>
        <w:t xml:space="preserve">«10.1) </w:t>
      </w:r>
      <w:r w:rsidRPr="00F71A97">
        <w:rPr>
          <w:sz w:val="28"/>
          <w:szCs w:val="28"/>
          <w:shd w:val="clear" w:color="auto" w:fill="FFFFFF"/>
        </w:rPr>
        <w:t>приобретения им статуса иностранного агента</w:t>
      </w:r>
      <w:proofErr w:type="gramStart"/>
      <w:r w:rsidRPr="00F71A97">
        <w:rPr>
          <w:sz w:val="28"/>
          <w:szCs w:val="28"/>
          <w:shd w:val="clear" w:color="auto" w:fill="FFFFFF"/>
        </w:rPr>
        <w:t>;»</w:t>
      </w:r>
      <w:proofErr w:type="gramEnd"/>
      <w:r w:rsidRPr="00F71A97">
        <w:rPr>
          <w:sz w:val="28"/>
          <w:szCs w:val="28"/>
          <w:shd w:val="clear" w:color="auto" w:fill="FFFFFF"/>
        </w:rPr>
        <w:t>.</w:t>
      </w:r>
    </w:p>
    <w:p w:rsidR="00297169" w:rsidRPr="00F71A97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В статью 38. «</w:t>
      </w:r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Органы местного самоуправления </w:t>
      </w:r>
      <w:proofErr w:type="spellStart"/>
      <w:r w:rsidR="001A7AD9" w:rsidRPr="00F71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поселения, осуществляющие муниципальный контроль</w:t>
      </w:r>
      <w:proofErr w:type="gramStart"/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10.1. Часть 2 изложить в новой редакции:</w:t>
      </w:r>
    </w:p>
    <w:p w:rsidR="00297169" w:rsidRPr="00F71A97" w:rsidRDefault="00297169" w:rsidP="0029716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71A97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администрации </w:t>
      </w:r>
      <w:proofErr w:type="spellStart"/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 осуществлении муниципального контроля относятся</w:t>
      </w:r>
      <w:r w:rsidRPr="00F71A9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97169" w:rsidRPr="00F71A97" w:rsidRDefault="00297169" w:rsidP="0029716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hAnsi="Times New Roman" w:cs="Times New Roman"/>
          <w:sz w:val="28"/>
          <w:szCs w:val="28"/>
          <w:lang w:eastAsia="ru-RU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297169" w:rsidRPr="00F71A97" w:rsidRDefault="00297169" w:rsidP="0029716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hAnsi="Times New Roman" w:cs="Times New Roman"/>
          <w:sz w:val="28"/>
          <w:szCs w:val="28"/>
          <w:lang w:eastAsia="ru-RU"/>
        </w:rPr>
        <w:t xml:space="preserve">2) организация и осуществление муниципального контроля на территории </w:t>
      </w:r>
      <w:proofErr w:type="spellStart"/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71A9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71A97">
        <w:rPr>
          <w:rFonts w:ascii="Times New Roman" w:hAnsi="Times New Roman" w:cs="Times New Roman"/>
          <w:sz w:val="28"/>
          <w:szCs w:val="28"/>
          <w:lang w:eastAsia="ru-RU"/>
        </w:rPr>
        <w:t>3) иные полномочия в соответствии с Федеральным </w:t>
      </w:r>
      <w:hyperlink r:id="rId8" w:tgtFrame="_blank" w:history="1">
        <w:r w:rsidRPr="00F71A97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71A9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71A9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31 июля 2020 года № 248-ФЗ «О государственном контроле (надзоре) и </w:t>
      </w:r>
      <w:r w:rsidRPr="00F71A9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муниципальном контроле в Российской Федерации», другими федеральными законами</w:t>
      </w:r>
      <w:proofErr w:type="gramStart"/>
      <w:r w:rsidRPr="00F71A9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.».</w:t>
      </w:r>
      <w:proofErr w:type="gramEnd"/>
    </w:p>
    <w:p w:rsidR="00297169" w:rsidRPr="00F71A97" w:rsidRDefault="00297169" w:rsidP="0029716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71A9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10.2. Часть 3 дополнить абзацем следующего содержания: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F71A97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proofErr w:type="spellStart"/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F71A97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97169" w:rsidRPr="00F71A97" w:rsidRDefault="00297169" w:rsidP="0029716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hAnsi="Times New Roman" w:cs="Times New Roman"/>
          <w:sz w:val="28"/>
          <w:szCs w:val="28"/>
          <w:lang w:eastAsia="ru-RU"/>
        </w:rPr>
        <w:t>10.3. Дополнить частью 4 следующего содержания: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hAnsi="Times New Roman" w:cs="Times New Roman"/>
          <w:sz w:val="28"/>
          <w:szCs w:val="28"/>
          <w:lang w:eastAsia="ru-RU"/>
        </w:rPr>
        <w:t xml:space="preserve">«4. Муниципальный контроль подлежит осуществления при наличии в границах </w:t>
      </w:r>
      <w:proofErr w:type="spellStart"/>
      <w:r w:rsidR="001A7AD9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71A97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соответствующего вида контроля</w:t>
      </w:r>
      <w:proofErr w:type="gramStart"/>
      <w:r w:rsidRPr="00F71A97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1A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11. В статью 50. «Владение, пользование и распоряжение муниципальным имуществом</w:t>
      </w:r>
      <w:proofErr w:type="gramStart"/>
      <w:r w:rsidRPr="00F71A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F71A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71A97">
        <w:rPr>
          <w:rFonts w:ascii="Times New Roman" w:hAnsi="Times New Roman" w:cs="Times New Roman"/>
          <w:bCs/>
          <w:sz w:val="28"/>
          <w:szCs w:val="28"/>
          <w:lang w:eastAsia="ru-RU"/>
        </w:rPr>
        <w:t>11.1. Часть 4 дополнить третьим и четвертым абзацами следующего содержания:</w:t>
      </w:r>
    </w:p>
    <w:p w:rsidR="00297169" w:rsidRPr="00F71A97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71A97">
        <w:rPr>
          <w:bCs/>
          <w:sz w:val="28"/>
          <w:szCs w:val="28"/>
        </w:rPr>
        <w:t xml:space="preserve"> «</w:t>
      </w:r>
      <w:r w:rsidRPr="00F71A97">
        <w:rPr>
          <w:sz w:val="28"/>
          <w:szCs w:val="28"/>
        </w:rPr>
        <w:t xml:space="preserve"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</w:t>
      </w:r>
      <w:proofErr w:type="gramStart"/>
      <w:r w:rsidRPr="00F71A97">
        <w:rPr>
          <w:sz w:val="28"/>
          <w:szCs w:val="28"/>
        </w:rPr>
        <w:t>назначают на должность и освобождают</w:t>
      </w:r>
      <w:proofErr w:type="gramEnd"/>
      <w:r w:rsidRPr="00F71A97">
        <w:rPr>
          <w:sz w:val="28"/>
          <w:szCs w:val="28"/>
        </w:rPr>
        <w:t xml:space="preserve">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образования.</w:t>
      </w:r>
    </w:p>
    <w:p w:rsidR="00297169" w:rsidRPr="00F71A97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71A97">
        <w:rPr>
          <w:sz w:val="28"/>
          <w:szCs w:val="28"/>
        </w:rPr>
        <w:t xml:space="preserve">Органы местного самоуправления от имени муниципального образования </w:t>
      </w:r>
      <w:proofErr w:type="spellStart"/>
      <w:r w:rsidRPr="00F71A97">
        <w:rPr>
          <w:sz w:val="28"/>
          <w:szCs w:val="28"/>
        </w:rPr>
        <w:t>субсидиарно</w:t>
      </w:r>
      <w:proofErr w:type="spellEnd"/>
      <w:r w:rsidRPr="00F71A97">
        <w:rPr>
          <w:sz w:val="28"/>
          <w:szCs w:val="28"/>
        </w:rPr>
        <w:t xml:space="preserve"> отвечают по обязательствам муниципальных казенных учреждений и обеспечивают их исполнение в порядке, установленном </w:t>
      </w:r>
      <w:r w:rsidR="0004008E" w:rsidRPr="00F71A97">
        <w:rPr>
          <w:sz w:val="28"/>
          <w:szCs w:val="28"/>
        </w:rPr>
        <w:t>федеральным законом</w:t>
      </w:r>
      <w:proofErr w:type="gramStart"/>
      <w:r w:rsidRPr="00F71A97">
        <w:rPr>
          <w:sz w:val="28"/>
          <w:szCs w:val="28"/>
        </w:rPr>
        <w:t>.</w:t>
      </w:r>
      <w:r w:rsidR="00112D1F" w:rsidRPr="00F71A97">
        <w:rPr>
          <w:sz w:val="28"/>
          <w:szCs w:val="28"/>
        </w:rPr>
        <w:t>».</w:t>
      </w:r>
      <w:proofErr w:type="gramEnd"/>
    </w:p>
    <w:p w:rsidR="00297169" w:rsidRPr="00F71A97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71A97">
        <w:rPr>
          <w:sz w:val="28"/>
          <w:szCs w:val="28"/>
        </w:rPr>
        <w:t>11.2. Дополнить частью 13 следующего содержания:</w:t>
      </w:r>
    </w:p>
    <w:p w:rsidR="00297169" w:rsidRPr="00F71A97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71A97">
        <w:rPr>
          <w:sz w:val="28"/>
          <w:szCs w:val="28"/>
        </w:rPr>
        <w:t xml:space="preserve"> «13. Органы местного самоуправления осуществляют передачу в безвозмездное владение и пользование объектов </w:t>
      </w:r>
      <w:proofErr w:type="spellStart"/>
      <w:r w:rsidRPr="00F71A97">
        <w:rPr>
          <w:sz w:val="28"/>
          <w:szCs w:val="28"/>
        </w:rPr>
        <w:t>электросетевого</w:t>
      </w:r>
      <w:proofErr w:type="spellEnd"/>
      <w:r w:rsidRPr="00F71A97">
        <w:rPr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 w:rsidRPr="00F71A97">
        <w:rPr>
          <w:sz w:val="28"/>
          <w:szCs w:val="28"/>
        </w:rPr>
        <w:t>системообразующей</w:t>
      </w:r>
      <w:proofErr w:type="spellEnd"/>
      <w:r w:rsidRPr="00F71A97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F71A97">
        <w:rPr>
          <w:sz w:val="28"/>
          <w:szCs w:val="28"/>
        </w:rPr>
        <w:t>.».</w:t>
      </w:r>
      <w:proofErr w:type="gramEnd"/>
    </w:p>
    <w:p w:rsidR="00297169" w:rsidRPr="00F71A97" w:rsidRDefault="00297169" w:rsidP="0029716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A97">
        <w:rPr>
          <w:rFonts w:ascii="Times New Roman" w:hAnsi="Times New Roman" w:cs="Times New Roman"/>
          <w:b/>
          <w:sz w:val="28"/>
          <w:szCs w:val="28"/>
        </w:rPr>
        <w:t>12. В статью 51.</w:t>
      </w:r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«Проект бюджета </w:t>
      </w:r>
      <w:proofErr w:type="spellStart"/>
      <w:r w:rsidR="0004008E"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proofErr w:type="gramStart"/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12.1. В части 4 абзац четвертый «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направлениях </w:t>
      </w:r>
      <w:proofErr w:type="spell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таможенно-тарифной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Российской Федерации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Устав дополнить статьей 54.1. следующего содержания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54.1. Средства самообложения граждан.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средствами самообложения граждан понимаются разовые платежи граждан, осуществляемые для решения конкретных </w:t>
      </w:r>
      <w:hyperlink r:id="rId9" w:anchor="sub_20110" w:history="1">
        <w:r w:rsidRPr="00F71A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вопросов местного значения</w:t>
        </w:r>
      </w:hyperlink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платежей в порядке самообложения граждан 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устанавливается в абсолютной величине равным для всех жителей </w:t>
      </w:r>
      <w:proofErr w:type="spellStart"/>
      <w:r w:rsidR="00112D1F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(либо части его территории), за исключением отдельных категорий граждан, численность которых не может превышать 30 процентов от общего числа жителей </w:t>
      </w:r>
      <w:proofErr w:type="spellStart"/>
      <w:r w:rsidR="00112D1F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="00112D1F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 для которых размер платежей</w:t>
      </w:r>
      <w:proofErr w:type="gram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</w:t>
      </w:r>
      <w:proofErr w:type="gram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Вопросы введения и использования указанных в части </w:t>
      </w:r>
      <w:hyperlink r:id="rId10" w:anchor="sub_5601" w:history="1">
        <w:r w:rsidRPr="00F71A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 разовых платежей граждан решаются на местном референдуме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Устав дополнить статьей 54.2. следующего содержания: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«Статья 54.2. Финансовое и иное обеспечение реализации инициативных проектов.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Источником финансового обеспечения реализации инициативных проектов, предусмотренных статьей 17.1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формируемые</w:t>
      </w:r>
      <w:proofErr w:type="gram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 учетом объемов инициативных платежей и (или) межбюджетных трансфертов из бюджета Воронежской области, предоставленных в целях финансового обеспечения соответствующих расходных обязательств </w:t>
      </w:r>
      <w:proofErr w:type="spellStart"/>
      <w:r w:rsidR="0004008E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proofErr w:type="spellStart"/>
      <w:r w:rsidR="0004008E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целях реализации конкретных инициативных проектов.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proofErr w:type="spellStart"/>
      <w:r w:rsidR="0004008E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В 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proofErr w:type="spellStart"/>
      <w:r w:rsidR="0004008E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97169" w:rsidRPr="00F71A97" w:rsidRDefault="00297169" w:rsidP="00297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04008E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определяется </w:t>
      </w:r>
      <w:r w:rsidRPr="00F71A97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="0004008E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Статью 63. «</w:t>
      </w:r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 главы  </w:t>
      </w:r>
      <w:proofErr w:type="spellStart"/>
      <w:r w:rsidR="0004008E"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перед государством</w:t>
      </w:r>
      <w:proofErr w:type="gramStart"/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изложить в новой редакции: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</w:p>
    <w:p w:rsidR="00297169" w:rsidRPr="00F71A97" w:rsidRDefault="00297169" w:rsidP="00297169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A9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71A97">
        <w:rPr>
          <w:rFonts w:ascii="Times New Roman" w:hAnsi="Times New Roman" w:cs="Times New Roman"/>
          <w:b/>
          <w:sz w:val="28"/>
          <w:szCs w:val="28"/>
        </w:rPr>
        <w:t>Статья 63.</w:t>
      </w:r>
      <w:r w:rsidRPr="00F71A97">
        <w:rPr>
          <w:rFonts w:ascii="Times New Roman" w:hAnsi="Times New Roman" w:cs="Times New Roman"/>
          <w:sz w:val="28"/>
          <w:szCs w:val="28"/>
        </w:rPr>
        <w:t xml:space="preserve"> </w:t>
      </w:r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Ответственность главы </w:t>
      </w:r>
      <w:proofErr w:type="spellStart"/>
      <w:r w:rsidR="0004008E"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перед государством.</w:t>
      </w:r>
    </w:p>
    <w:p w:rsidR="00297169" w:rsidRPr="00F71A97" w:rsidRDefault="00297169" w:rsidP="00297169">
      <w:pPr>
        <w:tabs>
          <w:tab w:val="left" w:pos="2190"/>
        </w:tabs>
        <w:spacing w:after="0" w:line="240" w:lineRule="auto"/>
        <w:ind w:firstLineChars="300" w:firstLine="8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297169" w:rsidRPr="00F71A97" w:rsidRDefault="00297169" w:rsidP="00297169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Губернатор Воронежской области издаёт указ об отрешении от должности главы </w:t>
      </w:r>
      <w:proofErr w:type="spellStart"/>
      <w:r w:rsidR="0004008E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случае:</w:t>
      </w:r>
    </w:p>
    <w:p w:rsidR="00297169" w:rsidRPr="00F71A97" w:rsidRDefault="00297169" w:rsidP="00297169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издания главой </w:t>
      </w:r>
      <w:proofErr w:type="spellStart"/>
      <w:r w:rsidR="00F71A97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нормативного правового акта, противоречащего Конституции Российской Федерации, федеральным конституционным законам, федеральным законам, Уставу, законам Воронежской области, Уставу </w:t>
      </w:r>
      <w:proofErr w:type="spellStart"/>
      <w:r w:rsidR="0004008E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если такие противоречия установлены соответствующим судом, а глава </w:t>
      </w:r>
      <w:proofErr w:type="spellStart"/>
      <w:r w:rsidR="0004008E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</w:t>
      </w:r>
      <w:proofErr w:type="gram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полномочий мер по исполнению решения суда;</w:t>
      </w:r>
    </w:p>
    <w:p w:rsidR="00297169" w:rsidRPr="00F71A97" w:rsidRDefault="00297169" w:rsidP="00297169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совершения главой </w:t>
      </w:r>
      <w:proofErr w:type="spellStart"/>
      <w:r w:rsidR="0004008E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="0004008E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её обороноспособности, единству правового и экономического пространства Российской Федерации, </w:t>
      </w:r>
      <w:r w:rsidRPr="00F7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 w:rsidRPr="00F7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трансфертов, бюджетных кредитов, полученных из других бюджетов бюджетной системы Российской Федерации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это установлено соответствующим судом, а глава </w:t>
      </w:r>
      <w:proofErr w:type="spellStart"/>
      <w:r w:rsidR="0004008E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принял в пределах своих полномочий мер по исполнению решения суда.</w:t>
      </w:r>
    </w:p>
    <w:p w:rsidR="00297169" w:rsidRPr="00F71A97" w:rsidRDefault="00297169" w:rsidP="0029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A97">
        <w:rPr>
          <w:rFonts w:ascii="Times New Roman" w:hAnsi="Times New Roman" w:cs="Times New Roman"/>
          <w:sz w:val="28"/>
          <w:szCs w:val="28"/>
          <w:lang w:eastAsia="ru-RU"/>
        </w:rPr>
        <w:t xml:space="preserve">2. Срок, в течение которого Губернатор Воронежской области </w:t>
      </w:r>
      <w:proofErr w:type="gramStart"/>
      <w:r w:rsidRPr="00F71A97">
        <w:rPr>
          <w:rFonts w:ascii="Times New Roman" w:hAnsi="Times New Roman" w:cs="Times New Roman"/>
          <w:sz w:val="28"/>
          <w:szCs w:val="28"/>
          <w:lang w:eastAsia="ru-RU"/>
        </w:rPr>
        <w:t xml:space="preserve">издает правовой акт об отрешении от должности главы </w:t>
      </w:r>
      <w:proofErr w:type="spellStart"/>
      <w:r w:rsidR="0004008E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71A97">
        <w:rPr>
          <w:rFonts w:ascii="Times New Roman" w:hAnsi="Times New Roman" w:cs="Times New Roman"/>
          <w:sz w:val="28"/>
          <w:szCs w:val="28"/>
          <w:lang w:eastAsia="ru-RU"/>
        </w:rPr>
        <w:t> не может</w:t>
      </w:r>
      <w:proofErr w:type="gramEnd"/>
      <w:r w:rsidRPr="00F71A97">
        <w:rPr>
          <w:rFonts w:ascii="Times New Roman" w:hAnsi="Times New Roman" w:cs="Times New Roman"/>
          <w:sz w:val="28"/>
          <w:szCs w:val="28"/>
          <w:lang w:eastAsia="ru-RU"/>
        </w:rPr>
        <w:t xml:space="preserve"> быть менее одного месяца со дня вступления в силу последнего решения суда, необходимого для издания указа, и не может превышать шесть месяцев со дня вступления в силу этого решения суда</w:t>
      </w:r>
      <w:r w:rsidRPr="00F71A97">
        <w:rPr>
          <w:rFonts w:ascii="Times New Roman" w:hAnsi="Times New Roman" w:cs="Times New Roman"/>
          <w:sz w:val="28"/>
          <w:szCs w:val="28"/>
        </w:rPr>
        <w:t>.</w:t>
      </w:r>
    </w:p>
    <w:p w:rsidR="00297169" w:rsidRPr="00F71A97" w:rsidRDefault="00297169" w:rsidP="0029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97">
        <w:rPr>
          <w:rFonts w:ascii="Times New Roman" w:hAnsi="Times New Roman" w:cs="Times New Roman"/>
          <w:sz w:val="28"/>
          <w:szCs w:val="28"/>
        </w:rPr>
        <w:t xml:space="preserve">2.1. 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Воронежской области </w:t>
      </w:r>
      <w:r w:rsidRPr="00F71A9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вправе вынести предупреждение, объявить выговор главе </w:t>
      </w:r>
      <w:proofErr w:type="spellStart"/>
      <w:r w:rsidR="00925896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71A97">
        <w:rPr>
          <w:rFonts w:ascii="Times New Roman" w:eastAsia="SimSun" w:hAnsi="Times New Roman" w:cs="Times New Roman"/>
          <w:sz w:val="28"/>
          <w:szCs w:val="28"/>
          <w:lang w:eastAsia="ru-RU"/>
        </w:rPr>
        <w:t>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297169" w:rsidRPr="00F71A97" w:rsidRDefault="00297169" w:rsidP="0029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97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Воронежской области </w:t>
      </w:r>
      <w:r w:rsidRPr="00F71A9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вправе отрешить от должности главу </w:t>
      </w:r>
      <w:proofErr w:type="spellStart"/>
      <w:r w:rsidR="00925896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71A9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случае, если в течение месяца со дня вынесения 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Губернатором Воронежской области </w:t>
      </w:r>
      <w:r w:rsidRPr="00F71A9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предупреждения, объявления выговора главе </w:t>
      </w:r>
      <w:proofErr w:type="spellStart"/>
      <w:r w:rsidR="00925896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71A9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с частью 2.1 настоящей статьи  главой </w:t>
      </w:r>
      <w:proofErr w:type="spellStart"/>
      <w:r w:rsidR="00925896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71A97">
        <w:rPr>
          <w:rFonts w:ascii="Times New Roman" w:eastAsia="SimSun" w:hAnsi="Times New Roman" w:cs="Times New Roman"/>
          <w:sz w:val="28"/>
          <w:szCs w:val="28"/>
          <w:lang w:eastAsia="ru-RU"/>
        </w:rPr>
        <w:t>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proofErr w:type="gramEnd"/>
    </w:p>
    <w:p w:rsidR="00297169" w:rsidRPr="00F71A97" w:rsidRDefault="00297169" w:rsidP="00297169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Глава </w:t>
      </w:r>
      <w:proofErr w:type="spellStart"/>
      <w:r w:rsidR="00925896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</w:t>
      </w:r>
      <w:proofErr w:type="gramStart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Губернатором Воронежской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опубликования.».</w:t>
      </w:r>
    </w:p>
    <w:p w:rsidR="00297169" w:rsidRPr="00F71A97" w:rsidRDefault="00297169" w:rsidP="00297169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В статью 64.</w:t>
      </w:r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«Удаление главы </w:t>
      </w:r>
      <w:proofErr w:type="spellStart"/>
      <w:r w:rsidR="00925896" w:rsidRPr="00F7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в отставку</w:t>
      </w:r>
      <w:proofErr w:type="gramStart"/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F7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16.1. Дополнить часть 2 пунктом 4.1 следующего содержания: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1A97">
        <w:rPr>
          <w:rFonts w:ascii="Times New Roman" w:hAnsi="Times New Roman" w:cs="Times New Roman"/>
          <w:sz w:val="28"/>
          <w:szCs w:val="28"/>
          <w:shd w:val="clear" w:color="auto" w:fill="FFFFFF"/>
        </w:rPr>
        <w:t>4.1) приобретение им статуса иностранного агента</w:t>
      </w:r>
      <w:proofErr w:type="gramStart"/>
      <w:r w:rsidRPr="00F71A97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 w:rsidRPr="00F71A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A97">
        <w:rPr>
          <w:rFonts w:ascii="Times New Roman" w:hAnsi="Times New Roman" w:cs="Times New Roman"/>
          <w:sz w:val="28"/>
          <w:szCs w:val="28"/>
          <w:shd w:val="clear" w:color="auto" w:fill="FFFFFF"/>
        </w:rPr>
        <w:t>16.2. Дополнить часть 2 пунктом 6 следующего содержания: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«6) </w:t>
      </w:r>
      <w:proofErr w:type="gramStart"/>
      <w:r w:rsidRPr="00F71A97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систематическое</w:t>
      </w:r>
      <w:proofErr w:type="gramEnd"/>
      <w:r w:rsidRPr="00F71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A97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недостижение</w:t>
      </w:r>
      <w:proofErr w:type="spellEnd"/>
      <w:r w:rsidRPr="00F71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показателей для оценки эффективности деятельности органов местного самоуправления.».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1A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17. В статью </w:t>
      </w:r>
      <w:r w:rsidRPr="00F71A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65. «Временное осуществление органами государственной власти отдельных полномочий органов местного самоуправления Эртильского муниципального района</w:t>
      </w:r>
      <w:proofErr w:type="gramStart"/>
      <w:r w:rsidRPr="00F71A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F71A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297169" w:rsidRPr="00F71A97" w:rsidRDefault="00297169" w:rsidP="0029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A97">
        <w:rPr>
          <w:rFonts w:ascii="Times New Roman" w:hAnsi="Times New Roman" w:cs="Times New Roman"/>
          <w:sz w:val="28"/>
          <w:szCs w:val="28"/>
        </w:rPr>
        <w:t>17.1. в </w:t>
      </w:r>
      <w:hyperlink r:id="rId11" w:anchor="/document/186367/entry/7505" w:history="1">
        <w:r w:rsidRPr="00F71A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5</w:t>
        </w:r>
      </w:hyperlink>
      <w:r w:rsidRPr="00F71A97">
        <w:rPr>
          <w:rFonts w:ascii="Times New Roman" w:hAnsi="Times New Roman" w:cs="Times New Roman"/>
          <w:sz w:val="28"/>
          <w:szCs w:val="28"/>
        </w:rPr>
        <w:t xml:space="preserve"> слова «органами исполнительной власти </w:t>
      </w:r>
      <w:r w:rsidRPr="00F71A97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  <w:r w:rsidRPr="00F71A97">
        <w:rPr>
          <w:rFonts w:ascii="Times New Roman" w:hAnsi="Times New Roman" w:cs="Times New Roman"/>
          <w:sz w:val="28"/>
          <w:szCs w:val="28"/>
        </w:rPr>
        <w:t xml:space="preserve">» заменить словами «исполнительными органами </w:t>
      </w:r>
      <w:r w:rsidRPr="00F71A97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  <w:r w:rsidRPr="00F71A97">
        <w:rPr>
          <w:rFonts w:ascii="Times New Roman" w:hAnsi="Times New Roman" w:cs="Times New Roman"/>
          <w:sz w:val="28"/>
          <w:szCs w:val="28"/>
        </w:rPr>
        <w:t>».</w:t>
      </w:r>
    </w:p>
    <w:p w:rsidR="00116955" w:rsidRPr="00F71A97" w:rsidRDefault="00116955" w:rsidP="00116955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955" w:rsidRPr="00F71A97" w:rsidRDefault="00116955" w:rsidP="00116955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955" w:rsidRPr="00F71A97" w:rsidRDefault="00116955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4F6B" w:rsidRPr="00F71A97" w:rsidRDefault="00304F6B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4443" w:rsidRPr="00F71A97" w:rsidRDefault="007A4443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4443" w:rsidRPr="00F71A97" w:rsidRDefault="007A4443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4443" w:rsidRPr="00F71A97" w:rsidRDefault="007A4443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4443" w:rsidRPr="00F71A97" w:rsidRDefault="007A4443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4443" w:rsidRPr="00F71A97" w:rsidRDefault="007A4443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4443" w:rsidRDefault="007A4443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AD2" w:rsidRDefault="00DB7AD2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AD2" w:rsidRDefault="00DB7AD2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AD2" w:rsidRDefault="00DB7AD2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AD2" w:rsidRDefault="00DB7AD2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AD2" w:rsidRDefault="00DB7AD2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AD2" w:rsidRDefault="00DB7AD2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AD2" w:rsidRPr="00F71A97" w:rsidRDefault="00DB7AD2" w:rsidP="00116955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6955" w:rsidRPr="00F71A97" w:rsidRDefault="00116955" w:rsidP="00116955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2</w:t>
      </w:r>
    </w:p>
    <w:p w:rsidR="00116955" w:rsidRPr="00F71A97" w:rsidRDefault="00116955" w:rsidP="00116955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Совета народных депутатов </w:t>
      </w:r>
      <w:r w:rsidR="00AC3D5C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25896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Эртильского муниципального района </w:t>
      </w:r>
    </w:p>
    <w:p w:rsidR="00116955" w:rsidRPr="00F71A97" w:rsidRDefault="00116955" w:rsidP="00116955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DB7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25.10.2024 г. 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DB7A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53</w:t>
      </w:r>
    </w:p>
    <w:p w:rsidR="00116955" w:rsidRPr="00F71A97" w:rsidRDefault="00116955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116955" w:rsidRPr="00F71A97" w:rsidRDefault="00116955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ПОРЯДОК</w:t>
      </w:r>
    </w:p>
    <w:p w:rsidR="00116955" w:rsidRPr="00F71A97" w:rsidRDefault="00116955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учета замечаний и предложений по проекту изменений и дополнений в Устав </w:t>
      </w:r>
      <w:r w:rsidR="00AC3D5C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25896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="00AC3D5C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Эртильского муниципального района Воронежской области и участия граждан в его обсуждении.</w:t>
      </w:r>
    </w:p>
    <w:p w:rsidR="00116955" w:rsidRPr="00F71A97" w:rsidRDefault="00116955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116955" w:rsidRPr="00F71A97" w:rsidRDefault="00116955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1. </w:t>
      </w:r>
      <w:proofErr w:type="gramStart"/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Предложения граждан по проекту изменений и дополнений в Устав </w:t>
      </w:r>
      <w:proofErr w:type="spellStart"/>
      <w:r w:rsidR="00925896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Эртильского муниципального района Воронежской области принимаются в письменном виде председателем рабочей группы по учету предложений и замечаний по проекту изменений и дополнений в Устав </w:t>
      </w:r>
      <w:proofErr w:type="spellStart"/>
      <w:r w:rsidR="00925896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Эртильского муниципального района Воронежской области, а в его отсутствие – одним из членов рабочей группы.</w:t>
      </w:r>
      <w:proofErr w:type="gramEnd"/>
    </w:p>
    <w:p w:rsidR="00116955" w:rsidRPr="00F71A97" w:rsidRDefault="00116955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2. Предложения граждан по проекту изменений и дополнений в Устав </w:t>
      </w:r>
      <w:proofErr w:type="spellStart"/>
      <w:r w:rsidR="00925896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Эртильского муниципального района Воронежской области должны содержать сформулированный текст изменений и дополнений, быть подписаны гражданином с указанием его фамилии, имени, отчества, адреса места жительства.</w:t>
      </w:r>
    </w:p>
    <w:p w:rsidR="00116955" w:rsidRPr="00F71A97" w:rsidRDefault="00116955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3. </w:t>
      </w:r>
      <w:proofErr w:type="gramStart"/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Гражданину, вносящему предложения и замечания по проекту изменений и дополнений в Устав </w:t>
      </w:r>
      <w:proofErr w:type="spellStart"/>
      <w:r w:rsidR="00925896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Эртильского муниципального района Воронежской области в трехдневный срок выдается</w:t>
      </w:r>
      <w:proofErr w:type="gramEnd"/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письменное подтверждение о получении текста, подписанное председателем либо членом рабочей группы.</w:t>
      </w:r>
    </w:p>
    <w:p w:rsidR="00116955" w:rsidRPr="00F71A97" w:rsidRDefault="00116955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 </w:t>
      </w:r>
      <w:proofErr w:type="gramStart"/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случае</w:t>
      </w:r>
      <w:proofErr w:type="gramEnd"/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получения рабочей группой предложений и замечаний по проекту изменений и дополнений в Устав </w:t>
      </w:r>
      <w:proofErr w:type="spellStart"/>
      <w:r w:rsidR="00925896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Эртильского муниципального района Воронежской области по почте, адресату в трехдневный срок сообщается о получении предложений в письменном виде, путем почтового отправления.</w:t>
      </w:r>
    </w:p>
    <w:p w:rsidR="00116955" w:rsidRPr="00F71A97" w:rsidRDefault="00116955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 </w:t>
      </w:r>
      <w:proofErr w:type="gramStart"/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случае</w:t>
      </w:r>
      <w:proofErr w:type="gramEnd"/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внесения предложений и замечаний по проекту изменений и дополнений в Устав </w:t>
      </w:r>
      <w:proofErr w:type="spellStart"/>
      <w:r w:rsidR="00925896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Эртильского муниципального района Воронежской области по телефону – председатель или член рабочей группы подтверждает 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116955" w:rsidRPr="00F71A97" w:rsidRDefault="00116955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4. Предложения и замечания граждан по проекту изменений и дополнений в Устав </w:t>
      </w:r>
      <w:proofErr w:type="spellStart"/>
      <w:r w:rsidR="00925896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Эртильского муниципального района Воронежской области фиксируются в специальном журнале  (прошнурованном и пронумерованном), приложением к которому </w:t>
      </w: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116955" w:rsidRPr="00F71A97" w:rsidRDefault="00116955" w:rsidP="001169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5. Предложения и замечания по проекту изменений и дополнений в Устав </w:t>
      </w:r>
      <w:r w:rsidR="00AC3D5C"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25896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Эртильского муниципального района Воронежской области принимаю</w:t>
      </w:r>
      <w:r w:rsidR="008B3835"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тся до </w:t>
      </w:r>
      <w:r w:rsidR="00DB7AD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25.10.</w:t>
      </w:r>
      <w:r w:rsidR="008B3835"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2024</w:t>
      </w: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года </w:t>
      </w:r>
      <w:r w:rsidR="00DB7AD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включительно, </w:t>
      </w: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 здании администрации </w:t>
      </w:r>
      <w:proofErr w:type="spellStart"/>
      <w:r w:rsidR="00925896" w:rsidRPr="00F71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Борщево-Песковского</w:t>
      </w:r>
      <w:proofErr w:type="spellEnd"/>
      <w:r w:rsidRPr="00F71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Эртильского муниципального района, расположенном по адресу: Воронежская  область, Эртильский район, </w:t>
      </w:r>
      <w:r w:rsidR="00925896"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с. Борщевские Пески</w:t>
      </w: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</w:t>
      </w:r>
      <w:r w:rsidR="00925896"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ул. Центральная, д. 74,</w:t>
      </w: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тел. </w:t>
      </w:r>
      <w:r w:rsidR="00925896"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3-41-16</w:t>
      </w: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с </w:t>
      </w:r>
      <w:r w:rsidR="00925896"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8-00</w:t>
      </w: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часов до </w:t>
      </w:r>
      <w:r w:rsidR="00925896"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17-00</w:t>
      </w:r>
      <w:r w:rsidRPr="00F71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часов.</w:t>
      </w:r>
    </w:p>
    <w:p w:rsidR="00116955" w:rsidRPr="00F71A97" w:rsidRDefault="00116955" w:rsidP="0011695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2377" w:rsidRPr="00F71A97" w:rsidRDefault="00942377">
      <w:pPr>
        <w:rPr>
          <w:rFonts w:ascii="Times New Roman" w:hAnsi="Times New Roman" w:cs="Times New Roman"/>
        </w:rPr>
      </w:pPr>
    </w:p>
    <w:sectPr w:rsidR="00942377" w:rsidRPr="00F71A97" w:rsidSect="00926656">
      <w:pgSz w:w="11906" w:h="16838"/>
      <w:pgMar w:top="1135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E67E1"/>
    <w:multiLevelType w:val="multilevel"/>
    <w:tmpl w:val="FFB2F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B7451C8"/>
    <w:multiLevelType w:val="multilevel"/>
    <w:tmpl w:val="5CF21DB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C5C"/>
    <w:rsid w:val="00014D61"/>
    <w:rsid w:val="0003597D"/>
    <w:rsid w:val="0004008E"/>
    <w:rsid w:val="000714F9"/>
    <w:rsid w:val="00085030"/>
    <w:rsid w:val="000E2F95"/>
    <w:rsid w:val="000F74AE"/>
    <w:rsid w:val="00112D1F"/>
    <w:rsid w:val="00116955"/>
    <w:rsid w:val="00156F9B"/>
    <w:rsid w:val="001739C8"/>
    <w:rsid w:val="001A7AD9"/>
    <w:rsid w:val="001F7CF7"/>
    <w:rsid w:val="00224D23"/>
    <w:rsid w:val="00232BBA"/>
    <w:rsid w:val="00237557"/>
    <w:rsid w:val="00250AF0"/>
    <w:rsid w:val="0025741E"/>
    <w:rsid w:val="00282880"/>
    <w:rsid w:val="00297169"/>
    <w:rsid w:val="002A679A"/>
    <w:rsid w:val="002C7734"/>
    <w:rsid w:val="00304F6B"/>
    <w:rsid w:val="00363C5C"/>
    <w:rsid w:val="003A6137"/>
    <w:rsid w:val="00416856"/>
    <w:rsid w:val="00422431"/>
    <w:rsid w:val="004246CD"/>
    <w:rsid w:val="004608F8"/>
    <w:rsid w:val="004A17CB"/>
    <w:rsid w:val="004A1C0A"/>
    <w:rsid w:val="004A2788"/>
    <w:rsid w:val="0052147B"/>
    <w:rsid w:val="00590216"/>
    <w:rsid w:val="005F5DB2"/>
    <w:rsid w:val="00631639"/>
    <w:rsid w:val="00654B98"/>
    <w:rsid w:val="006A4D57"/>
    <w:rsid w:val="00731386"/>
    <w:rsid w:val="007A4443"/>
    <w:rsid w:val="007E260F"/>
    <w:rsid w:val="00812B6D"/>
    <w:rsid w:val="008170DD"/>
    <w:rsid w:val="00861E2A"/>
    <w:rsid w:val="008651F5"/>
    <w:rsid w:val="008752F6"/>
    <w:rsid w:val="0088223E"/>
    <w:rsid w:val="008B3835"/>
    <w:rsid w:val="008E537A"/>
    <w:rsid w:val="00925896"/>
    <w:rsid w:val="00926656"/>
    <w:rsid w:val="00942377"/>
    <w:rsid w:val="009425A6"/>
    <w:rsid w:val="00971D16"/>
    <w:rsid w:val="009B4553"/>
    <w:rsid w:val="009B57B7"/>
    <w:rsid w:val="009F607A"/>
    <w:rsid w:val="00A15947"/>
    <w:rsid w:val="00A30AE6"/>
    <w:rsid w:val="00A36305"/>
    <w:rsid w:val="00A4249D"/>
    <w:rsid w:val="00A426E5"/>
    <w:rsid w:val="00AA4060"/>
    <w:rsid w:val="00AB0E1B"/>
    <w:rsid w:val="00AC3D5C"/>
    <w:rsid w:val="00B0044E"/>
    <w:rsid w:val="00B00C51"/>
    <w:rsid w:val="00B02D68"/>
    <w:rsid w:val="00B3775E"/>
    <w:rsid w:val="00B574C5"/>
    <w:rsid w:val="00B71B1C"/>
    <w:rsid w:val="00B9060A"/>
    <w:rsid w:val="00BA5376"/>
    <w:rsid w:val="00BE1F3E"/>
    <w:rsid w:val="00C57F53"/>
    <w:rsid w:val="00C972E9"/>
    <w:rsid w:val="00CA78B3"/>
    <w:rsid w:val="00CC6F13"/>
    <w:rsid w:val="00D10BBB"/>
    <w:rsid w:val="00D20DF1"/>
    <w:rsid w:val="00D7140F"/>
    <w:rsid w:val="00DB442F"/>
    <w:rsid w:val="00DB7AD2"/>
    <w:rsid w:val="00E3518A"/>
    <w:rsid w:val="00E60B03"/>
    <w:rsid w:val="00E61559"/>
    <w:rsid w:val="00E67D95"/>
    <w:rsid w:val="00EE2BF0"/>
    <w:rsid w:val="00F337C7"/>
    <w:rsid w:val="00F7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A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9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9716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A7A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A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9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971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286E8CF-317A-47BA-AA4B-FE62C0EA87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388&amp;dst=10051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388&amp;dst=100487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Galkina_AnV\AppData\Local\Temp\140\zakon.scli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alkina_AnV\AppData\Local\Temp\140\zakon.scl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B00C-DEF9-4980-9890-A6B5F53E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12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aprodan</dc:creator>
  <cp:lastModifiedBy>borshevpeski.ertil</cp:lastModifiedBy>
  <cp:revision>72</cp:revision>
  <cp:lastPrinted>2024-04-10T12:48:00Z</cp:lastPrinted>
  <dcterms:created xsi:type="dcterms:W3CDTF">2024-04-25T13:20:00Z</dcterms:created>
  <dcterms:modified xsi:type="dcterms:W3CDTF">2024-10-25T06:38:00Z</dcterms:modified>
</cp:coreProperties>
</file>