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916" w:rsidRPr="00583916" w:rsidRDefault="00583916" w:rsidP="00583916">
      <w:pPr>
        <w:pStyle w:val="ConsNormal"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83916">
        <w:rPr>
          <w:rFonts w:ascii="Times New Roman" w:hAnsi="Times New Roman" w:cs="Times New Roman"/>
          <w:b/>
          <w:bCs/>
          <w:sz w:val="24"/>
          <w:szCs w:val="24"/>
        </w:rPr>
        <w:t>СОВЕТ НАРОДНЫХ ДЕПУТАТОВ</w:t>
      </w:r>
    </w:p>
    <w:p w:rsidR="00583916" w:rsidRPr="00583916" w:rsidRDefault="00583916" w:rsidP="00583916">
      <w:pPr>
        <w:pStyle w:val="ConsNormal"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83916">
        <w:rPr>
          <w:rFonts w:ascii="Times New Roman" w:hAnsi="Times New Roman" w:cs="Times New Roman"/>
          <w:b/>
          <w:bCs/>
          <w:sz w:val="24"/>
          <w:szCs w:val="24"/>
        </w:rPr>
        <w:t>БОРЩЕВО-ПЕСКОВСКОГО СЕЛЬСКОГО ПОСЕЛЕНИЯ</w:t>
      </w:r>
    </w:p>
    <w:p w:rsidR="00583916" w:rsidRPr="00583916" w:rsidRDefault="00583916" w:rsidP="00583916">
      <w:pPr>
        <w:pStyle w:val="ConsNormal"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83916">
        <w:rPr>
          <w:rFonts w:ascii="Times New Roman" w:hAnsi="Times New Roman" w:cs="Times New Roman"/>
          <w:b/>
          <w:bCs/>
          <w:sz w:val="24"/>
          <w:szCs w:val="24"/>
        </w:rPr>
        <w:t>ЭРТИЛЬСКОГО МУНИЦИПАЛЬНОГО РАЙОНА</w:t>
      </w:r>
    </w:p>
    <w:p w:rsidR="00583916" w:rsidRPr="00583916" w:rsidRDefault="00583916" w:rsidP="00583916">
      <w:pPr>
        <w:pStyle w:val="ConsNormal"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83916">
        <w:rPr>
          <w:rFonts w:ascii="Times New Roman" w:hAnsi="Times New Roman" w:cs="Times New Roman"/>
          <w:b/>
          <w:bCs/>
          <w:sz w:val="24"/>
          <w:szCs w:val="24"/>
        </w:rPr>
        <w:t>ВОРОНЕЖСКОЙ ОБЛАСТИ</w:t>
      </w:r>
    </w:p>
    <w:p w:rsidR="00583916" w:rsidRPr="00583916" w:rsidRDefault="00583916" w:rsidP="00583916">
      <w:pPr>
        <w:rPr>
          <w:rFonts w:ascii="Times New Roman" w:hAnsi="Times New Roman" w:cs="Times New Roman"/>
          <w:b/>
          <w:sz w:val="24"/>
          <w:szCs w:val="24"/>
        </w:rPr>
      </w:pPr>
    </w:p>
    <w:p w:rsidR="00583916" w:rsidRPr="00583916" w:rsidRDefault="00583916" w:rsidP="005839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83916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583916">
        <w:rPr>
          <w:rFonts w:ascii="Times New Roman" w:hAnsi="Times New Roman" w:cs="Times New Roman"/>
          <w:b/>
          <w:sz w:val="24"/>
          <w:szCs w:val="24"/>
        </w:rPr>
        <w:t xml:space="preserve"> Е Ш Е Н И Е</w:t>
      </w:r>
    </w:p>
    <w:p w:rsidR="00583916" w:rsidRPr="00583916" w:rsidRDefault="00583916" w:rsidP="00583916">
      <w:pPr>
        <w:jc w:val="both"/>
        <w:rPr>
          <w:rFonts w:ascii="Times New Roman" w:hAnsi="Times New Roman" w:cs="Times New Roman"/>
          <w:sz w:val="28"/>
          <w:szCs w:val="28"/>
        </w:rPr>
      </w:pPr>
      <w:r w:rsidRPr="00583916">
        <w:rPr>
          <w:rFonts w:ascii="Times New Roman" w:hAnsi="Times New Roman" w:cs="Times New Roman"/>
          <w:sz w:val="28"/>
          <w:szCs w:val="28"/>
        </w:rPr>
        <w:t>от  «</w:t>
      </w:r>
      <w:r w:rsidR="008E6162">
        <w:rPr>
          <w:rFonts w:ascii="Times New Roman" w:hAnsi="Times New Roman" w:cs="Times New Roman"/>
          <w:sz w:val="28"/>
          <w:szCs w:val="28"/>
        </w:rPr>
        <w:t>29</w:t>
      </w:r>
      <w:r w:rsidRPr="00583916">
        <w:rPr>
          <w:rFonts w:ascii="Times New Roman" w:hAnsi="Times New Roman" w:cs="Times New Roman"/>
          <w:sz w:val="28"/>
          <w:szCs w:val="28"/>
        </w:rPr>
        <w:t xml:space="preserve">» </w:t>
      </w:r>
      <w:r w:rsidR="007C1A92">
        <w:rPr>
          <w:rFonts w:ascii="Times New Roman" w:hAnsi="Times New Roman" w:cs="Times New Roman"/>
          <w:sz w:val="28"/>
          <w:szCs w:val="28"/>
        </w:rPr>
        <w:t xml:space="preserve">мая </w:t>
      </w:r>
      <w:r w:rsidRPr="00583916">
        <w:rPr>
          <w:rFonts w:ascii="Times New Roman" w:hAnsi="Times New Roman" w:cs="Times New Roman"/>
          <w:sz w:val="28"/>
          <w:szCs w:val="28"/>
        </w:rPr>
        <w:t xml:space="preserve">2024   года    </w:t>
      </w:r>
      <w:r w:rsidR="008E616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3916">
        <w:rPr>
          <w:rFonts w:ascii="Times New Roman" w:hAnsi="Times New Roman" w:cs="Times New Roman"/>
          <w:sz w:val="28"/>
          <w:szCs w:val="28"/>
        </w:rPr>
        <w:t xml:space="preserve">№ </w:t>
      </w:r>
      <w:r w:rsidR="008E6162">
        <w:rPr>
          <w:rFonts w:ascii="Times New Roman" w:hAnsi="Times New Roman" w:cs="Times New Roman"/>
          <w:sz w:val="28"/>
          <w:szCs w:val="28"/>
        </w:rPr>
        <w:t>36</w:t>
      </w:r>
    </w:p>
    <w:p w:rsidR="00583916" w:rsidRPr="00583916" w:rsidRDefault="00583916" w:rsidP="00583916">
      <w:pPr>
        <w:jc w:val="both"/>
        <w:rPr>
          <w:rFonts w:ascii="Times New Roman" w:hAnsi="Times New Roman" w:cs="Times New Roman"/>
          <w:sz w:val="24"/>
          <w:szCs w:val="24"/>
        </w:rPr>
      </w:pPr>
      <w:r w:rsidRPr="00583916">
        <w:rPr>
          <w:rFonts w:ascii="Times New Roman" w:hAnsi="Times New Roman" w:cs="Times New Roman"/>
          <w:sz w:val="24"/>
          <w:szCs w:val="24"/>
        </w:rPr>
        <w:t xml:space="preserve">               с. Борщевские Пески</w:t>
      </w:r>
    </w:p>
    <w:p w:rsidR="001921E6" w:rsidRPr="00F5700D" w:rsidRDefault="001921E6" w:rsidP="00F5700D">
      <w:pPr>
        <w:shd w:val="clear" w:color="auto" w:fill="FFFFFF"/>
        <w:autoSpaceDE w:val="0"/>
        <w:autoSpaceDN w:val="0"/>
        <w:adjustRightInd w:val="0"/>
        <w:spacing w:after="0"/>
        <w:ind w:right="45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00D">
        <w:rPr>
          <w:rFonts w:ascii="Times New Roman" w:hAnsi="Times New Roman" w:cs="Times New Roman"/>
          <w:b/>
          <w:sz w:val="28"/>
          <w:szCs w:val="28"/>
        </w:rPr>
        <w:t xml:space="preserve">Об утверждении Генерального плана </w:t>
      </w:r>
      <w:proofErr w:type="spellStart"/>
      <w:r w:rsidR="00583916">
        <w:rPr>
          <w:rFonts w:ascii="Times New Roman" w:hAnsi="Times New Roman" w:cs="Times New Roman"/>
          <w:b/>
          <w:sz w:val="28"/>
          <w:szCs w:val="28"/>
        </w:rPr>
        <w:t>Борщев</w:t>
      </w:r>
      <w:r w:rsidR="00F5700D">
        <w:rPr>
          <w:rFonts w:ascii="Times New Roman" w:hAnsi="Times New Roman" w:cs="Times New Roman"/>
          <w:b/>
          <w:sz w:val="28"/>
          <w:szCs w:val="28"/>
        </w:rPr>
        <w:t>о-Песковского</w:t>
      </w:r>
      <w:proofErr w:type="spellEnd"/>
      <w:r w:rsidR="00F570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700D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4260EB" w:rsidRPr="00F5700D">
        <w:rPr>
          <w:rFonts w:ascii="Times New Roman" w:hAnsi="Times New Roman" w:cs="Times New Roman"/>
          <w:b/>
          <w:sz w:val="28"/>
          <w:szCs w:val="28"/>
        </w:rPr>
        <w:t>Эртильского</w:t>
      </w:r>
      <w:r w:rsidRPr="00F5700D">
        <w:rPr>
          <w:rFonts w:ascii="Times New Roman" w:hAnsi="Times New Roman" w:cs="Times New Roman"/>
          <w:b/>
          <w:sz w:val="28"/>
          <w:szCs w:val="28"/>
        </w:rPr>
        <w:t xml:space="preserve"> муниципаль</w:t>
      </w:r>
      <w:r w:rsidR="0046583E" w:rsidRPr="00F5700D">
        <w:rPr>
          <w:rFonts w:ascii="Times New Roman" w:hAnsi="Times New Roman" w:cs="Times New Roman"/>
          <w:b/>
          <w:sz w:val="28"/>
          <w:szCs w:val="28"/>
        </w:rPr>
        <w:t>ного района Воронежской области</w:t>
      </w:r>
    </w:p>
    <w:p w:rsidR="00F5700D" w:rsidRPr="00682F9B" w:rsidRDefault="00F5700D" w:rsidP="00F5700D">
      <w:pPr>
        <w:shd w:val="clear" w:color="auto" w:fill="FFFFFF"/>
        <w:autoSpaceDE w:val="0"/>
        <w:autoSpaceDN w:val="0"/>
        <w:adjustRightInd w:val="0"/>
        <w:spacing w:after="0"/>
        <w:ind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921E6" w:rsidRPr="00583916" w:rsidRDefault="00EA40C2" w:rsidP="00E6499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 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Градостроительным кодексом Российской Федерации Федерального закона от 06.10.2003г. №131-ФЗ «Об общих принципах организации местного самоуправления в Российской Федерации», Законом Воронежской области от 07.07.2006г. №61-ОЗ «О регулировании градостроительной деятельности в Воронежской области», на основании Устава </w:t>
      </w:r>
      <w:proofErr w:type="spellStart"/>
      <w:r w:rsidR="00583916">
        <w:rPr>
          <w:rFonts w:ascii="Times New Roman" w:hAnsi="Times New Roman" w:cs="Times New Roman"/>
          <w:sz w:val="28"/>
          <w:szCs w:val="28"/>
        </w:rPr>
        <w:t>Борщев</w:t>
      </w:r>
      <w:r w:rsidRPr="00EA40C2">
        <w:rPr>
          <w:rFonts w:ascii="Times New Roman" w:hAnsi="Times New Roman" w:cs="Times New Roman"/>
          <w:sz w:val="28"/>
          <w:szCs w:val="28"/>
        </w:rPr>
        <w:t>о-Песковского</w:t>
      </w:r>
      <w:proofErr w:type="spellEnd"/>
      <w:r w:rsidR="001921E6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F74E8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 с учетом заключения губернатора Воронежской области </w:t>
      </w:r>
      <w:r w:rsidR="009376E4" w:rsidRPr="009376E4">
        <w:rPr>
          <w:rFonts w:ascii="Times New Roman" w:hAnsi="Times New Roman" w:cs="Times New Roman"/>
          <w:sz w:val="28"/>
          <w:szCs w:val="28"/>
        </w:rPr>
        <w:t>от</w:t>
      </w:r>
      <w:r w:rsidR="009376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9376E4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="009376E4">
        <w:rPr>
          <w:rFonts w:ascii="Times New Roman" w:hAnsi="Times New Roman" w:cs="Times New Roman"/>
          <w:sz w:val="28"/>
          <w:szCs w:val="28"/>
        </w:rPr>
        <w:t>.2024 года</w:t>
      </w:r>
      <w:r w:rsidR="00583916">
        <w:rPr>
          <w:rFonts w:ascii="Times New Roman" w:hAnsi="Times New Roman" w:cs="Times New Roman"/>
          <w:sz w:val="28"/>
          <w:szCs w:val="28"/>
        </w:rPr>
        <w:t xml:space="preserve"> «О согласовании проекта Генерального плана </w:t>
      </w:r>
      <w:proofErr w:type="spellStart"/>
      <w:r w:rsidR="00583916">
        <w:rPr>
          <w:rFonts w:ascii="Times New Roman" w:hAnsi="Times New Roman" w:cs="Times New Roman"/>
          <w:sz w:val="28"/>
          <w:szCs w:val="28"/>
        </w:rPr>
        <w:t>Борщево</w:t>
      </w:r>
      <w:r w:rsidR="00583916" w:rsidRPr="00EA40C2">
        <w:rPr>
          <w:rFonts w:ascii="Times New Roman" w:hAnsi="Times New Roman" w:cs="Times New Roman"/>
          <w:sz w:val="28"/>
          <w:szCs w:val="28"/>
        </w:rPr>
        <w:t>-Песковского</w:t>
      </w:r>
      <w:proofErr w:type="spellEnd"/>
      <w:r w:rsidR="00583916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Эртильского</w:t>
      </w:r>
      <w:r w:rsidR="00583916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6811E0">
        <w:rPr>
          <w:rFonts w:ascii="Times New Roman" w:hAnsi="Times New Roman" w:cs="Times New Roman"/>
          <w:sz w:val="28"/>
          <w:szCs w:val="28"/>
        </w:rPr>
        <w:t>й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о результатах публичных слушаний по проекту </w:t>
      </w:r>
      <w:r w:rsidR="0046583E" w:rsidRPr="00682F9B">
        <w:rPr>
          <w:rFonts w:ascii="Times New Roman" w:hAnsi="Times New Roman" w:cs="Times New Roman"/>
          <w:sz w:val="28"/>
          <w:szCs w:val="28"/>
        </w:rPr>
        <w:t>Генерального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план</w:t>
      </w:r>
      <w:r w:rsidR="0046583E" w:rsidRPr="00682F9B">
        <w:rPr>
          <w:rFonts w:ascii="Times New Roman" w:hAnsi="Times New Roman" w:cs="Times New Roman"/>
          <w:sz w:val="28"/>
          <w:szCs w:val="28"/>
        </w:rPr>
        <w:t>а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916">
        <w:rPr>
          <w:rFonts w:ascii="Times New Roman" w:hAnsi="Times New Roman" w:cs="Times New Roman"/>
          <w:sz w:val="28"/>
          <w:szCs w:val="28"/>
        </w:rPr>
        <w:t>Борщево</w:t>
      </w:r>
      <w:r w:rsidRPr="00EA40C2">
        <w:rPr>
          <w:rFonts w:ascii="Times New Roman" w:hAnsi="Times New Roman" w:cs="Times New Roman"/>
          <w:sz w:val="28"/>
          <w:szCs w:val="28"/>
        </w:rPr>
        <w:t>-Песковского</w:t>
      </w:r>
      <w:proofErr w:type="spellEnd"/>
      <w:r w:rsidR="001921E6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F74E8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Совет народных депутатов </w:t>
      </w:r>
      <w:proofErr w:type="spellStart"/>
      <w:r w:rsidR="00583916">
        <w:rPr>
          <w:rFonts w:ascii="Times New Roman" w:hAnsi="Times New Roman" w:cs="Times New Roman"/>
          <w:sz w:val="28"/>
          <w:szCs w:val="28"/>
        </w:rPr>
        <w:t>Борщев</w:t>
      </w:r>
      <w:r w:rsidRPr="00EA40C2">
        <w:rPr>
          <w:rFonts w:ascii="Times New Roman" w:hAnsi="Times New Roman" w:cs="Times New Roman"/>
          <w:sz w:val="28"/>
          <w:szCs w:val="28"/>
        </w:rPr>
        <w:t>о-Песковского</w:t>
      </w:r>
      <w:proofErr w:type="spellEnd"/>
      <w:r w:rsidRPr="00EA40C2">
        <w:rPr>
          <w:rFonts w:ascii="Times New Roman" w:hAnsi="Times New Roman" w:cs="Times New Roman"/>
          <w:sz w:val="28"/>
          <w:szCs w:val="28"/>
        </w:rPr>
        <w:t xml:space="preserve"> 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1E6" w:rsidRPr="00583916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1921E6" w:rsidRPr="00682F9B" w:rsidRDefault="006811E0" w:rsidP="00E6499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1. </w:t>
      </w:r>
      <w:r w:rsidR="00F51022" w:rsidRPr="00682F9B">
        <w:rPr>
          <w:rFonts w:ascii="Times New Roman" w:hAnsi="Times New Roman" w:cs="Times New Roman"/>
          <w:sz w:val="28"/>
          <w:szCs w:val="28"/>
        </w:rPr>
        <w:tab/>
        <w:t xml:space="preserve">Утвердить генеральный план </w:t>
      </w:r>
      <w:proofErr w:type="spellStart"/>
      <w:r w:rsidR="00583916">
        <w:rPr>
          <w:rFonts w:ascii="Times New Roman" w:hAnsi="Times New Roman" w:cs="Times New Roman"/>
          <w:sz w:val="28"/>
          <w:szCs w:val="28"/>
        </w:rPr>
        <w:t>Борщево</w:t>
      </w:r>
      <w:r w:rsidR="00EA40C2" w:rsidRPr="00EA40C2">
        <w:rPr>
          <w:rFonts w:ascii="Times New Roman" w:hAnsi="Times New Roman" w:cs="Times New Roman"/>
          <w:sz w:val="28"/>
          <w:szCs w:val="28"/>
        </w:rPr>
        <w:t>-Песковского</w:t>
      </w:r>
      <w:proofErr w:type="spellEnd"/>
      <w:r w:rsidR="00F51022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B0530C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F51022" w:rsidRPr="00682F9B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  <w:r w:rsidR="001921E6" w:rsidRPr="00682F9B">
        <w:rPr>
          <w:rFonts w:ascii="Times New Roman" w:hAnsi="Times New Roman" w:cs="Times New Roman"/>
          <w:sz w:val="28"/>
          <w:szCs w:val="28"/>
        </w:rPr>
        <w:t>согласно приложениям:</w:t>
      </w:r>
    </w:p>
    <w:p w:rsidR="00B65352" w:rsidRPr="00682F9B" w:rsidRDefault="001921E6" w:rsidP="00E64991">
      <w:pPr>
        <w:pStyle w:val="ad"/>
        <w:spacing w:line="360" w:lineRule="auto"/>
        <w:ind w:left="0" w:firstLine="1070"/>
        <w:jc w:val="both"/>
        <w:rPr>
          <w:sz w:val="28"/>
          <w:szCs w:val="28"/>
        </w:rPr>
      </w:pPr>
      <w:r w:rsidRPr="00682F9B">
        <w:rPr>
          <w:sz w:val="28"/>
          <w:szCs w:val="28"/>
        </w:rPr>
        <w:t xml:space="preserve">1.1. </w:t>
      </w:r>
      <w:r w:rsidR="00B65352" w:rsidRPr="00682F9B">
        <w:rPr>
          <w:sz w:val="28"/>
          <w:szCs w:val="28"/>
        </w:rPr>
        <w:t>Приложение 1.</w:t>
      </w:r>
      <w:r w:rsidRPr="00682F9B">
        <w:rPr>
          <w:sz w:val="28"/>
          <w:szCs w:val="28"/>
        </w:rPr>
        <w:t xml:space="preserve"> </w:t>
      </w:r>
      <w:r w:rsidR="00402AF9">
        <w:rPr>
          <w:sz w:val="28"/>
          <w:szCs w:val="28"/>
        </w:rPr>
        <w:t xml:space="preserve">ТОМ </w:t>
      </w:r>
      <w:r w:rsidR="00402AF9">
        <w:rPr>
          <w:sz w:val="28"/>
          <w:szCs w:val="28"/>
          <w:lang w:val="en-US"/>
        </w:rPr>
        <w:t>I</w:t>
      </w:r>
      <w:r w:rsidR="00402AF9">
        <w:rPr>
          <w:sz w:val="28"/>
          <w:szCs w:val="28"/>
        </w:rPr>
        <w:t xml:space="preserve"> «</w:t>
      </w:r>
      <w:r w:rsidRPr="00682F9B">
        <w:rPr>
          <w:sz w:val="28"/>
          <w:szCs w:val="28"/>
        </w:rPr>
        <w:t xml:space="preserve">Положение о территориальном </w:t>
      </w:r>
      <w:r w:rsidRPr="00682F9B">
        <w:rPr>
          <w:sz w:val="28"/>
          <w:szCs w:val="28"/>
        </w:rPr>
        <w:lastRenderedPageBreak/>
        <w:t xml:space="preserve">планировании </w:t>
      </w:r>
      <w:proofErr w:type="spellStart"/>
      <w:r w:rsidR="00583916">
        <w:rPr>
          <w:sz w:val="28"/>
          <w:szCs w:val="28"/>
        </w:rPr>
        <w:t>Борщев</w:t>
      </w:r>
      <w:r w:rsidR="00402AF9" w:rsidRPr="00EA40C2">
        <w:rPr>
          <w:sz w:val="28"/>
          <w:szCs w:val="28"/>
        </w:rPr>
        <w:t>о-Песковского</w:t>
      </w:r>
      <w:proofErr w:type="spellEnd"/>
      <w:r w:rsidR="00B65352" w:rsidRPr="00682F9B">
        <w:rPr>
          <w:sz w:val="28"/>
          <w:szCs w:val="28"/>
        </w:rPr>
        <w:t xml:space="preserve"> сельского поселения </w:t>
      </w:r>
      <w:r w:rsidR="00B0530C" w:rsidRPr="00682F9B">
        <w:rPr>
          <w:sz w:val="28"/>
          <w:szCs w:val="28"/>
        </w:rPr>
        <w:t>Эртильского</w:t>
      </w:r>
      <w:r w:rsidR="00B65352" w:rsidRPr="00682F9B">
        <w:rPr>
          <w:sz w:val="28"/>
          <w:szCs w:val="28"/>
        </w:rPr>
        <w:t xml:space="preserve"> муниципального района Воронежской области</w:t>
      </w:r>
      <w:r w:rsidR="00203FEC">
        <w:rPr>
          <w:sz w:val="28"/>
          <w:szCs w:val="28"/>
        </w:rPr>
        <w:t>»</w:t>
      </w:r>
      <w:r w:rsidR="00AF0063" w:rsidRPr="00682F9B">
        <w:rPr>
          <w:sz w:val="28"/>
          <w:szCs w:val="28"/>
        </w:rPr>
        <w:t>;</w:t>
      </w:r>
    </w:p>
    <w:p w:rsidR="001921E6" w:rsidRPr="00682F9B" w:rsidRDefault="0018512F" w:rsidP="00E64991">
      <w:pPr>
        <w:pStyle w:val="ad"/>
        <w:spacing w:line="360" w:lineRule="auto"/>
        <w:ind w:left="0" w:firstLine="1134"/>
        <w:jc w:val="both"/>
        <w:rPr>
          <w:sz w:val="28"/>
          <w:szCs w:val="28"/>
        </w:rPr>
      </w:pPr>
      <w:r w:rsidRPr="00682F9B">
        <w:rPr>
          <w:sz w:val="28"/>
          <w:szCs w:val="28"/>
        </w:rPr>
        <w:t xml:space="preserve">1.2. </w:t>
      </w:r>
      <w:r w:rsidR="00B65352" w:rsidRPr="00682F9B">
        <w:rPr>
          <w:sz w:val="28"/>
          <w:szCs w:val="28"/>
        </w:rPr>
        <w:t xml:space="preserve">Приложение </w:t>
      </w:r>
      <w:r w:rsidR="00FC1EE5">
        <w:rPr>
          <w:sz w:val="28"/>
          <w:szCs w:val="28"/>
        </w:rPr>
        <w:t xml:space="preserve"> </w:t>
      </w:r>
      <w:r w:rsidR="00261B76">
        <w:rPr>
          <w:sz w:val="28"/>
          <w:szCs w:val="28"/>
        </w:rPr>
        <w:t xml:space="preserve">к Тому I « Графическое описание местоположения границ населенных пунктов села </w:t>
      </w:r>
      <w:r w:rsidR="00583916">
        <w:rPr>
          <w:sz w:val="28"/>
          <w:szCs w:val="28"/>
        </w:rPr>
        <w:t xml:space="preserve">Борщевские </w:t>
      </w:r>
      <w:r w:rsidR="00261B76">
        <w:rPr>
          <w:sz w:val="28"/>
          <w:szCs w:val="28"/>
        </w:rPr>
        <w:t xml:space="preserve">Пески, села </w:t>
      </w:r>
      <w:r w:rsidR="00583916">
        <w:rPr>
          <w:sz w:val="28"/>
          <w:szCs w:val="28"/>
        </w:rPr>
        <w:t>Малые Ясырки</w:t>
      </w:r>
      <w:r w:rsidR="00261B76">
        <w:rPr>
          <w:sz w:val="28"/>
          <w:szCs w:val="28"/>
        </w:rPr>
        <w:t xml:space="preserve"> согласно приложению № 2 к настоящему решению</w:t>
      </w:r>
      <w:r w:rsidR="00AF0063" w:rsidRPr="00682F9B">
        <w:rPr>
          <w:sz w:val="28"/>
          <w:szCs w:val="28"/>
        </w:rPr>
        <w:t>;</w:t>
      </w:r>
    </w:p>
    <w:p w:rsidR="0018512F" w:rsidRPr="00682F9B" w:rsidRDefault="006811E0" w:rsidP="00E64991">
      <w:pPr>
        <w:pStyle w:val="ad"/>
        <w:spacing w:line="360" w:lineRule="auto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760C7" w:rsidRPr="00682F9B">
        <w:rPr>
          <w:sz w:val="28"/>
          <w:szCs w:val="28"/>
        </w:rPr>
        <w:t>.3.</w:t>
      </w:r>
      <w:r w:rsidR="00AF0063" w:rsidRPr="00682F9B">
        <w:rPr>
          <w:sz w:val="28"/>
          <w:szCs w:val="28"/>
        </w:rPr>
        <w:t>Приложение</w:t>
      </w:r>
      <w:r w:rsidR="00FC1EE5">
        <w:rPr>
          <w:sz w:val="28"/>
          <w:szCs w:val="28"/>
        </w:rPr>
        <w:t xml:space="preserve"> </w:t>
      </w:r>
      <w:r w:rsidR="00AF0063" w:rsidRPr="00682F9B">
        <w:rPr>
          <w:sz w:val="28"/>
          <w:szCs w:val="28"/>
        </w:rPr>
        <w:t xml:space="preserve"> </w:t>
      </w:r>
      <w:r w:rsidR="00FC1EE5">
        <w:rPr>
          <w:sz w:val="28"/>
          <w:szCs w:val="28"/>
        </w:rPr>
        <w:t>2</w:t>
      </w:r>
      <w:r w:rsidR="00AF0063" w:rsidRPr="00682F9B">
        <w:rPr>
          <w:sz w:val="28"/>
          <w:szCs w:val="28"/>
        </w:rPr>
        <w:t>.</w:t>
      </w:r>
      <w:r w:rsidR="00701724" w:rsidRPr="00682F9B">
        <w:rPr>
          <w:sz w:val="28"/>
          <w:szCs w:val="28"/>
        </w:rPr>
        <w:t xml:space="preserve"> </w:t>
      </w:r>
      <w:r w:rsidR="00261B76">
        <w:rPr>
          <w:sz w:val="28"/>
          <w:szCs w:val="28"/>
        </w:rPr>
        <w:t>«</w:t>
      </w:r>
      <w:r w:rsidR="00F66A7B" w:rsidRPr="00682F9B">
        <w:rPr>
          <w:sz w:val="28"/>
          <w:szCs w:val="28"/>
        </w:rPr>
        <w:t>Карт</w:t>
      </w:r>
      <w:r w:rsidR="00AF0063" w:rsidRPr="00682F9B">
        <w:rPr>
          <w:sz w:val="28"/>
          <w:szCs w:val="28"/>
        </w:rPr>
        <w:t>а</w:t>
      </w:r>
      <w:r w:rsidR="00F66A7B" w:rsidRPr="00682F9B">
        <w:rPr>
          <w:sz w:val="28"/>
          <w:szCs w:val="28"/>
        </w:rPr>
        <w:t xml:space="preserve"> границ населенных пунктов, входящих в состав поселения</w:t>
      </w:r>
      <w:r w:rsidR="003D2708" w:rsidRPr="00682F9B">
        <w:rPr>
          <w:sz w:val="28"/>
          <w:szCs w:val="28"/>
        </w:rPr>
        <w:t>;</w:t>
      </w:r>
    </w:p>
    <w:p w:rsidR="00F66A7B" w:rsidRPr="00A01227" w:rsidRDefault="00EA40C2" w:rsidP="00E64991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B457C" w:rsidRPr="00682F9B">
        <w:rPr>
          <w:sz w:val="28"/>
          <w:szCs w:val="28"/>
        </w:rPr>
        <w:t>1.</w:t>
      </w:r>
      <w:r w:rsidR="00261B76">
        <w:rPr>
          <w:sz w:val="28"/>
          <w:szCs w:val="28"/>
        </w:rPr>
        <w:t>4</w:t>
      </w:r>
      <w:r w:rsidR="00F66A7B" w:rsidRPr="00682F9B">
        <w:rPr>
          <w:sz w:val="28"/>
          <w:szCs w:val="28"/>
        </w:rPr>
        <w:t xml:space="preserve">. </w:t>
      </w:r>
      <w:r w:rsidR="003D2708" w:rsidRPr="00682F9B">
        <w:rPr>
          <w:sz w:val="28"/>
          <w:szCs w:val="28"/>
        </w:rPr>
        <w:t>Приложение</w:t>
      </w:r>
      <w:r w:rsidR="00E6076B">
        <w:rPr>
          <w:sz w:val="28"/>
          <w:szCs w:val="28"/>
        </w:rPr>
        <w:t xml:space="preserve"> </w:t>
      </w:r>
      <w:r w:rsidR="00FC1EE5">
        <w:rPr>
          <w:sz w:val="28"/>
          <w:szCs w:val="28"/>
        </w:rPr>
        <w:t>3</w:t>
      </w:r>
      <w:r w:rsidR="003D2708">
        <w:rPr>
          <w:sz w:val="28"/>
          <w:szCs w:val="28"/>
        </w:rPr>
        <w:t xml:space="preserve">. </w:t>
      </w:r>
      <w:r w:rsidR="00F66A7B" w:rsidRPr="00A01227">
        <w:rPr>
          <w:sz w:val="28"/>
          <w:szCs w:val="28"/>
        </w:rPr>
        <w:t>Карт</w:t>
      </w:r>
      <w:r w:rsidR="003D2708">
        <w:rPr>
          <w:sz w:val="28"/>
          <w:szCs w:val="28"/>
        </w:rPr>
        <w:t>а</w:t>
      </w:r>
      <w:r w:rsidR="00F66A7B" w:rsidRPr="00A01227">
        <w:rPr>
          <w:sz w:val="28"/>
          <w:szCs w:val="28"/>
        </w:rPr>
        <w:t xml:space="preserve"> функциональ</w:t>
      </w:r>
      <w:r w:rsidR="00947BCC">
        <w:rPr>
          <w:sz w:val="28"/>
          <w:szCs w:val="28"/>
        </w:rPr>
        <w:t>ных зон территории поселения</w:t>
      </w:r>
      <w:r w:rsidR="003D2708">
        <w:rPr>
          <w:sz w:val="28"/>
          <w:szCs w:val="28"/>
        </w:rPr>
        <w:t>;</w:t>
      </w:r>
    </w:p>
    <w:p w:rsidR="001921E6" w:rsidRPr="00A01227" w:rsidRDefault="006B457C" w:rsidP="00E64991">
      <w:pPr>
        <w:pStyle w:val="ad"/>
        <w:spacing w:line="360" w:lineRule="auto"/>
        <w:ind w:left="142" w:firstLine="92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61B76">
        <w:rPr>
          <w:sz w:val="28"/>
          <w:szCs w:val="28"/>
        </w:rPr>
        <w:t>5</w:t>
      </w:r>
      <w:r w:rsidR="001921E6" w:rsidRPr="00A01227">
        <w:rPr>
          <w:sz w:val="28"/>
          <w:szCs w:val="28"/>
        </w:rPr>
        <w:t xml:space="preserve">. </w:t>
      </w:r>
      <w:r w:rsidR="003D2708">
        <w:rPr>
          <w:sz w:val="28"/>
          <w:szCs w:val="28"/>
        </w:rPr>
        <w:t xml:space="preserve">Приложение </w:t>
      </w:r>
      <w:r w:rsidR="00FC1EE5">
        <w:rPr>
          <w:sz w:val="28"/>
          <w:szCs w:val="28"/>
        </w:rPr>
        <w:t>4</w:t>
      </w:r>
      <w:r w:rsidR="003D2708">
        <w:rPr>
          <w:sz w:val="28"/>
          <w:szCs w:val="28"/>
        </w:rPr>
        <w:t xml:space="preserve">. </w:t>
      </w:r>
      <w:r w:rsidR="001921E6" w:rsidRPr="00A01227">
        <w:rPr>
          <w:sz w:val="28"/>
          <w:szCs w:val="28"/>
        </w:rPr>
        <w:t>Карт</w:t>
      </w:r>
      <w:r w:rsidR="003D2708">
        <w:rPr>
          <w:sz w:val="28"/>
          <w:szCs w:val="28"/>
        </w:rPr>
        <w:t>а</w:t>
      </w:r>
      <w:r w:rsidR="001921E6" w:rsidRPr="00A01227">
        <w:rPr>
          <w:sz w:val="28"/>
          <w:szCs w:val="28"/>
        </w:rPr>
        <w:t xml:space="preserve"> </w:t>
      </w:r>
      <w:r w:rsidR="005E68FE" w:rsidRPr="00A01227">
        <w:rPr>
          <w:sz w:val="28"/>
          <w:szCs w:val="28"/>
        </w:rPr>
        <w:t>планируемого размещения объектов капитального строительства местного значения</w:t>
      </w:r>
      <w:r w:rsidR="00947BCC">
        <w:rPr>
          <w:sz w:val="28"/>
          <w:szCs w:val="28"/>
        </w:rPr>
        <w:t>;</w:t>
      </w:r>
    </w:p>
    <w:p w:rsidR="005D7410" w:rsidRPr="00F25FC6" w:rsidRDefault="001921E6" w:rsidP="00E6499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01227">
        <w:rPr>
          <w:rFonts w:ascii="Times New Roman" w:hAnsi="Times New Roman" w:cs="Times New Roman"/>
          <w:sz w:val="28"/>
          <w:szCs w:val="28"/>
        </w:rPr>
        <w:t xml:space="preserve">2. </w:t>
      </w:r>
      <w:r w:rsidR="00947BCC" w:rsidRPr="00947BCC">
        <w:rPr>
          <w:rFonts w:ascii="Times New Roman" w:hAnsi="Times New Roman" w:cs="Times New Roman"/>
          <w:sz w:val="28"/>
          <w:szCs w:val="28"/>
        </w:rPr>
        <w:t>Признать утра</w:t>
      </w:r>
      <w:r w:rsidR="00DF4264">
        <w:rPr>
          <w:rFonts w:ascii="Times New Roman" w:hAnsi="Times New Roman" w:cs="Times New Roman"/>
          <w:sz w:val="28"/>
          <w:szCs w:val="28"/>
        </w:rPr>
        <w:t>тившими силу следующие Решения С</w:t>
      </w:r>
      <w:r w:rsidR="00947BCC" w:rsidRPr="00947BCC">
        <w:rPr>
          <w:rFonts w:ascii="Times New Roman" w:hAnsi="Times New Roman" w:cs="Times New Roman"/>
          <w:sz w:val="28"/>
          <w:szCs w:val="28"/>
        </w:rPr>
        <w:t xml:space="preserve">овета народных депутатов </w:t>
      </w:r>
      <w:proofErr w:type="spellStart"/>
      <w:r w:rsidR="00583916">
        <w:rPr>
          <w:rFonts w:ascii="Times New Roman" w:hAnsi="Times New Roman" w:cs="Times New Roman"/>
          <w:sz w:val="28"/>
          <w:szCs w:val="28"/>
        </w:rPr>
        <w:t>Борщево</w:t>
      </w:r>
      <w:r w:rsidR="003D66E8" w:rsidRPr="00EA40C2">
        <w:rPr>
          <w:rFonts w:ascii="Times New Roman" w:hAnsi="Times New Roman" w:cs="Times New Roman"/>
          <w:sz w:val="28"/>
          <w:szCs w:val="28"/>
        </w:rPr>
        <w:t>-Песковского</w:t>
      </w:r>
      <w:proofErr w:type="spellEnd"/>
      <w:r w:rsidR="005D7410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E4477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5D7410" w:rsidRPr="00A01227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="005D7410">
        <w:rPr>
          <w:rFonts w:ascii="Times New Roman" w:hAnsi="Times New Roman" w:cs="Times New Roman"/>
          <w:sz w:val="28"/>
          <w:szCs w:val="28"/>
        </w:rPr>
        <w:t>:</w:t>
      </w:r>
      <w:r w:rsidR="005C618A" w:rsidRPr="005C61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D7410" w:rsidRPr="009376E4" w:rsidRDefault="005D7410" w:rsidP="00E6499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376E4">
        <w:rPr>
          <w:rFonts w:ascii="Times New Roman" w:hAnsi="Times New Roman" w:cs="Times New Roman"/>
          <w:sz w:val="28"/>
          <w:szCs w:val="28"/>
        </w:rPr>
        <w:t xml:space="preserve">- </w:t>
      </w:r>
      <w:r w:rsidR="009376E4" w:rsidRPr="009376E4">
        <w:rPr>
          <w:rFonts w:ascii="Times New Roman" w:hAnsi="Times New Roman" w:cs="Times New Roman"/>
          <w:sz w:val="28"/>
          <w:szCs w:val="28"/>
        </w:rPr>
        <w:t>от 2</w:t>
      </w:r>
      <w:r w:rsidR="00583916">
        <w:rPr>
          <w:rFonts w:ascii="Times New Roman" w:hAnsi="Times New Roman" w:cs="Times New Roman"/>
          <w:sz w:val="28"/>
          <w:szCs w:val="28"/>
        </w:rPr>
        <w:t>9</w:t>
      </w:r>
      <w:r w:rsidR="009376E4" w:rsidRPr="009376E4">
        <w:rPr>
          <w:rFonts w:ascii="Times New Roman" w:hAnsi="Times New Roman" w:cs="Times New Roman"/>
          <w:sz w:val="28"/>
          <w:szCs w:val="28"/>
        </w:rPr>
        <w:t>.1</w:t>
      </w:r>
      <w:r w:rsidR="00583916">
        <w:rPr>
          <w:rFonts w:ascii="Times New Roman" w:hAnsi="Times New Roman" w:cs="Times New Roman"/>
          <w:sz w:val="28"/>
          <w:szCs w:val="28"/>
        </w:rPr>
        <w:t>2</w:t>
      </w:r>
      <w:r w:rsidR="009376E4" w:rsidRPr="009376E4">
        <w:rPr>
          <w:rFonts w:ascii="Times New Roman" w:hAnsi="Times New Roman" w:cs="Times New Roman"/>
          <w:sz w:val="28"/>
          <w:szCs w:val="28"/>
        </w:rPr>
        <w:t>.201</w:t>
      </w:r>
      <w:r w:rsidR="00583916">
        <w:rPr>
          <w:rFonts w:ascii="Times New Roman" w:hAnsi="Times New Roman" w:cs="Times New Roman"/>
          <w:sz w:val="28"/>
          <w:szCs w:val="28"/>
        </w:rPr>
        <w:t>1</w:t>
      </w:r>
      <w:r w:rsidR="009376E4" w:rsidRPr="009376E4">
        <w:rPr>
          <w:rFonts w:ascii="Times New Roman" w:hAnsi="Times New Roman" w:cs="Times New Roman"/>
          <w:sz w:val="28"/>
          <w:szCs w:val="28"/>
        </w:rPr>
        <w:t xml:space="preserve"> № </w:t>
      </w:r>
      <w:r w:rsidR="00583916">
        <w:rPr>
          <w:rFonts w:ascii="Times New Roman" w:hAnsi="Times New Roman" w:cs="Times New Roman"/>
          <w:sz w:val="28"/>
          <w:szCs w:val="28"/>
        </w:rPr>
        <w:t>69</w:t>
      </w:r>
      <w:r w:rsidR="00131E33" w:rsidRPr="009376E4">
        <w:rPr>
          <w:rFonts w:ascii="Times New Roman" w:hAnsi="Times New Roman" w:cs="Times New Roman"/>
          <w:sz w:val="28"/>
          <w:szCs w:val="28"/>
        </w:rPr>
        <w:t xml:space="preserve"> </w:t>
      </w:r>
      <w:r w:rsidR="00C20F5C" w:rsidRPr="009376E4">
        <w:rPr>
          <w:rFonts w:ascii="Times New Roman" w:hAnsi="Times New Roman" w:cs="Times New Roman"/>
          <w:sz w:val="28"/>
          <w:szCs w:val="28"/>
        </w:rPr>
        <w:t>«</w:t>
      </w:r>
      <w:r w:rsidR="0082113B" w:rsidRPr="009376E4">
        <w:rPr>
          <w:rFonts w:ascii="Times New Roman" w:hAnsi="Times New Roman" w:cs="Times New Roman"/>
          <w:sz w:val="28"/>
          <w:szCs w:val="28"/>
        </w:rPr>
        <w:t xml:space="preserve">Об утверждении  генерального  плана </w:t>
      </w:r>
      <w:proofErr w:type="spellStart"/>
      <w:r w:rsidR="00583916">
        <w:rPr>
          <w:rFonts w:ascii="Times New Roman" w:hAnsi="Times New Roman" w:cs="Times New Roman"/>
          <w:sz w:val="28"/>
          <w:szCs w:val="28"/>
        </w:rPr>
        <w:t>Борщево</w:t>
      </w:r>
      <w:r w:rsidR="003D66E8" w:rsidRPr="00EA40C2">
        <w:rPr>
          <w:rFonts w:ascii="Times New Roman" w:hAnsi="Times New Roman" w:cs="Times New Roman"/>
          <w:sz w:val="28"/>
          <w:szCs w:val="28"/>
        </w:rPr>
        <w:t>-Песковского</w:t>
      </w:r>
      <w:proofErr w:type="spellEnd"/>
      <w:r w:rsidR="0082113B" w:rsidRPr="009376E4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9376E4" w:rsidRPr="009376E4">
        <w:rPr>
          <w:rFonts w:ascii="Times New Roman" w:hAnsi="Times New Roman" w:cs="Times New Roman"/>
          <w:sz w:val="28"/>
          <w:szCs w:val="28"/>
        </w:rPr>
        <w:t>Эртиль</w:t>
      </w:r>
      <w:r w:rsidR="0082113B" w:rsidRPr="009376E4">
        <w:rPr>
          <w:rFonts w:ascii="Times New Roman" w:hAnsi="Times New Roman" w:cs="Times New Roman"/>
          <w:sz w:val="28"/>
          <w:szCs w:val="28"/>
        </w:rPr>
        <w:t>ского муниципального района Воронежской области</w:t>
      </w:r>
      <w:r w:rsidR="00170897" w:rsidRPr="009376E4">
        <w:rPr>
          <w:rFonts w:ascii="Times New Roman" w:hAnsi="Times New Roman" w:cs="Times New Roman"/>
          <w:sz w:val="28"/>
          <w:szCs w:val="28"/>
        </w:rPr>
        <w:t>»;</w:t>
      </w:r>
    </w:p>
    <w:p w:rsidR="005F4EFD" w:rsidRPr="00F805C7" w:rsidRDefault="00477016" w:rsidP="00E64991">
      <w:pPr>
        <w:spacing w:line="360" w:lineRule="auto"/>
        <w:ind w:right="-110"/>
        <w:jc w:val="both"/>
        <w:rPr>
          <w:rFonts w:ascii="Times New Roman" w:hAnsi="Times New Roman" w:cs="Times New Roman"/>
          <w:sz w:val="28"/>
          <w:szCs w:val="28"/>
        </w:rPr>
      </w:pPr>
      <w:r w:rsidRPr="00F805C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F4EFD" w:rsidRPr="00F805C7">
        <w:rPr>
          <w:rFonts w:ascii="Times New Roman" w:hAnsi="Times New Roman" w:cs="Times New Roman"/>
          <w:sz w:val="28"/>
          <w:szCs w:val="28"/>
        </w:rPr>
        <w:t>- от</w:t>
      </w:r>
      <w:r w:rsidR="005F4EFD" w:rsidRPr="00F805C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805C7" w:rsidRPr="00F805C7">
        <w:rPr>
          <w:rFonts w:ascii="Times New Roman" w:hAnsi="Times New Roman" w:cs="Times New Roman"/>
          <w:color w:val="FF0000"/>
          <w:sz w:val="28"/>
          <w:szCs w:val="28"/>
        </w:rPr>
        <w:t>08</w:t>
      </w:r>
      <w:r w:rsidRPr="00F805C7">
        <w:rPr>
          <w:rFonts w:ascii="Times New Roman" w:hAnsi="Times New Roman" w:cs="Times New Roman"/>
          <w:sz w:val="28"/>
          <w:szCs w:val="28"/>
        </w:rPr>
        <w:t>.1</w:t>
      </w:r>
      <w:r w:rsidR="00F805C7" w:rsidRPr="00F805C7">
        <w:rPr>
          <w:rFonts w:ascii="Times New Roman" w:hAnsi="Times New Roman" w:cs="Times New Roman"/>
          <w:sz w:val="28"/>
          <w:szCs w:val="28"/>
        </w:rPr>
        <w:t>2</w:t>
      </w:r>
      <w:r w:rsidRPr="00F805C7">
        <w:rPr>
          <w:rFonts w:ascii="Times New Roman" w:hAnsi="Times New Roman" w:cs="Times New Roman"/>
          <w:sz w:val="28"/>
          <w:szCs w:val="28"/>
        </w:rPr>
        <w:t xml:space="preserve">.2014 г. № </w:t>
      </w:r>
      <w:r w:rsidR="00F805C7" w:rsidRPr="00F805C7">
        <w:rPr>
          <w:rFonts w:ascii="Times New Roman" w:hAnsi="Times New Roman" w:cs="Times New Roman"/>
          <w:sz w:val="28"/>
          <w:szCs w:val="28"/>
        </w:rPr>
        <w:t>65</w:t>
      </w:r>
      <w:r w:rsidRPr="00F805C7">
        <w:rPr>
          <w:rFonts w:ascii="Times New Roman" w:hAnsi="Times New Roman" w:cs="Times New Roman"/>
          <w:sz w:val="28"/>
          <w:szCs w:val="28"/>
        </w:rPr>
        <w:t xml:space="preserve"> «</w:t>
      </w:r>
      <w:r w:rsidR="00F805C7" w:rsidRPr="00F805C7">
        <w:rPr>
          <w:rFonts w:ascii="Times New Roman" w:hAnsi="Times New Roman" w:cs="Times New Roman"/>
          <w:sz w:val="28"/>
          <w:szCs w:val="28"/>
        </w:rPr>
        <w:t xml:space="preserve">Об утверждении изменений в генеральный план </w:t>
      </w:r>
      <w:proofErr w:type="spellStart"/>
      <w:r w:rsidR="00F805C7" w:rsidRPr="00F805C7">
        <w:rPr>
          <w:rFonts w:ascii="Times New Roman" w:hAnsi="Times New Roman" w:cs="Times New Roman"/>
          <w:sz w:val="28"/>
          <w:szCs w:val="28"/>
        </w:rPr>
        <w:t>Борщево-Песковского</w:t>
      </w:r>
      <w:proofErr w:type="spellEnd"/>
      <w:r w:rsidR="00F805C7" w:rsidRPr="00F805C7">
        <w:rPr>
          <w:rFonts w:ascii="Times New Roman" w:hAnsi="Times New Roman" w:cs="Times New Roman"/>
          <w:sz w:val="28"/>
          <w:szCs w:val="28"/>
        </w:rPr>
        <w:t xml:space="preserve"> сельского поселения Эртильского муниципального района Воронежской области, утвержденный решением Совета народных депутатов </w:t>
      </w:r>
      <w:proofErr w:type="spellStart"/>
      <w:r w:rsidR="00F805C7" w:rsidRPr="00F805C7">
        <w:rPr>
          <w:rFonts w:ascii="Times New Roman" w:hAnsi="Times New Roman" w:cs="Times New Roman"/>
          <w:sz w:val="28"/>
          <w:szCs w:val="28"/>
        </w:rPr>
        <w:t>Борщево-Песковского</w:t>
      </w:r>
      <w:proofErr w:type="spellEnd"/>
      <w:r w:rsidR="00F805C7" w:rsidRPr="00F805C7">
        <w:rPr>
          <w:rFonts w:ascii="Times New Roman" w:hAnsi="Times New Roman" w:cs="Times New Roman"/>
          <w:sz w:val="28"/>
          <w:szCs w:val="28"/>
        </w:rPr>
        <w:t xml:space="preserve"> сельского поселения Эртильского муниципального района от 29.12.2011 г. № 69, в части установления границ населенного пункта села Борщевские Пески</w:t>
      </w:r>
      <w:r w:rsidRPr="00F805C7">
        <w:rPr>
          <w:rFonts w:ascii="Times New Roman" w:hAnsi="Times New Roman" w:cs="Times New Roman"/>
          <w:sz w:val="28"/>
          <w:szCs w:val="28"/>
        </w:rPr>
        <w:t>»</w:t>
      </w:r>
    </w:p>
    <w:p w:rsidR="00477016" w:rsidRDefault="00477016" w:rsidP="00F805C7">
      <w:pPr>
        <w:spacing w:after="0" w:line="360" w:lineRule="auto"/>
        <w:ind w:right="-11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805C7">
        <w:rPr>
          <w:rFonts w:ascii="Times New Roman" w:hAnsi="Times New Roman" w:cs="Times New Roman"/>
          <w:sz w:val="28"/>
          <w:szCs w:val="28"/>
        </w:rPr>
        <w:t>- от</w:t>
      </w:r>
      <w:r w:rsidRPr="00F805C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05C7">
        <w:rPr>
          <w:rFonts w:ascii="Times New Roman" w:hAnsi="Times New Roman" w:cs="Times New Roman"/>
          <w:sz w:val="28"/>
          <w:szCs w:val="28"/>
        </w:rPr>
        <w:t>0</w:t>
      </w:r>
      <w:r w:rsidR="00402AF9" w:rsidRPr="00F805C7">
        <w:rPr>
          <w:rFonts w:ascii="Times New Roman" w:hAnsi="Times New Roman" w:cs="Times New Roman"/>
          <w:sz w:val="28"/>
          <w:szCs w:val="28"/>
        </w:rPr>
        <w:t>4.03</w:t>
      </w:r>
      <w:r w:rsidRPr="00F805C7">
        <w:rPr>
          <w:rFonts w:ascii="Times New Roman" w:hAnsi="Times New Roman" w:cs="Times New Roman"/>
          <w:sz w:val="28"/>
          <w:szCs w:val="28"/>
        </w:rPr>
        <w:t>.201</w:t>
      </w:r>
      <w:r w:rsidR="00402AF9" w:rsidRPr="00F805C7">
        <w:rPr>
          <w:rFonts w:ascii="Times New Roman" w:hAnsi="Times New Roman" w:cs="Times New Roman"/>
          <w:sz w:val="28"/>
          <w:szCs w:val="28"/>
        </w:rPr>
        <w:t>5</w:t>
      </w:r>
      <w:r w:rsidRPr="00F805C7">
        <w:rPr>
          <w:rFonts w:ascii="Times New Roman" w:hAnsi="Times New Roman" w:cs="Times New Roman"/>
          <w:sz w:val="28"/>
          <w:szCs w:val="28"/>
        </w:rPr>
        <w:t xml:space="preserve"> г. № </w:t>
      </w:r>
      <w:r w:rsidR="00F805C7" w:rsidRPr="00F805C7">
        <w:rPr>
          <w:rFonts w:ascii="Times New Roman" w:hAnsi="Times New Roman" w:cs="Times New Roman"/>
          <w:sz w:val="28"/>
          <w:szCs w:val="28"/>
        </w:rPr>
        <w:t>76</w:t>
      </w:r>
      <w:r w:rsidRPr="00F805C7">
        <w:rPr>
          <w:rFonts w:ascii="Times New Roman" w:hAnsi="Times New Roman" w:cs="Times New Roman"/>
          <w:sz w:val="28"/>
          <w:szCs w:val="28"/>
        </w:rPr>
        <w:t xml:space="preserve"> «</w:t>
      </w:r>
      <w:r w:rsidR="00F805C7" w:rsidRPr="00F805C7">
        <w:rPr>
          <w:rFonts w:ascii="Times New Roman" w:hAnsi="Times New Roman" w:cs="Times New Roman"/>
          <w:sz w:val="28"/>
          <w:szCs w:val="28"/>
        </w:rPr>
        <w:t xml:space="preserve">Об утверждении изменений в генеральный план </w:t>
      </w:r>
      <w:proofErr w:type="spellStart"/>
      <w:r w:rsidR="00F805C7" w:rsidRPr="00F805C7">
        <w:rPr>
          <w:rFonts w:ascii="Times New Roman" w:hAnsi="Times New Roman" w:cs="Times New Roman"/>
          <w:sz w:val="28"/>
          <w:szCs w:val="28"/>
        </w:rPr>
        <w:t>Борщево-Песковского</w:t>
      </w:r>
      <w:proofErr w:type="spellEnd"/>
      <w:r w:rsidR="00F805C7" w:rsidRPr="00F805C7">
        <w:rPr>
          <w:rFonts w:ascii="Times New Roman" w:hAnsi="Times New Roman" w:cs="Times New Roman"/>
          <w:sz w:val="28"/>
          <w:szCs w:val="28"/>
        </w:rPr>
        <w:t xml:space="preserve"> сельского поселения Эртильского муниципального района Воронежской области, утвержденный решением Совета народных депутатов </w:t>
      </w:r>
      <w:proofErr w:type="spellStart"/>
      <w:r w:rsidR="00F805C7" w:rsidRPr="00F805C7">
        <w:rPr>
          <w:rFonts w:ascii="Times New Roman" w:hAnsi="Times New Roman" w:cs="Times New Roman"/>
          <w:sz w:val="28"/>
          <w:szCs w:val="28"/>
        </w:rPr>
        <w:t>Борщево-Песковского</w:t>
      </w:r>
      <w:proofErr w:type="spellEnd"/>
      <w:r w:rsidR="00F805C7" w:rsidRPr="00F805C7">
        <w:rPr>
          <w:rFonts w:ascii="Times New Roman" w:hAnsi="Times New Roman" w:cs="Times New Roman"/>
          <w:sz w:val="28"/>
          <w:szCs w:val="28"/>
        </w:rPr>
        <w:t xml:space="preserve"> сельского поселения Эртильского муниципального района от 29.12.2011г. № 69, в части установления границ населенного пункта села Малые Ясырки</w:t>
      </w:r>
      <w:r w:rsidRPr="00F805C7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1921E6" w:rsidRPr="00682F9B" w:rsidRDefault="00F805C7" w:rsidP="00F805C7">
      <w:pPr>
        <w:spacing w:after="0" w:line="360" w:lineRule="auto"/>
        <w:ind w:right="-1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E02A0">
        <w:rPr>
          <w:rFonts w:ascii="Times New Roman" w:hAnsi="Times New Roman" w:cs="Times New Roman"/>
          <w:sz w:val="28"/>
          <w:szCs w:val="28"/>
        </w:rPr>
        <w:t xml:space="preserve">3. </w:t>
      </w:r>
      <w:r w:rsidR="001921E6" w:rsidRPr="00A01227">
        <w:rPr>
          <w:rFonts w:ascii="Times New Roman" w:hAnsi="Times New Roman" w:cs="Times New Roman"/>
          <w:sz w:val="28"/>
          <w:szCs w:val="28"/>
        </w:rPr>
        <w:t xml:space="preserve">Направить настоящее решение в </w:t>
      </w:r>
      <w:r w:rsidR="008B4A4D">
        <w:rPr>
          <w:rFonts w:ascii="Times New Roman" w:hAnsi="Times New Roman" w:cs="Times New Roman"/>
          <w:sz w:val="28"/>
          <w:szCs w:val="28"/>
        </w:rPr>
        <w:t>министерство</w:t>
      </w:r>
      <w:r w:rsidR="001921E6" w:rsidRPr="00A01227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области, в администрацию </w:t>
      </w:r>
      <w:r w:rsidR="006E4477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муниципального района для размещения в информационной системе обеспечения градостроительной деятельности </w:t>
      </w:r>
      <w:r w:rsidR="006E4477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1921E6" w:rsidRPr="00682F9B" w:rsidRDefault="00CE02A0" w:rsidP="00E649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F9B">
        <w:rPr>
          <w:rFonts w:ascii="Times New Roman" w:hAnsi="Times New Roman" w:cs="Times New Roman"/>
          <w:sz w:val="28"/>
          <w:szCs w:val="28"/>
        </w:rPr>
        <w:t>4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. Обнародовать настоящее решение на территории </w:t>
      </w:r>
      <w:proofErr w:type="spellStart"/>
      <w:r w:rsidR="00583916">
        <w:rPr>
          <w:rFonts w:ascii="Times New Roman" w:hAnsi="Times New Roman" w:cs="Times New Roman"/>
          <w:sz w:val="28"/>
          <w:szCs w:val="28"/>
        </w:rPr>
        <w:t>Борщево</w:t>
      </w:r>
      <w:r w:rsidR="00EA40C2" w:rsidRPr="00EA40C2">
        <w:rPr>
          <w:rFonts w:ascii="Times New Roman" w:hAnsi="Times New Roman" w:cs="Times New Roman"/>
          <w:sz w:val="28"/>
          <w:szCs w:val="28"/>
        </w:rPr>
        <w:t>-Песковского</w:t>
      </w:r>
      <w:proofErr w:type="spellEnd"/>
      <w:r w:rsidR="001921E6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и разместить на официальном сайте в сети Интернет.</w:t>
      </w:r>
    </w:p>
    <w:p w:rsidR="00EA40C2" w:rsidRDefault="00CE02A0" w:rsidP="00E649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F9B">
        <w:rPr>
          <w:rFonts w:ascii="Times New Roman" w:hAnsi="Times New Roman" w:cs="Times New Roman"/>
          <w:sz w:val="28"/>
          <w:szCs w:val="28"/>
        </w:rPr>
        <w:t>5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. </w:t>
      </w:r>
      <w:r w:rsidR="00EA40C2" w:rsidRPr="00EA40C2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с момента его официального опубликования в сборнике нормативно-правовых актов </w:t>
      </w:r>
      <w:r w:rsidR="00583916">
        <w:rPr>
          <w:rFonts w:ascii="Times New Roman" w:hAnsi="Times New Roman" w:cs="Times New Roman"/>
          <w:sz w:val="28"/>
          <w:szCs w:val="28"/>
        </w:rPr>
        <w:t xml:space="preserve">«Муниципальный вестник </w:t>
      </w:r>
      <w:proofErr w:type="spellStart"/>
      <w:r w:rsidR="00583916">
        <w:rPr>
          <w:rFonts w:ascii="Times New Roman" w:hAnsi="Times New Roman" w:cs="Times New Roman"/>
          <w:sz w:val="28"/>
          <w:szCs w:val="28"/>
        </w:rPr>
        <w:t>Борщево</w:t>
      </w:r>
      <w:r w:rsidR="00EA40C2" w:rsidRPr="00EA40C2">
        <w:rPr>
          <w:rFonts w:ascii="Times New Roman" w:hAnsi="Times New Roman" w:cs="Times New Roman"/>
          <w:sz w:val="28"/>
          <w:szCs w:val="28"/>
        </w:rPr>
        <w:t>-Песковского</w:t>
      </w:r>
      <w:proofErr w:type="spellEnd"/>
      <w:r w:rsidR="00EA40C2" w:rsidRPr="00EA40C2">
        <w:rPr>
          <w:rFonts w:ascii="Times New Roman" w:hAnsi="Times New Roman" w:cs="Times New Roman"/>
          <w:sz w:val="28"/>
          <w:szCs w:val="28"/>
        </w:rPr>
        <w:t xml:space="preserve"> сельского поселения Эртильского муниципального района Воронежской области</w:t>
      </w:r>
      <w:r w:rsidR="00583916">
        <w:rPr>
          <w:rFonts w:ascii="Times New Roman" w:hAnsi="Times New Roman" w:cs="Times New Roman"/>
          <w:sz w:val="28"/>
          <w:szCs w:val="28"/>
        </w:rPr>
        <w:t>»</w:t>
      </w:r>
      <w:r w:rsidR="00EA40C2" w:rsidRPr="00EA40C2">
        <w:rPr>
          <w:rFonts w:ascii="Times New Roman" w:hAnsi="Times New Roman" w:cs="Times New Roman"/>
          <w:sz w:val="28"/>
          <w:szCs w:val="28"/>
        </w:rPr>
        <w:t>.</w:t>
      </w:r>
    </w:p>
    <w:p w:rsidR="00213494" w:rsidRPr="00682F9B" w:rsidRDefault="00CE02A0" w:rsidP="00E649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F9B">
        <w:rPr>
          <w:rFonts w:ascii="Times New Roman" w:hAnsi="Times New Roman" w:cs="Times New Roman"/>
          <w:sz w:val="28"/>
          <w:szCs w:val="28"/>
        </w:rPr>
        <w:t>6</w:t>
      </w:r>
      <w:r w:rsidR="007B68D3" w:rsidRPr="00682F9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B68D3" w:rsidRPr="00682F9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7B68D3" w:rsidRPr="00682F9B">
        <w:rPr>
          <w:rFonts w:ascii="Times New Roman" w:hAnsi="Times New Roman" w:cs="Times New Roman"/>
          <w:sz w:val="28"/>
          <w:szCs w:val="28"/>
        </w:rPr>
        <w:t xml:space="preserve"> исполнением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наст</w:t>
      </w:r>
      <w:r w:rsidR="00ED4086">
        <w:rPr>
          <w:rFonts w:ascii="Times New Roman" w:hAnsi="Times New Roman" w:cs="Times New Roman"/>
          <w:sz w:val="28"/>
          <w:szCs w:val="28"/>
        </w:rPr>
        <w:t xml:space="preserve">оящего решения </w:t>
      </w:r>
      <w:r w:rsidR="00EA40C2"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:rsidR="003D66E8" w:rsidRPr="00A01227" w:rsidRDefault="003D66E8" w:rsidP="001921E6">
      <w:pPr>
        <w:shd w:val="clear" w:color="auto" w:fill="FFFFFF"/>
        <w:ind w:firstLine="709"/>
        <w:rPr>
          <w:rFonts w:ascii="Times New Roman" w:hAnsi="Times New Roman" w:cs="Times New Roman"/>
          <w:vanish/>
          <w:sz w:val="28"/>
          <w:szCs w:val="28"/>
        </w:rPr>
      </w:pPr>
    </w:p>
    <w:p w:rsidR="007B2225" w:rsidRDefault="007B2225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3D66E8" w:rsidRDefault="003D66E8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 </w:t>
      </w:r>
      <w:r w:rsidR="00583916">
        <w:rPr>
          <w:rFonts w:ascii="Times New Roman" w:hAnsi="Times New Roman" w:cs="Times New Roman"/>
          <w:sz w:val="28"/>
          <w:szCs w:val="28"/>
        </w:rPr>
        <w:t>Борщево</w:t>
      </w:r>
      <w:r w:rsidR="00583916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есковского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3D66E8" w:rsidRDefault="003D66E8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сельского </w:t>
      </w:r>
      <w:r w:rsidRPr="00AF7FB3">
        <w:rPr>
          <w:rFonts w:ascii="Times New Roman" w:hAnsi="Times New Roman"/>
          <w:sz w:val="28"/>
          <w:szCs w:val="28"/>
        </w:rPr>
        <w:t xml:space="preserve"> поселения</w:t>
      </w:r>
      <w:r w:rsidRPr="009B5F0A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9B5F0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583916">
        <w:rPr>
          <w:rFonts w:ascii="Times New Roman" w:hAnsi="Times New Roman"/>
          <w:sz w:val="28"/>
          <w:szCs w:val="28"/>
        </w:rPr>
        <w:t xml:space="preserve">С.А. </w:t>
      </w:r>
      <w:proofErr w:type="spellStart"/>
      <w:r w:rsidR="00583916">
        <w:rPr>
          <w:rFonts w:ascii="Times New Roman" w:hAnsi="Times New Roman"/>
          <w:sz w:val="28"/>
          <w:szCs w:val="28"/>
        </w:rPr>
        <w:t>Помыткин</w:t>
      </w:r>
      <w:proofErr w:type="spellEnd"/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203FEC" w:rsidRDefault="00203FEC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203FEC" w:rsidRDefault="00203FEC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203FEC" w:rsidRDefault="00203FEC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DF4264" w:rsidRDefault="00DF4264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431C45" w:rsidRDefault="00431C45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431C45" w:rsidRDefault="00431C45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431C45" w:rsidRDefault="00431C45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431C45" w:rsidRDefault="00431C45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431C45" w:rsidRDefault="00431C45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DF4264" w:rsidRPr="00C804AA" w:rsidRDefault="00DF4264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lastRenderedPageBreak/>
        <w:t>Приложение №1</w:t>
      </w:r>
    </w:p>
    <w:p w:rsidR="00DF4264" w:rsidRPr="00C804AA" w:rsidRDefault="00DF4264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>к решению Совета народных депутатов</w:t>
      </w:r>
    </w:p>
    <w:p w:rsidR="00431C45" w:rsidRDefault="00DF4264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Борщев</w:t>
      </w:r>
      <w:r w:rsidRPr="00E64991">
        <w:rPr>
          <w:rFonts w:ascii="Times New Roman" w:hAnsi="Times New Roman" w:cs="Times New Roman"/>
          <w:sz w:val="24"/>
          <w:lang w:eastAsia="en-US"/>
        </w:rPr>
        <w:t>о-Песковского</w:t>
      </w:r>
      <w:proofErr w:type="spellEnd"/>
      <w:r w:rsidRPr="00F25FC6">
        <w:rPr>
          <w:rFonts w:ascii="Times New Roman" w:hAnsi="Times New Roman" w:cs="Times New Roman"/>
          <w:sz w:val="24"/>
          <w:lang w:eastAsia="en-US"/>
        </w:rPr>
        <w:t xml:space="preserve"> сельского поселения</w:t>
      </w:r>
    </w:p>
    <w:p w:rsidR="00431C45" w:rsidRDefault="00431C45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sz w:val="24"/>
          <w:lang w:eastAsia="en-US"/>
        </w:rPr>
        <w:t xml:space="preserve"> Эртильского муниципального района</w:t>
      </w:r>
    </w:p>
    <w:p w:rsidR="00DF4264" w:rsidRPr="00C804AA" w:rsidRDefault="00431C45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sz w:val="24"/>
          <w:lang w:eastAsia="en-US"/>
        </w:rPr>
        <w:t xml:space="preserve"> Воронежской области</w:t>
      </w:r>
    </w:p>
    <w:p w:rsidR="00DF4264" w:rsidRPr="007C1A92" w:rsidRDefault="008E6162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="00DF4264" w:rsidRPr="007C1A92">
        <w:rPr>
          <w:rFonts w:ascii="Times New Roman" w:hAnsi="Times New Roman" w:cs="Times New Roman"/>
          <w:sz w:val="24"/>
          <w:szCs w:val="24"/>
          <w:lang w:eastAsia="en-US"/>
        </w:rPr>
        <w:t>т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E6162">
        <w:rPr>
          <w:rFonts w:ascii="Times New Roman" w:hAnsi="Times New Roman" w:cs="Times New Roman"/>
          <w:sz w:val="24"/>
          <w:szCs w:val="24"/>
          <w:lang w:eastAsia="en-US"/>
        </w:rPr>
        <w:t>29</w:t>
      </w:r>
      <w:r w:rsidR="00DF4264" w:rsidRPr="008E6162">
        <w:rPr>
          <w:rFonts w:ascii="Times New Roman" w:hAnsi="Times New Roman" w:cs="Times New Roman"/>
          <w:sz w:val="24"/>
          <w:szCs w:val="24"/>
        </w:rPr>
        <w:t>.05.2024 года №</w:t>
      </w:r>
      <w:r w:rsidR="00DF4264" w:rsidRPr="007C1A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DF4264" w:rsidRPr="00A01227" w:rsidRDefault="00DF4264" w:rsidP="00DF426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i/>
          <w:sz w:val="24"/>
          <w:lang w:eastAsia="en-US"/>
        </w:rPr>
      </w:pPr>
    </w:p>
    <w:p w:rsidR="00DF4264" w:rsidRDefault="00DF4264" w:rsidP="00DF4264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i/>
          <w:sz w:val="24"/>
          <w:highlight w:val="yellow"/>
          <w:lang w:eastAsia="en-US"/>
        </w:rPr>
      </w:pPr>
    </w:p>
    <w:p w:rsidR="00DF4264" w:rsidRDefault="00DF4264" w:rsidP="00DF4264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i/>
          <w:sz w:val="24"/>
          <w:highlight w:val="yellow"/>
          <w:lang w:eastAsia="en-US"/>
        </w:rPr>
      </w:pPr>
    </w:p>
    <w:p w:rsidR="00DF4264" w:rsidRDefault="00DF4264" w:rsidP="00DF4264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i/>
          <w:sz w:val="24"/>
          <w:highlight w:val="yellow"/>
          <w:lang w:eastAsia="en-US"/>
        </w:rPr>
      </w:pPr>
    </w:p>
    <w:p w:rsidR="00DF4264" w:rsidRDefault="00DF4264" w:rsidP="00DF4264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i/>
          <w:sz w:val="24"/>
          <w:highlight w:val="yellow"/>
          <w:lang w:eastAsia="en-US"/>
        </w:rPr>
      </w:pPr>
    </w:p>
    <w:p w:rsidR="00DF4264" w:rsidRPr="008C64EB" w:rsidRDefault="00DF4264" w:rsidP="00DF4264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i/>
          <w:sz w:val="24"/>
          <w:highlight w:val="yellow"/>
          <w:lang w:eastAsia="en-US"/>
        </w:rPr>
      </w:pPr>
    </w:p>
    <w:p w:rsidR="00DF4264" w:rsidRPr="00490445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445">
        <w:rPr>
          <w:rFonts w:ascii="Times New Roman" w:hAnsi="Times New Roman" w:cs="Times New Roman"/>
          <w:b/>
          <w:sz w:val="28"/>
          <w:szCs w:val="28"/>
        </w:rPr>
        <w:t>ГЕНЕРАЛЬНЫЙ ПЛАН</w:t>
      </w:r>
    </w:p>
    <w:p w:rsidR="00DF4264" w:rsidRPr="00490445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445">
        <w:rPr>
          <w:rFonts w:ascii="Times New Roman" w:hAnsi="Times New Roman" w:cs="Times New Roman"/>
          <w:b/>
          <w:sz w:val="28"/>
          <w:szCs w:val="28"/>
        </w:rPr>
        <w:t>БО</w:t>
      </w:r>
      <w:r>
        <w:rPr>
          <w:rFonts w:ascii="Times New Roman" w:hAnsi="Times New Roman" w:cs="Times New Roman"/>
          <w:b/>
          <w:sz w:val="28"/>
          <w:szCs w:val="28"/>
        </w:rPr>
        <w:t>РЩЕВО-ПЕСКОВСКОГО</w:t>
      </w:r>
      <w:r w:rsidRPr="00490445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DF4264" w:rsidRPr="00490445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445">
        <w:rPr>
          <w:rFonts w:ascii="Times New Roman" w:hAnsi="Times New Roman" w:cs="Times New Roman"/>
          <w:b/>
          <w:sz w:val="28"/>
          <w:szCs w:val="28"/>
        </w:rPr>
        <w:t>ЭРТИЛЬСКОГО МУНИЦИПАЛЬНОГО РАЙОНА</w:t>
      </w:r>
    </w:p>
    <w:p w:rsidR="00DF4264" w:rsidRPr="00490445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445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  <w:bookmarkStart w:id="1" w:name="_Toc85463407"/>
    </w:p>
    <w:p w:rsidR="00DF4264" w:rsidRPr="00490445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264" w:rsidRPr="00490445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264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C45" w:rsidRDefault="00431C45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C45" w:rsidRDefault="00431C45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C45" w:rsidRPr="00490445" w:rsidRDefault="00431C45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264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445">
        <w:rPr>
          <w:rFonts w:ascii="Times New Roman" w:hAnsi="Times New Roman" w:cs="Times New Roman"/>
          <w:b/>
          <w:sz w:val="24"/>
          <w:szCs w:val="24"/>
        </w:rPr>
        <w:t xml:space="preserve">ТОМ </w:t>
      </w:r>
      <w:r w:rsidRPr="0049044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bookmarkStart w:id="2" w:name="_Toc85463408"/>
      <w:bookmarkEnd w:id="1"/>
    </w:p>
    <w:p w:rsidR="00431C45" w:rsidRPr="00431C45" w:rsidRDefault="00431C45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264" w:rsidRPr="00490445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445">
        <w:rPr>
          <w:rFonts w:ascii="Times New Roman" w:hAnsi="Times New Roman" w:cs="Times New Roman"/>
          <w:b/>
          <w:sz w:val="24"/>
          <w:szCs w:val="24"/>
        </w:rPr>
        <w:t>ПОЛОЖЕНИЕ О ТЕРРИТОРИАЛЬНОМ ПЛАНИРОВАНИИ</w:t>
      </w:r>
    </w:p>
    <w:p w:rsidR="00DF4264" w:rsidRPr="00490445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85463409"/>
      <w:bookmarkEnd w:id="2"/>
      <w:r w:rsidRPr="00B152CC">
        <w:rPr>
          <w:rFonts w:ascii="Times New Roman" w:hAnsi="Times New Roman" w:cs="Times New Roman"/>
          <w:b/>
          <w:sz w:val="24"/>
          <w:szCs w:val="24"/>
        </w:rPr>
        <w:t>БОРЩЕВО-ПЕСКОВСКОГО</w:t>
      </w:r>
      <w:r w:rsidRPr="00490445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</w:p>
    <w:p w:rsidR="00DF4264" w:rsidRPr="00490445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445">
        <w:rPr>
          <w:rFonts w:ascii="Times New Roman" w:hAnsi="Times New Roman" w:cs="Times New Roman"/>
          <w:b/>
          <w:sz w:val="24"/>
          <w:szCs w:val="24"/>
        </w:rPr>
        <w:t>ЭРТИЛЬСКОГО МУНИЦИПАЛЬНОГО РАЙОНА</w:t>
      </w:r>
      <w:bookmarkEnd w:id="3"/>
      <w:r w:rsidRPr="00490445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4" w:name="_Toc85463410"/>
    </w:p>
    <w:p w:rsidR="00431C45" w:rsidRDefault="00DF4264" w:rsidP="00DF4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445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  <w:bookmarkEnd w:id="4"/>
    </w:p>
    <w:p w:rsidR="00431C45" w:rsidRPr="00431C45" w:rsidRDefault="00431C45" w:rsidP="00431C45">
      <w:pPr>
        <w:rPr>
          <w:rFonts w:ascii="Times New Roman" w:hAnsi="Times New Roman" w:cs="Times New Roman"/>
          <w:sz w:val="24"/>
          <w:szCs w:val="24"/>
        </w:rPr>
      </w:pPr>
    </w:p>
    <w:p w:rsidR="00431C45" w:rsidRPr="00431C45" w:rsidRDefault="00431C45" w:rsidP="00431C45">
      <w:pPr>
        <w:rPr>
          <w:rFonts w:ascii="Times New Roman" w:hAnsi="Times New Roman" w:cs="Times New Roman"/>
          <w:sz w:val="24"/>
          <w:szCs w:val="24"/>
        </w:rPr>
      </w:pPr>
    </w:p>
    <w:p w:rsidR="00431C45" w:rsidRPr="00431C45" w:rsidRDefault="00431C45" w:rsidP="00431C45">
      <w:pPr>
        <w:rPr>
          <w:rFonts w:ascii="Times New Roman" w:hAnsi="Times New Roman" w:cs="Times New Roman"/>
          <w:sz w:val="24"/>
          <w:szCs w:val="24"/>
        </w:rPr>
      </w:pPr>
    </w:p>
    <w:p w:rsidR="00431C45" w:rsidRPr="00431C45" w:rsidRDefault="00431C45" w:rsidP="00431C45">
      <w:pPr>
        <w:rPr>
          <w:rFonts w:ascii="Times New Roman" w:hAnsi="Times New Roman" w:cs="Times New Roman"/>
          <w:sz w:val="24"/>
          <w:szCs w:val="24"/>
        </w:rPr>
      </w:pPr>
    </w:p>
    <w:p w:rsidR="00DF4264" w:rsidRPr="00490445" w:rsidRDefault="00DF4264" w:rsidP="00DF4264">
      <w:pPr>
        <w:pStyle w:val="af0"/>
        <w:jc w:val="center"/>
        <w:outlineLvl w:val="9"/>
        <w:rPr>
          <w:b/>
          <w:highlight w:val="yellow"/>
        </w:rPr>
      </w:pPr>
    </w:p>
    <w:p w:rsidR="00DF4264" w:rsidRPr="00490445" w:rsidRDefault="00DF4264" w:rsidP="00DF4264">
      <w:pPr>
        <w:pStyle w:val="af0"/>
        <w:jc w:val="center"/>
        <w:outlineLvl w:val="9"/>
        <w:rPr>
          <w:b/>
        </w:rPr>
      </w:pPr>
    </w:p>
    <w:p w:rsidR="00DF4264" w:rsidRPr="00490445" w:rsidRDefault="00DF4264" w:rsidP="00DF4264">
      <w:pPr>
        <w:pStyle w:val="af0"/>
        <w:jc w:val="center"/>
        <w:outlineLvl w:val="9"/>
        <w:rPr>
          <w:b/>
        </w:rPr>
      </w:pPr>
    </w:p>
    <w:p w:rsidR="00DF4264" w:rsidRPr="00490445" w:rsidRDefault="00DF4264" w:rsidP="00DF4264">
      <w:pPr>
        <w:pStyle w:val="af0"/>
        <w:jc w:val="center"/>
        <w:outlineLvl w:val="9"/>
        <w:rPr>
          <w:b/>
        </w:rPr>
      </w:pPr>
    </w:p>
    <w:p w:rsidR="00DF4264" w:rsidRPr="007C1A92" w:rsidRDefault="00DF4264" w:rsidP="007C1A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Toc85463411"/>
      <w:bookmarkStart w:id="6" w:name="_Toc87599896"/>
      <w:bookmarkStart w:id="7" w:name="_Toc107904829"/>
      <w:bookmarkStart w:id="8" w:name="_Toc107904888"/>
      <w:r w:rsidRPr="007C1A92">
        <w:rPr>
          <w:rFonts w:ascii="Times New Roman" w:hAnsi="Times New Roman" w:cs="Times New Roman"/>
          <w:b/>
          <w:sz w:val="24"/>
          <w:szCs w:val="24"/>
        </w:rPr>
        <w:t>2024 год</w:t>
      </w:r>
      <w:bookmarkEnd w:id="5"/>
      <w:bookmarkEnd w:id="6"/>
      <w:bookmarkEnd w:id="7"/>
      <w:bookmarkEnd w:id="8"/>
    </w:p>
    <w:p w:rsidR="00DF4264" w:rsidRPr="00490445" w:rsidRDefault="00DF4264" w:rsidP="00DF4264">
      <w:pPr>
        <w:rPr>
          <w:rFonts w:ascii="Times New Roman" w:hAnsi="Times New Roman" w:cs="Times New Roman"/>
          <w:sz w:val="24"/>
          <w:szCs w:val="24"/>
        </w:rPr>
      </w:pPr>
      <w:r w:rsidRPr="00490445">
        <w:rPr>
          <w:rFonts w:ascii="Times New Roman" w:hAnsi="Times New Roman" w:cs="Times New Roman"/>
          <w:sz w:val="24"/>
          <w:szCs w:val="24"/>
        </w:rPr>
        <w:br w:type="page"/>
      </w:r>
    </w:p>
    <w:p w:rsidR="00DF4264" w:rsidRPr="00C14483" w:rsidRDefault="00DF4264" w:rsidP="00DF4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_Toc488651949"/>
      <w:bookmarkStart w:id="10" w:name="_Toc64298777"/>
      <w:bookmarkStart w:id="11" w:name="_Toc64298802"/>
      <w:r w:rsidRPr="00C14483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  <w:bookmarkEnd w:id="9"/>
      <w:bookmarkEnd w:id="10"/>
      <w:bookmarkEnd w:id="11"/>
    </w:p>
    <w:sdt>
      <w:sdtPr>
        <w:rPr>
          <w:rFonts w:ascii="Times New Roman" w:hAnsi="Times New Roman" w:cs="Times New Roman"/>
          <w:b/>
          <w:noProof/>
          <w:sz w:val="24"/>
          <w:szCs w:val="24"/>
        </w:rPr>
        <w:id w:val="2012174263"/>
        <w:docPartObj>
          <w:docPartGallery w:val="Table of Contents"/>
          <w:docPartUnique/>
        </w:docPartObj>
      </w:sdtPr>
      <w:sdtEndPr>
        <w:rPr>
          <w:b w:val="0"/>
          <w:bCs/>
          <w:noProof w:val="0"/>
          <w:sz w:val="22"/>
          <w:szCs w:val="22"/>
        </w:rPr>
      </w:sdtEndPr>
      <w:sdtContent>
        <w:p w:rsidR="00DF4264" w:rsidRPr="00C14483" w:rsidRDefault="00DF4264" w:rsidP="00DF4264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F4264" w:rsidRPr="00C14483" w:rsidRDefault="00281E80" w:rsidP="00DF4264">
          <w:pPr>
            <w:tabs>
              <w:tab w:val="left" w:pos="426"/>
              <w:tab w:val="right" w:leader="dot" w:pos="9346"/>
            </w:tabs>
            <w:spacing w:after="100" w:line="256" w:lineRule="auto"/>
            <w:jc w:val="both"/>
            <w:rPr>
              <w:rFonts w:eastAsia="Times New Roman" w:cs="Times New Roman"/>
              <w:noProof/>
              <w:lang w:eastAsia="ru-RU"/>
            </w:rPr>
          </w:pPr>
          <w:r w:rsidRPr="00281E80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fldChar w:fldCharType="begin"/>
          </w:r>
          <w:r w:rsidR="00DF4264" w:rsidRPr="00C14483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TOC \o "1-3" \h \z \u </w:instrText>
          </w:r>
          <w:r w:rsidRPr="00281E80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fldChar w:fldCharType="separate"/>
          </w:r>
          <w:hyperlink r:id="rId7" w:anchor="_Toc132279799" w:history="1">
            <w:r w:rsidR="00DF4264" w:rsidRPr="00C14483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DF4264" w:rsidRPr="00C14483">
              <w:rPr>
                <w:rFonts w:eastAsia="Times New Roman" w:cs="Times New Roman"/>
                <w:noProof/>
                <w:lang w:eastAsia="ru-RU"/>
              </w:rPr>
              <w:tab/>
            </w:r>
            <w:r w:rsidR="00DF4264" w:rsidRPr="00C14483">
              <w:rPr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_Toc132279799 \h </w:instrText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4264" w:rsidRPr="00C14483" w:rsidRDefault="00281E80" w:rsidP="00DF4264">
          <w:pPr>
            <w:tabs>
              <w:tab w:val="left" w:pos="426"/>
              <w:tab w:val="right" w:leader="dot" w:pos="9346"/>
            </w:tabs>
            <w:spacing w:after="100" w:line="256" w:lineRule="auto"/>
            <w:jc w:val="both"/>
            <w:rPr>
              <w:rFonts w:eastAsia="Times New Roman" w:cs="Times New Roman"/>
              <w:noProof/>
              <w:lang w:eastAsia="ru-RU"/>
            </w:rPr>
          </w:pPr>
          <w:hyperlink r:id="rId8" w:anchor="_Toc132279800" w:history="1">
            <w:r w:rsidR="00DF4264" w:rsidRPr="00C14483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DF4264" w:rsidRPr="00C14483">
              <w:rPr>
                <w:rFonts w:eastAsia="Times New Roman" w:cs="Times New Roman"/>
                <w:noProof/>
                <w:lang w:eastAsia="ru-RU"/>
              </w:rPr>
              <w:tab/>
            </w:r>
            <w:r w:rsidR="00DF4264" w:rsidRPr="00C14483">
              <w:rPr>
                <w:rFonts w:ascii="Times New Roman" w:hAnsi="Times New Roman" w:cs="Times New Roman"/>
                <w:noProof/>
                <w:sz w:val="24"/>
                <w:szCs w:val="24"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_Toc132279800 \h </w:instrText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4264" w:rsidRPr="00C14483" w:rsidRDefault="00281E80" w:rsidP="00DF4264">
          <w:pPr>
            <w:tabs>
              <w:tab w:val="left" w:pos="426"/>
              <w:tab w:val="right" w:leader="dot" w:pos="9346"/>
            </w:tabs>
            <w:spacing w:after="100" w:line="256" w:lineRule="auto"/>
            <w:jc w:val="both"/>
            <w:rPr>
              <w:rFonts w:eastAsia="Times New Roman" w:cs="Times New Roman"/>
              <w:noProof/>
              <w:lang w:eastAsia="ru-RU"/>
            </w:rPr>
          </w:pPr>
          <w:hyperlink r:id="rId9" w:anchor="_Toc132279801" w:history="1">
            <w:r w:rsidR="00DF4264" w:rsidRPr="00C14483">
              <w:rPr>
                <w:rFonts w:ascii="Times New Roman" w:hAnsi="Times New Roman" w:cs="Times New Roman"/>
                <w:noProof/>
                <w:sz w:val="24"/>
                <w:szCs w:val="24"/>
              </w:rPr>
      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_Toc132279801 \h </w:instrText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4264" w:rsidRPr="00C14483" w:rsidRDefault="00281E80" w:rsidP="00DF4264">
          <w:pPr>
            <w:tabs>
              <w:tab w:val="left" w:pos="426"/>
              <w:tab w:val="right" w:leader="dot" w:pos="9346"/>
            </w:tabs>
            <w:spacing w:after="100" w:line="256" w:lineRule="auto"/>
            <w:jc w:val="both"/>
            <w:rPr>
              <w:rFonts w:eastAsia="Times New Roman" w:cs="Times New Roman"/>
              <w:noProof/>
              <w:lang w:eastAsia="ru-RU"/>
            </w:rPr>
          </w:pPr>
          <w:hyperlink r:id="rId10" w:anchor="_Toc132279802" w:history="1">
            <w:r w:rsidR="00DF4264" w:rsidRPr="00C1448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4. </w:t>
            </w:r>
            <w:r w:rsidR="00DF4264" w:rsidRPr="00C14483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УТВЕРЖДЕНИЕ И СОГЛАСОВАНИЕ ГЕНЕРАЛЬНОГО ПЛАНА ПОСЕЛЕНИЯ</w:t>
            </w:r>
            <w:r w:rsidR="00DF4264" w:rsidRPr="00C1448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_Toc132279802 \h </w:instrText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F4264"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C144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4264" w:rsidRPr="00490445" w:rsidRDefault="00281E80" w:rsidP="00DF4264">
          <w:pPr>
            <w:pStyle w:val="18"/>
            <w:rPr>
              <w:highlight w:val="yellow"/>
            </w:rPr>
          </w:pPr>
          <w:r w:rsidRPr="00C14483">
            <w:rPr>
              <w:b/>
              <w:bCs/>
            </w:rPr>
            <w:fldChar w:fldCharType="end"/>
          </w:r>
          <w:r w:rsidRPr="00C14483">
            <w:rPr>
              <w:rFonts w:eastAsiaTheme="majorEastAsia"/>
              <w:lang w:eastAsia="ru-RU"/>
            </w:rPr>
            <w:fldChar w:fldCharType="begin"/>
          </w:r>
          <w:r w:rsidR="00DF4264" w:rsidRPr="00C14483">
            <w:instrText xml:space="preserve"> TOC \o "1-3" \h \z \u </w:instrText>
          </w:r>
          <w:r w:rsidRPr="00C14483">
            <w:rPr>
              <w:rFonts w:eastAsiaTheme="majorEastAsia"/>
              <w:lang w:eastAsia="ru-RU"/>
            </w:rPr>
            <w:fldChar w:fldCharType="end"/>
          </w:r>
        </w:p>
      </w:sdtContent>
    </w:sdt>
    <w:p w:rsidR="00DF4264" w:rsidRPr="00490445" w:rsidRDefault="00DF4264" w:rsidP="00DF42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4264" w:rsidRPr="00490445" w:rsidRDefault="00DF4264" w:rsidP="00DF42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4264" w:rsidRPr="00490445" w:rsidRDefault="00DF4264" w:rsidP="00DF4264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490445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431C45" w:rsidRDefault="00DF4264" w:rsidP="00431C45">
      <w:pPr>
        <w:pStyle w:val="afb"/>
        <w:spacing w:after="0"/>
        <w:jc w:val="center"/>
        <w:outlineLvl w:val="0"/>
        <w:rPr>
          <w:b/>
        </w:rPr>
      </w:pPr>
      <w:bookmarkStart w:id="12" w:name="_Toc73008352"/>
      <w:bookmarkStart w:id="13" w:name="_Toc107904889"/>
      <w:bookmarkStart w:id="14" w:name="_Toc454777758"/>
      <w:r w:rsidRPr="00431C45">
        <w:rPr>
          <w:b/>
        </w:rPr>
        <w:lastRenderedPageBreak/>
        <w:t>СОСТАВ</w:t>
      </w:r>
      <w:r w:rsidR="00431C45">
        <w:rPr>
          <w:b/>
        </w:rPr>
        <w:t xml:space="preserve"> </w:t>
      </w:r>
      <w:r w:rsidRPr="00431C45">
        <w:rPr>
          <w:b/>
        </w:rPr>
        <w:t xml:space="preserve"> ГЕНЕРАЛЬНОГО ПЛАНА</w:t>
      </w:r>
      <w:bookmarkEnd w:id="12"/>
      <w:bookmarkEnd w:id="13"/>
      <w:r w:rsidR="00431C45" w:rsidRPr="00431C45">
        <w:rPr>
          <w:b/>
        </w:rPr>
        <w:t xml:space="preserve"> </w:t>
      </w:r>
    </w:p>
    <w:p w:rsidR="00DF4264" w:rsidRPr="00431C45" w:rsidRDefault="00DF4264" w:rsidP="00431C45">
      <w:pPr>
        <w:pStyle w:val="afb"/>
        <w:spacing w:after="0"/>
        <w:jc w:val="center"/>
        <w:outlineLvl w:val="0"/>
        <w:rPr>
          <w:b/>
        </w:rPr>
      </w:pPr>
      <w:r w:rsidRPr="00431C45">
        <w:rPr>
          <w:b/>
        </w:rPr>
        <w:t xml:space="preserve">БОРЩЕВО-ПЕСКОВСКОГО СЕЛЬСКОГО ПОСЕЛЕНИЯ </w:t>
      </w:r>
    </w:p>
    <w:p w:rsidR="00DF4264" w:rsidRPr="00431C45" w:rsidRDefault="00DF4264" w:rsidP="00DF4264">
      <w:pPr>
        <w:pStyle w:val="afb"/>
        <w:spacing w:after="0"/>
        <w:jc w:val="center"/>
        <w:rPr>
          <w:b/>
        </w:rPr>
      </w:pPr>
      <w:r w:rsidRPr="00431C45">
        <w:rPr>
          <w:b/>
        </w:rPr>
        <w:t>ЭРТИЛЬСКОГО МУНИЦИПАЛЬНОГО РАЙОНА</w:t>
      </w:r>
    </w:p>
    <w:p w:rsidR="00DF4264" w:rsidRPr="00431C45" w:rsidRDefault="00DF4264" w:rsidP="00DF4264">
      <w:pPr>
        <w:pStyle w:val="afb"/>
        <w:spacing w:after="0"/>
        <w:jc w:val="center"/>
        <w:rPr>
          <w:b/>
        </w:rPr>
      </w:pPr>
      <w:r w:rsidRPr="00431C45">
        <w:rPr>
          <w:b/>
        </w:rPr>
        <w:t>ВОРОНЕЖСКОЙ ОБЛАСТИ</w:t>
      </w:r>
    </w:p>
    <w:p w:rsidR="00DF4264" w:rsidRPr="00490445" w:rsidRDefault="00DF4264" w:rsidP="00DF4264">
      <w:pPr>
        <w:pStyle w:val="afb"/>
        <w:ind w:left="360"/>
        <w:jc w:val="center"/>
      </w:pPr>
      <w:bookmarkStart w:id="15" w:name="_Toc64298778"/>
      <w:bookmarkEnd w:id="14"/>
    </w:p>
    <w:p w:rsidR="00DF4264" w:rsidRPr="00490445" w:rsidRDefault="00DF4264" w:rsidP="00DF4264">
      <w:pPr>
        <w:pStyle w:val="afb"/>
        <w:ind w:left="360"/>
        <w:jc w:val="center"/>
        <w:rPr>
          <w:b/>
        </w:rPr>
      </w:pPr>
      <w:r w:rsidRPr="00490445">
        <w:rPr>
          <w:b/>
        </w:rPr>
        <w:t xml:space="preserve">ТОМ </w:t>
      </w:r>
      <w:r w:rsidRPr="00490445">
        <w:rPr>
          <w:b/>
          <w:lang w:val="en-US"/>
        </w:rPr>
        <w:t>I</w:t>
      </w: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505"/>
        <w:gridCol w:w="709"/>
      </w:tblGrid>
      <w:tr w:rsidR="00DF4264" w:rsidRPr="00490445" w:rsidTr="00431C45">
        <w:trPr>
          <w:trHeight w:val="360"/>
        </w:trPr>
        <w:tc>
          <w:tcPr>
            <w:tcW w:w="709" w:type="dxa"/>
            <w:hideMark/>
          </w:tcPr>
          <w:p w:rsidR="00DF4264" w:rsidRPr="00490445" w:rsidRDefault="00DF4264" w:rsidP="003A088C">
            <w:pPr>
              <w:pStyle w:val="af2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490445">
              <w:rPr>
                <w:b/>
              </w:rPr>
              <w:t>1.</w:t>
            </w:r>
          </w:p>
        </w:tc>
        <w:tc>
          <w:tcPr>
            <w:tcW w:w="9214" w:type="dxa"/>
            <w:gridSpan w:val="2"/>
            <w:hideMark/>
          </w:tcPr>
          <w:p w:rsidR="00DF4264" w:rsidRPr="00490445" w:rsidRDefault="00DF4264" w:rsidP="003A088C">
            <w:pPr>
              <w:pStyle w:val="af2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490445">
              <w:rPr>
                <w:b/>
              </w:rPr>
              <w:t>УТВЕРЖДАЕМАЯ ЧАСТЬ</w:t>
            </w:r>
          </w:p>
        </w:tc>
      </w:tr>
      <w:tr w:rsidR="00DF4264" w:rsidRPr="00490445" w:rsidTr="00431C45">
        <w:tc>
          <w:tcPr>
            <w:tcW w:w="9923" w:type="dxa"/>
            <w:gridSpan w:val="3"/>
            <w:hideMark/>
          </w:tcPr>
          <w:p w:rsidR="00DF4264" w:rsidRPr="00490445" w:rsidRDefault="00DF4264" w:rsidP="003A088C">
            <w:pPr>
              <w:pStyle w:val="af2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490445">
              <w:rPr>
                <w:i/>
              </w:rPr>
              <w:t>Текстовая часть</w:t>
            </w:r>
          </w:p>
        </w:tc>
      </w:tr>
      <w:tr w:rsidR="00DF4264" w:rsidRPr="00490445" w:rsidTr="00431C45">
        <w:trPr>
          <w:gridAfter w:val="1"/>
          <w:wAfter w:w="709" w:type="dxa"/>
        </w:trPr>
        <w:tc>
          <w:tcPr>
            <w:tcW w:w="9214" w:type="dxa"/>
            <w:gridSpan w:val="2"/>
            <w:hideMark/>
          </w:tcPr>
          <w:p w:rsidR="00DF4264" w:rsidRPr="00490445" w:rsidRDefault="00DF4264" w:rsidP="00DF4264">
            <w:pPr>
              <w:pStyle w:val="af2"/>
              <w:numPr>
                <w:ilvl w:val="1"/>
                <w:numId w:val="29"/>
              </w:numPr>
              <w:snapToGrid w:val="0"/>
              <w:spacing w:before="40" w:after="40" w:line="256" w:lineRule="auto"/>
              <w:ind w:right="137"/>
              <w:jc w:val="both"/>
              <w:rPr>
                <w:b/>
                <w:bCs/>
              </w:rPr>
            </w:pPr>
            <w:r>
              <w:rPr>
                <w:b/>
              </w:rPr>
              <w:t xml:space="preserve"> </w:t>
            </w:r>
            <w:r w:rsidRPr="00490445">
              <w:rPr>
                <w:b/>
              </w:rPr>
              <w:t xml:space="preserve">Том </w:t>
            </w:r>
            <w:r w:rsidRPr="00490445">
              <w:rPr>
                <w:b/>
                <w:lang w:val="en-US"/>
              </w:rPr>
              <w:t>I</w:t>
            </w:r>
            <w:r w:rsidRPr="00490445">
              <w:t xml:space="preserve"> «Положение о территориальном планировании </w:t>
            </w:r>
            <w:proofErr w:type="spellStart"/>
            <w:r>
              <w:t>Б</w:t>
            </w:r>
            <w:r w:rsidRPr="00B152CC">
              <w:t>орщево-</w:t>
            </w:r>
            <w:r>
              <w:t>П</w:t>
            </w:r>
            <w:r w:rsidRPr="00B152CC">
              <w:t>есковского</w:t>
            </w:r>
            <w:proofErr w:type="spellEnd"/>
            <w:r w:rsidRPr="00490445">
              <w:t xml:space="preserve"> сельского поселения Эртильского муниципального района Воронежской области»</w:t>
            </w:r>
          </w:p>
        </w:tc>
      </w:tr>
      <w:tr w:rsidR="00DF4264" w:rsidRPr="00490445" w:rsidTr="00431C45">
        <w:trPr>
          <w:gridAfter w:val="1"/>
          <w:wAfter w:w="709" w:type="dxa"/>
        </w:trPr>
        <w:tc>
          <w:tcPr>
            <w:tcW w:w="9214" w:type="dxa"/>
            <w:gridSpan w:val="2"/>
          </w:tcPr>
          <w:p w:rsidR="00DF4264" w:rsidRPr="00490445" w:rsidRDefault="00DF4264" w:rsidP="00DF4264">
            <w:pPr>
              <w:pStyle w:val="ad"/>
              <w:numPr>
                <w:ilvl w:val="1"/>
                <w:numId w:val="29"/>
              </w:numPr>
              <w:autoSpaceDE w:val="0"/>
              <w:autoSpaceDN w:val="0"/>
              <w:adjustRightInd w:val="0"/>
              <w:jc w:val="both"/>
            </w:pPr>
            <w:r>
              <w:rPr>
                <w:b/>
              </w:rPr>
              <w:t xml:space="preserve"> </w:t>
            </w:r>
            <w:r w:rsidRPr="00490445">
              <w:rPr>
                <w:b/>
              </w:rPr>
              <w:t>Приложение к Тому I</w:t>
            </w:r>
            <w:r w:rsidRPr="00490445">
              <w:t xml:space="preserve"> «</w:t>
            </w:r>
            <w:r w:rsidRPr="00B152CC">
              <w:t>Графическое описание местоположения границ населенного пункта села Борщевские Пески, села Малые Ясырки</w:t>
            </w:r>
            <w:r w:rsidRPr="00490445">
              <w:t>»</w:t>
            </w:r>
          </w:p>
        </w:tc>
      </w:tr>
      <w:tr w:rsidR="00DF4264" w:rsidRPr="00490445" w:rsidTr="00431C45">
        <w:tc>
          <w:tcPr>
            <w:tcW w:w="9923" w:type="dxa"/>
            <w:gridSpan w:val="3"/>
            <w:hideMark/>
          </w:tcPr>
          <w:p w:rsidR="00DF4264" w:rsidRPr="00490445" w:rsidRDefault="00DF4264" w:rsidP="003A088C">
            <w:pPr>
              <w:pStyle w:val="af2"/>
              <w:snapToGrid w:val="0"/>
              <w:spacing w:before="40" w:after="40" w:line="256" w:lineRule="auto"/>
              <w:jc w:val="center"/>
              <w:rPr>
                <w:i/>
                <w:strike/>
              </w:rPr>
            </w:pPr>
            <w:r w:rsidRPr="00490445">
              <w:rPr>
                <w:i/>
              </w:rPr>
              <w:t>Графическая часть</w:t>
            </w:r>
          </w:p>
        </w:tc>
      </w:tr>
      <w:tr w:rsidR="00DF4264" w:rsidRPr="00490445" w:rsidTr="00431C45">
        <w:trPr>
          <w:gridAfter w:val="1"/>
          <w:wAfter w:w="709" w:type="dxa"/>
        </w:trPr>
        <w:tc>
          <w:tcPr>
            <w:tcW w:w="9214" w:type="dxa"/>
            <w:gridSpan w:val="2"/>
            <w:hideMark/>
          </w:tcPr>
          <w:p w:rsidR="00DF4264" w:rsidRPr="00490445" w:rsidRDefault="00DF4264" w:rsidP="00DF4264">
            <w:pPr>
              <w:pStyle w:val="afb"/>
              <w:numPr>
                <w:ilvl w:val="1"/>
                <w:numId w:val="29"/>
              </w:numPr>
              <w:snapToGrid w:val="0"/>
              <w:spacing w:before="40" w:after="40" w:line="256" w:lineRule="auto"/>
              <w:jc w:val="both"/>
            </w:pPr>
            <w:r>
              <w:t xml:space="preserve"> </w:t>
            </w:r>
            <w:r w:rsidRPr="00490445">
              <w:t>Карта границ населенных пунктов, входящих в состав поселения.</w:t>
            </w:r>
          </w:p>
        </w:tc>
      </w:tr>
      <w:tr w:rsidR="00DF4264" w:rsidRPr="00490445" w:rsidTr="00431C45">
        <w:trPr>
          <w:gridAfter w:val="1"/>
          <w:wAfter w:w="709" w:type="dxa"/>
        </w:trPr>
        <w:tc>
          <w:tcPr>
            <w:tcW w:w="9214" w:type="dxa"/>
            <w:gridSpan w:val="2"/>
            <w:hideMark/>
          </w:tcPr>
          <w:p w:rsidR="00DF4264" w:rsidRPr="00490445" w:rsidRDefault="00DF4264" w:rsidP="00DF4264">
            <w:pPr>
              <w:pStyle w:val="afb"/>
              <w:numPr>
                <w:ilvl w:val="1"/>
                <w:numId w:val="29"/>
              </w:numPr>
              <w:snapToGrid w:val="0"/>
              <w:spacing w:before="40" w:after="40" w:line="256" w:lineRule="auto"/>
              <w:jc w:val="both"/>
            </w:pPr>
            <w:r>
              <w:t xml:space="preserve"> </w:t>
            </w:r>
            <w:r w:rsidRPr="00490445">
              <w:t>Карта функциональных зон территории поселения.</w:t>
            </w:r>
          </w:p>
        </w:tc>
      </w:tr>
      <w:tr w:rsidR="00DF4264" w:rsidRPr="00490445" w:rsidTr="00431C45">
        <w:trPr>
          <w:gridAfter w:val="1"/>
          <w:wAfter w:w="709" w:type="dxa"/>
        </w:trPr>
        <w:tc>
          <w:tcPr>
            <w:tcW w:w="9214" w:type="dxa"/>
            <w:gridSpan w:val="2"/>
            <w:hideMark/>
          </w:tcPr>
          <w:p w:rsidR="00DF4264" w:rsidRPr="00490445" w:rsidRDefault="00DF4264" w:rsidP="00DF4264">
            <w:pPr>
              <w:pStyle w:val="afb"/>
              <w:numPr>
                <w:ilvl w:val="1"/>
                <w:numId w:val="29"/>
              </w:numPr>
              <w:snapToGrid w:val="0"/>
              <w:spacing w:before="40" w:after="40" w:line="256" w:lineRule="auto"/>
              <w:jc w:val="both"/>
            </w:pPr>
            <w:r>
              <w:t xml:space="preserve"> </w:t>
            </w:r>
            <w:r w:rsidRPr="00490445">
              <w:t>Карта планируемого размещения объектов капитального строительства местного значения.</w:t>
            </w:r>
          </w:p>
        </w:tc>
      </w:tr>
      <w:tr w:rsidR="00DF4264" w:rsidRPr="00490445" w:rsidTr="00431C45">
        <w:trPr>
          <w:gridAfter w:val="1"/>
          <w:wAfter w:w="709" w:type="dxa"/>
        </w:trPr>
        <w:tc>
          <w:tcPr>
            <w:tcW w:w="9214" w:type="dxa"/>
            <w:gridSpan w:val="2"/>
          </w:tcPr>
          <w:p w:rsidR="00DF4264" w:rsidRPr="00490445" w:rsidRDefault="00DF4264" w:rsidP="003A088C">
            <w:pPr>
              <w:pStyle w:val="afb"/>
              <w:snapToGrid w:val="0"/>
              <w:spacing w:before="40" w:after="40" w:line="256" w:lineRule="auto"/>
              <w:jc w:val="both"/>
            </w:pPr>
          </w:p>
        </w:tc>
      </w:tr>
      <w:tr w:rsidR="00DF4264" w:rsidRPr="00490445" w:rsidTr="00431C45">
        <w:trPr>
          <w:gridAfter w:val="1"/>
          <w:wAfter w:w="709" w:type="dxa"/>
        </w:trPr>
        <w:tc>
          <w:tcPr>
            <w:tcW w:w="9214" w:type="dxa"/>
            <w:gridSpan w:val="2"/>
          </w:tcPr>
          <w:p w:rsidR="00DF4264" w:rsidRPr="00490445" w:rsidRDefault="00DF4264" w:rsidP="003A088C">
            <w:pPr>
              <w:pStyle w:val="afb"/>
              <w:jc w:val="center"/>
              <w:rPr>
                <w:b/>
              </w:rPr>
            </w:pPr>
            <w:r w:rsidRPr="00490445">
              <w:rPr>
                <w:b/>
              </w:rPr>
              <w:t xml:space="preserve">ТОМ </w:t>
            </w:r>
            <w:r w:rsidRPr="00490445">
              <w:rPr>
                <w:b/>
                <w:lang w:val="en-US"/>
              </w:rPr>
              <w:t>II</w:t>
            </w:r>
          </w:p>
        </w:tc>
      </w:tr>
      <w:tr w:rsidR="00DF4264" w:rsidRPr="00490445" w:rsidTr="00431C45">
        <w:trPr>
          <w:gridAfter w:val="1"/>
          <w:wAfter w:w="709" w:type="dxa"/>
        </w:trPr>
        <w:tc>
          <w:tcPr>
            <w:tcW w:w="9214" w:type="dxa"/>
            <w:gridSpan w:val="2"/>
            <w:hideMark/>
          </w:tcPr>
          <w:p w:rsidR="00DF4264" w:rsidRPr="00490445" w:rsidRDefault="00DF4264" w:rsidP="00DF4264">
            <w:pPr>
              <w:pStyle w:val="afb"/>
              <w:numPr>
                <w:ilvl w:val="0"/>
                <w:numId w:val="29"/>
              </w:numPr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490445">
              <w:rPr>
                <w:b/>
              </w:rPr>
              <w:t>МАТЕРИАЛЫ ПО ОБОСНОВАНИЮ</w:t>
            </w:r>
          </w:p>
        </w:tc>
      </w:tr>
      <w:tr w:rsidR="00DF4264" w:rsidRPr="00490445" w:rsidTr="00431C45">
        <w:tc>
          <w:tcPr>
            <w:tcW w:w="9923" w:type="dxa"/>
            <w:gridSpan w:val="3"/>
            <w:hideMark/>
          </w:tcPr>
          <w:p w:rsidR="00DF4264" w:rsidRPr="00490445" w:rsidRDefault="00DF4264" w:rsidP="003A088C">
            <w:pPr>
              <w:pStyle w:val="af2"/>
              <w:snapToGrid w:val="0"/>
              <w:spacing w:before="40" w:after="40" w:line="256" w:lineRule="auto"/>
              <w:jc w:val="center"/>
            </w:pPr>
            <w:r w:rsidRPr="00490445">
              <w:rPr>
                <w:i/>
              </w:rPr>
              <w:t>Текстовая часть</w:t>
            </w:r>
          </w:p>
        </w:tc>
      </w:tr>
      <w:tr w:rsidR="00DF4264" w:rsidRPr="00EE1BF4" w:rsidTr="00431C45">
        <w:trPr>
          <w:gridAfter w:val="1"/>
          <w:wAfter w:w="709" w:type="dxa"/>
        </w:trPr>
        <w:tc>
          <w:tcPr>
            <w:tcW w:w="9214" w:type="dxa"/>
            <w:gridSpan w:val="2"/>
            <w:hideMark/>
          </w:tcPr>
          <w:p w:rsidR="00DF4264" w:rsidRPr="00EE1BF4" w:rsidRDefault="00DF4264" w:rsidP="00DF4264">
            <w:pPr>
              <w:pStyle w:val="af2"/>
              <w:numPr>
                <w:ilvl w:val="1"/>
                <w:numId w:val="29"/>
              </w:numPr>
              <w:snapToGrid w:val="0"/>
              <w:spacing w:before="40" w:after="40" w:line="256" w:lineRule="auto"/>
              <w:jc w:val="both"/>
            </w:pPr>
            <w:r>
              <w:rPr>
                <w:b/>
              </w:rPr>
              <w:t xml:space="preserve"> </w:t>
            </w:r>
            <w:r w:rsidRPr="00EE1BF4">
              <w:rPr>
                <w:b/>
              </w:rPr>
              <w:t xml:space="preserve">Том </w:t>
            </w:r>
            <w:r w:rsidRPr="00EE1BF4">
              <w:rPr>
                <w:b/>
                <w:lang w:val="en-US"/>
              </w:rPr>
              <w:t>II</w:t>
            </w:r>
            <w:r w:rsidRPr="00EE1BF4">
              <w:t xml:space="preserve"> «Материалы по обоснованию генерального плана </w:t>
            </w:r>
            <w:proofErr w:type="spellStart"/>
            <w:r w:rsidRPr="00B152CC">
              <w:t>Борщево-Песковского</w:t>
            </w:r>
            <w:proofErr w:type="spellEnd"/>
            <w:r w:rsidRPr="00EE1BF4">
              <w:t xml:space="preserve"> сельского поселения Эртильского муниципального района Воронежской области»</w:t>
            </w:r>
          </w:p>
        </w:tc>
      </w:tr>
      <w:tr w:rsidR="00DF4264" w:rsidRPr="00EE1BF4" w:rsidTr="00431C45">
        <w:tc>
          <w:tcPr>
            <w:tcW w:w="9923" w:type="dxa"/>
            <w:gridSpan w:val="3"/>
            <w:hideMark/>
          </w:tcPr>
          <w:p w:rsidR="00DF4264" w:rsidRPr="00EE1BF4" w:rsidRDefault="00DF4264" w:rsidP="003A088C">
            <w:pPr>
              <w:pStyle w:val="afb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EE1BF4">
              <w:rPr>
                <w:i/>
              </w:rPr>
              <w:t>Графическая часть</w:t>
            </w:r>
          </w:p>
        </w:tc>
      </w:tr>
      <w:tr w:rsidR="00DF4264" w:rsidRPr="00EE1BF4" w:rsidTr="00431C45">
        <w:trPr>
          <w:gridAfter w:val="1"/>
          <w:wAfter w:w="709" w:type="dxa"/>
        </w:trPr>
        <w:tc>
          <w:tcPr>
            <w:tcW w:w="9214" w:type="dxa"/>
            <w:gridSpan w:val="2"/>
            <w:hideMark/>
          </w:tcPr>
          <w:p w:rsidR="00DF4264" w:rsidRPr="00EE1BF4" w:rsidRDefault="00DF4264" w:rsidP="00DF4264">
            <w:pPr>
              <w:pStyle w:val="afb"/>
              <w:numPr>
                <w:ilvl w:val="1"/>
                <w:numId w:val="29"/>
              </w:numPr>
              <w:snapToGrid w:val="0"/>
              <w:spacing w:before="40" w:after="40" w:line="256" w:lineRule="auto"/>
              <w:jc w:val="both"/>
            </w:pPr>
            <w:r w:rsidRPr="00EE1BF4">
              <w:t xml:space="preserve"> Карта планируемого размещения объектов капитального строительства федерального, регионального и местного значения.</w:t>
            </w:r>
          </w:p>
        </w:tc>
      </w:tr>
      <w:tr w:rsidR="00DF4264" w:rsidRPr="00EE1BF4" w:rsidTr="00431C45">
        <w:trPr>
          <w:gridAfter w:val="1"/>
          <w:wAfter w:w="709" w:type="dxa"/>
        </w:trPr>
        <w:tc>
          <w:tcPr>
            <w:tcW w:w="9214" w:type="dxa"/>
            <w:gridSpan w:val="2"/>
          </w:tcPr>
          <w:p w:rsidR="00DF4264" w:rsidRPr="00EE1BF4" w:rsidRDefault="00DF4264" w:rsidP="00DF4264">
            <w:pPr>
              <w:pStyle w:val="afb"/>
              <w:numPr>
                <w:ilvl w:val="1"/>
                <w:numId w:val="29"/>
              </w:numPr>
              <w:snapToGrid w:val="0"/>
              <w:spacing w:before="40" w:after="40" w:line="256" w:lineRule="auto"/>
              <w:jc w:val="both"/>
            </w:pPr>
            <w:r w:rsidRPr="00EE1BF4">
              <w:t xml:space="preserve"> Карта развития инженерной и транспортной инфраструктуры.</w:t>
            </w:r>
          </w:p>
        </w:tc>
      </w:tr>
      <w:tr w:rsidR="00DF4264" w:rsidRPr="00EE1BF4" w:rsidTr="00431C45">
        <w:trPr>
          <w:gridAfter w:val="1"/>
          <w:wAfter w:w="709" w:type="dxa"/>
        </w:trPr>
        <w:tc>
          <w:tcPr>
            <w:tcW w:w="9214" w:type="dxa"/>
            <w:gridSpan w:val="2"/>
          </w:tcPr>
          <w:p w:rsidR="00DF4264" w:rsidRPr="00EE1BF4" w:rsidRDefault="00DF4264" w:rsidP="00DF4264">
            <w:pPr>
              <w:pStyle w:val="afb"/>
              <w:numPr>
                <w:ilvl w:val="1"/>
                <w:numId w:val="29"/>
              </w:numPr>
              <w:snapToGrid w:val="0"/>
              <w:spacing w:before="40" w:after="40" w:line="256" w:lineRule="auto"/>
              <w:jc w:val="both"/>
              <w:rPr>
                <w:rFonts w:eastAsia="Calibri"/>
              </w:rPr>
            </w:pPr>
            <w:r w:rsidRPr="00EE1BF4">
              <w:rPr>
                <w:rFonts w:eastAsia="Calibri"/>
              </w:rPr>
              <w:t xml:space="preserve"> Карта современного состояния территории с отображением зон с особыми условиями использования, территорий объектов культурного наследия и объектов капитального строительства федерального, регионального и местного значения.</w:t>
            </w:r>
          </w:p>
        </w:tc>
      </w:tr>
      <w:tr w:rsidR="00DF4264" w:rsidRPr="00EE1BF4" w:rsidTr="00431C45">
        <w:trPr>
          <w:gridAfter w:val="1"/>
          <w:wAfter w:w="709" w:type="dxa"/>
        </w:trPr>
        <w:tc>
          <w:tcPr>
            <w:tcW w:w="9214" w:type="dxa"/>
            <w:gridSpan w:val="2"/>
          </w:tcPr>
          <w:p w:rsidR="00DF4264" w:rsidRPr="00EE1BF4" w:rsidRDefault="00DF4264" w:rsidP="00DF4264">
            <w:pPr>
              <w:pStyle w:val="afb"/>
              <w:numPr>
                <w:ilvl w:val="1"/>
                <w:numId w:val="29"/>
              </w:numPr>
              <w:snapToGrid w:val="0"/>
              <w:spacing w:before="40" w:after="40" w:line="25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Pr="00EE1BF4">
              <w:rPr>
                <w:rFonts w:eastAsia="Calibri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  <w:r>
              <w:rPr>
                <w:rFonts w:eastAsia="Calibri"/>
              </w:rPr>
              <w:t>.</w:t>
            </w:r>
          </w:p>
        </w:tc>
      </w:tr>
      <w:tr w:rsidR="00DF4264" w:rsidRPr="00EE1BF4" w:rsidTr="00431C45">
        <w:trPr>
          <w:gridAfter w:val="1"/>
          <w:wAfter w:w="709" w:type="dxa"/>
        </w:trPr>
        <w:tc>
          <w:tcPr>
            <w:tcW w:w="9214" w:type="dxa"/>
            <w:gridSpan w:val="2"/>
          </w:tcPr>
          <w:p w:rsidR="00DF4264" w:rsidRPr="00EE1BF4" w:rsidRDefault="00DF4264" w:rsidP="00DF4264">
            <w:pPr>
              <w:pStyle w:val="afb"/>
              <w:numPr>
                <w:ilvl w:val="1"/>
                <w:numId w:val="29"/>
              </w:numPr>
              <w:snapToGrid w:val="0"/>
              <w:spacing w:before="40" w:after="40" w:line="256" w:lineRule="auto"/>
              <w:jc w:val="both"/>
              <w:rPr>
                <w:rFonts w:eastAsia="Calibri"/>
              </w:rPr>
            </w:pPr>
            <w:r w:rsidRPr="00EE1BF4">
              <w:rPr>
                <w:rFonts w:eastAsia="Calibri"/>
              </w:rPr>
              <w:t xml:space="preserve"> </w:t>
            </w:r>
            <w:r w:rsidRPr="00B152CC">
              <w:rPr>
                <w:rFonts w:eastAsia="Calibri"/>
              </w:rPr>
              <w:t xml:space="preserve">Фрагмент карты границ населенных пунктов. Границы населенного пункта с. Борщевские Пески, </w:t>
            </w:r>
            <w:proofErr w:type="gramStart"/>
            <w:r w:rsidRPr="00B152CC">
              <w:rPr>
                <w:rFonts w:eastAsia="Calibri"/>
              </w:rPr>
              <w:t>с</w:t>
            </w:r>
            <w:proofErr w:type="gramEnd"/>
            <w:r w:rsidRPr="00B152CC">
              <w:rPr>
                <w:rFonts w:eastAsia="Calibri"/>
              </w:rPr>
              <w:t>. Малые Ясырки.</w:t>
            </w:r>
          </w:p>
        </w:tc>
      </w:tr>
    </w:tbl>
    <w:p w:rsidR="00DF4264" w:rsidRPr="00EE1BF4" w:rsidRDefault="00DF4264" w:rsidP="00DF4264">
      <w:pPr>
        <w:pStyle w:val="ad"/>
        <w:numPr>
          <w:ilvl w:val="0"/>
          <w:numId w:val="8"/>
        </w:numPr>
        <w:rPr>
          <w:rFonts w:eastAsiaTheme="majorEastAsia" w:cstheme="majorBidi"/>
          <w:sz w:val="28"/>
          <w:szCs w:val="32"/>
        </w:rPr>
      </w:pPr>
      <w:r w:rsidRPr="00EE1BF4">
        <w:br w:type="page"/>
      </w:r>
    </w:p>
    <w:p w:rsidR="00DF4264" w:rsidRPr="00EE1BF4" w:rsidRDefault="00DF4264" w:rsidP="00DF4264">
      <w:pPr>
        <w:keepNext/>
        <w:widowControl w:val="0"/>
        <w:numPr>
          <w:ilvl w:val="0"/>
          <w:numId w:val="30"/>
        </w:numPr>
        <w:suppressAutoHyphens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6" w:name="_Toc132279799"/>
      <w:bookmarkEnd w:id="15"/>
      <w:r w:rsidRPr="00EE1B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  <w:bookmarkEnd w:id="16"/>
    </w:p>
    <w:p w:rsidR="00DF4264" w:rsidRPr="00EE1BF4" w:rsidRDefault="00DF4264" w:rsidP="00DF4264">
      <w:pPr>
        <w:widowControl w:val="0"/>
        <w:autoSpaceDN w:val="0"/>
        <w:adjustRightInd w:val="0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264" w:rsidRPr="00EE1BF4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Генеральный план </w:t>
      </w:r>
      <w:proofErr w:type="spellStart"/>
      <w:r w:rsidRPr="00B152C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Борщево-Песковского</w:t>
      </w:r>
      <w:proofErr w:type="spellEnd"/>
      <w:r w:rsidRPr="00EE1B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Эртильского муниципального района Воронежской области разработан на основании постановления администрации </w:t>
      </w:r>
      <w:bookmarkStart w:id="17" w:name="_Hlk161673234"/>
      <w:proofErr w:type="spellStart"/>
      <w:r w:rsidRPr="00B152C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Борщево-Песковского</w:t>
      </w:r>
      <w:proofErr w:type="spellEnd"/>
      <w:r w:rsidRPr="00EE1B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7"/>
      <w:r w:rsidRPr="00EE1BF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Эртильского муниципального района от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E1B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.01.2024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E1BF4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</w:p>
    <w:p w:rsidR="00DF4264" w:rsidRPr="00EE1BF4" w:rsidRDefault="00DF4264" w:rsidP="00DF42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E1BF4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</w:t>
      </w:r>
      <w:proofErr w:type="gramStart"/>
      <w:r w:rsidRPr="00EE1BF4">
        <w:rPr>
          <w:rFonts w:ascii="Times New Roman" w:eastAsia="Times New Roman" w:hAnsi="Times New Roman" w:cs="Times New Roman"/>
          <w:iCs/>
          <w:sz w:val="24"/>
          <w:szCs w:val="24"/>
        </w:rPr>
        <w:t>плане</w:t>
      </w:r>
      <w:proofErr w:type="gramEnd"/>
      <w:r w:rsidRPr="00EE1BF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152CC">
        <w:rPr>
          <w:rFonts w:ascii="Times New Roman" w:eastAsia="Times New Roman" w:hAnsi="Times New Roman" w:cs="Times New Roman"/>
          <w:iCs/>
          <w:sz w:val="24"/>
          <w:szCs w:val="24"/>
        </w:rPr>
        <w:t>Борщево-Песковского</w:t>
      </w:r>
      <w:proofErr w:type="spellEnd"/>
      <w:r w:rsidRPr="00EE1BF4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 поселения определены следующие сроки реализации проектных решений: </w:t>
      </w:r>
    </w:p>
    <w:p w:rsidR="00DF4264" w:rsidRPr="00EE1BF4" w:rsidRDefault="00DF4264" w:rsidP="00DF4264">
      <w:pPr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EE1BF4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I очередь – 2034 г.</w:t>
      </w:r>
    </w:p>
    <w:p w:rsidR="00DF4264" w:rsidRPr="00EE1BF4" w:rsidRDefault="00DF4264" w:rsidP="00DF4264">
      <w:pPr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EE1BF4">
        <w:rPr>
          <w:rFonts w:ascii="Times New Roman" w:eastAsia="Times New Roman" w:hAnsi="Times New Roman" w:cs="Times New Roman"/>
          <w:iCs/>
          <w:kern w:val="1"/>
          <w:sz w:val="24"/>
          <w:szCs w:val="24"/>
          <w:lang w:val="en-US"/>
        </w:rPr>
        <w:t xml:space="preserve">II </w:t>
      </w:r>
      <w:r w:rsidRPr="00EE1BF4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очередь – 2044 г.</w:t>
      </w:r>
    </w:p>
    <w:p w:rsidR="00DF4264" w:rsidRPr="00EE1BF4" w:rsidRDefault="00DF4264" w:rsidP="00DF4264">
      <w:pPr>
        <w:snapToGrid w:val="0"/>
        <w:spacing w:after="0"/>
        <w:ind w:firstLine="567"/>
        <w:rPr>
          <w:rFonts w:ascii="Times New Roman" w:hAnsi="Times New Roman"/>
          <w:i/>
          <w:sz w:val="24"/>
          <w:szCs w:val="24"/>
        </w:rPr>
      </w:pPr>
    </w:p>
    <w:p w:rsidR="00DF4264" w:rsidRPr="00EE1BF4" w:rsidRDefault="00DF4264" w:rsidP="00DF4264">
      <w:pPr>
        <w:autoSpaceDN w:val="0"/>
        <w:spacing w:after="0" w:line="25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1BF4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 w:rsidRPr="00B152CC">
        <w:rPr>
          <w:rFonts w:ascii="Times New Roman" w:eastAsia="Times New Roman" w:hAnsi="Times New Roman" w:cs="Times New Roman"/>
          <w:iCs/>
          <w:sz w:val="24"/>
          <w:szCs w:val="24"/>
        </w:rPr>
        <w:t>Борщево-Песковского</w:t>
      </w:r>
      <w:proofErr w:type="spellEnd"/>
      <w:r w:rsidRPr="00EE1BF4">
        <w:rPr>
          <w:rFonts w:ascii="Times New Roman" w:hAnsi="Times New Roman" w:cs="Times New Roman"/>
          <w:sz w:val="24"/>
          <w:szCs w:val="24"/>
        </w:rPr>
        <w:t xml:space="preserve">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 w:rsidRPr="00EE1BF4">
        <w:rPr>
          <w:rFonts w:ascii="Times New Roman" w:eastAsia="Times New Roman" w:hAnsi="Times New Roman" w:cs="Times New Roman"/>
          <w:iCs/>
          <w:sz w:val="24"/>
          <w:szCs w:val="24"/>
        </w:rPr>
        <w:t>Эртильского</w:t>
      </w:r>
      <w:r w:rsidRPr="00EE1BF4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  <w:proofErr w:type="gramEnd"/>
    </w:p>
    <w:p w:rsidR="00DF4264" w:rsidRPr="00EE1BF4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proofErr w:type="spellStart"/>
      <w:r w:rsidRPr="00B152CC">
        <w:rPr>
          <w:rFonts w:ascii="Times New Roman" w:eastAsia="Times New Roman" w:hAnsi="Times New Roman" w:cs="Times New Roman"/>
          <w:iCs/>
          <w:sz w:val="24"/>
          <w:szCs w:val="24"/>
        </w:rPr>
        <w:t>Борщево-Песковского</w:t>
      </w:r>
      <w:proofErr w:type="spellEnd"/>
      <w:r w:rsidRPr="00EE1BF4">
        <w:rPr>
          <w:rFonts w:ascii="Times New Roman" w:hAnsi="Times New Roman" w:cs="Times New Roman"/>
          <w:sz w:val="24"/>
          <w:szCs w:val="24"/>
        </w:rPr>
        <w:t xml:space="preserve">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DF4264" w:rsidRPr="00EE1BF4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4264" w:rsidRPr="00EE1BF4" w:rsidRDefault="00DF4264" w:rsidP="00DF4264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1BF4">
        <w:rPr>
          <w:rFonts w:ascii="Times New Roman" w:hAnsi="Times New Roman" w:cs="Times New Roman"/>
          <w:b/>
          <w:bCs/>
          <w:sz w:val="24"/>
          <w:szCs w:val="24"/>
        </w:rPr>
        <w:t xml:space="preserve">Цели территориального планирования для </w:t>
      </w:r>
      <w:proofErr w:type="spellStart"/>
      <w:r w:rsidRPr="00B152CC">
        <w:rPr>
          <w:rFonts w:ascii="Times New Roman" w:eastAsia="Times New Roman" w:hAnsi="Times New Roman" w:cs="Times New Roman"/>
          <w:b/>
          <w:iCs/>
          <w:sz w:val="24"/>
          <w:szCs w:val="24"/>
        </w:rPr>
        <w:t>Борщево-Песковского</w:t>
      </w:r>
      <w:proofErr w:type="spellEnd"/>
      <w:r w:rsidRPr="00EE1BF4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 поселения:</w:t>
      </w:r>
    </w:p>
    <w:p w:rsidR="00DF4264" w:rsidRPr="00EE1BF4" w:rsidRDefault="00DF4264" w:rsidP="00DF4264">
      <w:pPr>
        <w:widowControl w:val="0"/>
        <w:numPr>
          <w:ilvl w:val="0"/>
          <w:numId w:val="3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:rsidR="00DF4264" w:rsidRPr="00EE1BF4" w:rsidRDefault="00DF4264" w:rsidP="00DF4264">
      <w:pPr>
        <w:widowControl w:val="0"/>
        <w:numPr>
          <w:ilvl w:val="0"/>
          <w:numId w:val="3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:rsidR="00DF4264" w:rsidRPr="00EE1BF4" w:rsidRDefault="00DF4264" w:rsidP="00DF4264">
      <w:pPr>
        <w:widowControl w:val="0"/>
        <w:numPr>
          <w:ilvl w:val="0"/>
          <w:numId w:val="3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:rsidR="00DF4264" w:rsidRPr="00EE1BF4" w:rsidRDefault="00DF4264" w:rsidP="00DF4264">
      <w:pPr>
        <w:widowControl w:val="0"/>
        <w:numPr>
          <w:ilvl w:val="0"/>
          <w:numId w:val="3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:rsidR="00DF4264" w:rsidRPr="00EE1BF4" w:rsidRDefault="00DF4264" w:rsidP="00DF4264">
      <w:pPr>
        <w:widowControl w:val="0"/>
        <w:numPr>
          <w:ilvl w:val="0"/>
          <w:numId w:val="3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Эртильского муниципального района, </w:t>
      </w:r>
      <w:proofErr w:type="spellStart"/>
      <w:r w:rsidRPr="00B152CC">
        <w:rPr>
          <w:rFonts w:ascii="Times New Roman" w:hAnsi="Times New Roman" w:cs="Times New Roman"/>
          <w:sz w:val="24"/>
          <w:szCs w:val="24"/>
        </w:rPr>
        <w:t>Борщево-Песковского</w:t>
      </w:r>
      <w:proofErr w:type="spellEnd"/>
      <w:r w:rsidRPr="00EE1BF4">
        <w:rPr>
          <w:rFonts w:ascii="Times New Roman" w:hAnsi="Times New Roman" w:cs="Times New Roman"/>
          <w:sz w:val="24"/>
          <w:szCs w:val="24"/>
        </w:rPr>
        <w:t xml:space="preserve"> сельского поселения;</w:t>
      </w:r>
    </w:p>
    <w:p w:rsidR="00DF4264" w:rsidRPr="00EE1BF4" w:rsidRDefault="00DF4264" w:rsidP="00DF4264">
      <w:pPr>
        <w:widowControl w:val="0"/>
        <w:numPr>
          <w:ilvl w:val="0"/>
          <w:numId w:val="3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DF4264" w:rsidRPr="00EE1BF4" w:rsidRDefault="00DF4264" w:rsidP="00DF4264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264" w:rsidRPr="00EE1BF4" w:rsidRDefault="00DF4264" w:rsidP="00DF4264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1BF4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территориального планирования для </w:t>
      </w:r>
      <w:proofErr w:type="spellStart"/>
      <w:r w:rsidRPr="00B152CC">
        <w:rPr>
          <w:rFonts w:ascii="Times New Roman" w:hAnsi="Times New Roman" w:cs="Times New Roman"/>
          <w:b/>
          <w:bCs/>
          <w:sz w:val="24"/>
          <w:szCs w:val="24"/>
        </w:rPr>
        <w:t>Борщево-Песковского</w:t>
      </w:r>
      <w:proofErr w:type="spellEnd"/>
      <w:r w:rsidRPr="00EE1BF4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 поселения являются:</w:t>
      </w:r>
    </w:p>
    <w:p w:rsidR="00DF4264" w:rsidRPr="00EE1BF4" w:rsidRDefault="00DF4264" w:rsidP="00DF4264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 xml:space="preserve">создание условий для </w:t>
      </w:r>
      <w:proofErr w:type="gramStart"/>
      <w:r w:rsidRPr="00EE1BF4">
        <w:rPr>
          <w:rFonts w:ascii="Times New Roman" w:hAnsi="Times New Roman" w:cs="Times New Roman"/>
          <w:sz w:val="24"/>
          <w:szCs w:val="24"/>
        </w:rPr>
        <w:t>устойчивого</w:t>
      </w:r>
      <w:proofErr w:type="gramEnd"/>
      <w:r w:rsidRPr="00EE1BF4">
        <w:rPr>
          <w:rFonts w:ascii="Times New Roman" w:hAnsi="Times New Roman" w:cs="Times New Roman"/>
          <w:sz w:val="24"/>
          <w:szCs w:val="24"/>
        </w:rPr>
        <w:t xml:space="preserve"> развития территории сельского поселения;</w:t>
      </w:r>
    </w:p>
    <w:p w:rsidR="00DF4264" w:rsidRPr="00EE1BF4" w:rsidRDefault="00DF4264" w:rsidP="00DF4264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DF4264" w:rsidRPr="00EE1BF4" w:rsidRDefault="00DF4264" w:rsidP="00DF4264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DF4264" w:rsidRPr="00EE1BF4" w:rsidRDefault="00DF4264" w:rsidP="00DF4264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 xml:space="preserve">восстановление инновационного </w:t>
      </w:r>
      <w:proofErr w:type="spellStart"/>
      <w:r w:rsidRPr="00EE1BF4">
        <w:rPr>
          <w:rFonts w:ascii="Times New Roman" w:hAnsi="Times New Roman" w:cs="Times New Roman"/>
          <w:sz w:val="24"/>
          <w:szCs w:val="24"/>
        </w:rPr>
        <w:t>агропроизводственного</w:t>
      </w:r>
      <w:proofErr w:type="spellEnd"/>
      <w:r w:rsidRPr="00EE1BF4">
        <w:rPr>
          <w:rFonts w:ascii="Times New Roman" w:hAnsi="Times New Roman" w:cs="Times New Roman"/>
          <w:sz w:val="24"/>
          <w:szCs w:val="24"/>
        </w:rPr>
        <w:t xml:space="preserve"> и промышленного комплекса сельского поселения, как одной из главных точек роста экономики сельского поселения;</w:t>
      </w:r>
    </w:p>
    <w:p w:rsidR="00DF4264" w:rsidRPr="00EE1BF4" w:rsidRDefault="00DF4264" w:rsidP="00DF4264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DF4264" w:rsidRPr="00EE1BF4" w:rsidRDefault="00DF4264" w:rsidP="00DF4264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lastRenderedPageBreak/>
        <w:t>модернизация существующей транспортной инфраструктуры;</w:t>
      </w:r>
    </w:p>
    <w:p w:rsidR="00DF4264" w:rsidRPr="00EE1BF4" w:rsidRDefault="00DF4264" w:rsidP="00DF4264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:rsidR="00DF4264" w:rsidRPr="00EE1BF4" w:rsidRDefault="00DF4264" w:rsidP="00DF4264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:rsidR="00DF4264" w:rsidRPr="00EE1BF4" w:rsidRDefault="00DF4264" w:rsidP="00DF4264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BF4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:rsidR="00DF4264" w:rsidRPr="00EE1BF4" w:rsidRDefault="00DF4264" w:rsidP="00DF4264">
      <w:pPr>
        <w:autoSpaceDN w:val="0"/>
        <w:spacing w:after="0" w:line="240" w:lineRule="auto"/>
        <w:jc w:val="both"/>
        <w:rPr>
          <w:rFonts w:ascii="TimesNewRoman" w:eastAsia="TimesNewRoman" w:hAnsi="TimesNewRoman" w:cs="TimesNewRoman"/>
          <w:sz w:val="24"/>
        </w:rPr>
      </w:pPr>
    </w:p>
    <w:p w:rsidR="00DF4264" w:rsidRPr="00EB6CFC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CFC">
        <w:rPr>
          <w:rFonts w:ascii="Times New Roman" w:hAnsi="Times New Roman" w:cs="Times New Roman"/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proofErr w:type="spellStart"/>
      <w:r w:rsidRPr="00B152CC">
        <w:rPr>
          <w:rFonts w:ascii="Times New Roman" w:eastAsia="Times New Roman" w:hAnsi="Times New Roman" w:cs="Times New Roman"/>
          <w:iCs/>
          <w:sz w:val="24"/>
          <w:szCs w:val="24"/>
        </w:rPr>
        <w:t>Борщево-Песковского</w:t>
      </w:r>
      <w:proofErr w:type="spellEnd"/>
      <w:r w:rsidRPr="00EB6CFC">
        <w:rPr>
          <w:rFonts w:ascii="Times New Roman" w:hAnsi="Times New Roman" w:cs="Times New Roman"/>
          <w:sz w:val="24"/>
          <w:szCs w:val="24"/>
        </w:rPr>
        <w:t xml:space="preserve">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DF4264" w:rsidRPr="00EB6CFC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CFC">
        <w:rPr>
          <w:rFonts w:ascii="Times New Roman" w:hAnsi="Times New Roman" w:cs="Times New Roman"/>
          <w:sz w:val="24"/>
          <w:szCs w:val="24"/>
        </w:rPr>
        <w:t xml:space="preserve">Генеральный план сельского поселения увязывает запланированные государственные, региональные и муниципальные капитальные инвестиции. </w:t>
      </w:r>
      <w:proofErr w:type="gramStart"/>
      <w:r w:rsidRPr="00EB6CFC">
        <w:rPr>
          <w:rFonts w:ascii="Times New Roman" w:hAnsi="Times New Roman" w:cs="Times New Roman"/>
          <w:sz w:val="24"/>
          <w:szCs w:val="24"/>
        </w:rPr>
        <w:t>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  <w:proofErr w:type="gramEnd"/>
    </w:p>
    <w:p w:rsidR="00DF4264" w:rsidRPr="00EB6CFC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CFC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DF4264" w:rsidRPr="00EB6CFC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CFC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DF4264" w:rsidRPr="00EB6CFC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CFC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DF4264" w:rsidRPr="00EB6CFC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B6CFC">
        <w:rPr>
          <w:rFonts w:ascii="Times New Roman" w:hAnsi="Times New Roman" w:cs="Times New Roman"/>
          <w:sz w:val="24"/>
          <w:szCs w:val="24"/>
        </w:rPr>
        <w:t xml:space="preserve">Работы над Генеральным планом </w:t>
      </w:r>
      <w:proofErr w:type="spellStart"/>
      <w:r w:rsidRPr="00B152CC">
        <w:rPr>
          <w:rFonts w:ascii="Times New Roman" w:eastAsia="Times New Roman" w:hAnsi="Times New Roman" w:cs="Times New Roman"/>
          <w:iCs/>
          <w:sz w:val="24"/>
          <w:szCs w:val="24"/>
        </w:rPr>
        <w:t>Борщево-Песковского</w:t>
      </w:r>
      <w:proofErr w:type="spellEnd"/>
      <w:r w:rsidRPr="00EB6CFC">
        <w:rPr>
          <w:rFonts w:ascii="Times New Roman" w:hAnsi="Times New Roman" w:cs="Times New Roman"/>
          <w:sz w:val="24"/>
          <w:szCs w:val="24"/>
        </w:rPr>
        <w:t xml:space="preserve">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EB6CFC">
        <w:rPr>
          <w:rFonts w:ascii="Times New Roman" w:eastAsia="Arial" w:hAnsi="Times New Roman" w:cs="Times New Roman"/>
          <w:sz w:val="24"/>
          <w:szCs w:val="24"/>
        </w:rPr>
        <w:t>.</w:t>
      </w:r>
    </w:p>
    <w:p w:rsidR="00DF4264" w:rsidRPr="00EB6CFC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CFC">
        <w:rPr>
          <w:rFonts w:ascii="Times New Roman" w:hAnsi="Times New Roman" w:cs="Times New Roman"/>
          <w:sz w:val="24"/>
          <w:szCs w:val="24"/>
        </w:rPr>
        <w:t xml:space="preserve">Также в генеральном плане учтены положения схемы территориального планирования Эртильского муниципального района, </w:t>
      </w:r>
      <w:r w:rsidRPr="00EB6CFC">
        <w:rPr>
          <w:rFonts w:ascii="Times New Roman" w:hAnsi="Times New Roman" w:cs="Times New Roman"/>
          <w:sz w:val="24"/>
        </w:rPr>
        <w:t>утвержденной решением Совета народных депутатов Эртильского муниципального района от 23.12.2011 № 289</w:t>
      </w:r>
      <w:r w:rsidRPr="00EB6CFC">
        <w:rPr>
          <w:rFonts w:ascii="Times New Roman" w:hAnsi="Times New Roman" w:cs="Times New Roman"/>
          <w:sz w:val="24"/>
          <w:szCs w:val="24"/>
        </w:rPr>
        <w:t>.</w:t>
      </w:r>
    </w:p>
    <w:p w:rsidR="00DF4264" w:rsidRPr="00EB6CFC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6CFC">
        <w:rPr>
          <w:rFonts w:ascii="Times New Roman" w:hAnsi="Times New Roman" w:cs="Times New Roman"/>
          <w:sz w:val="24"/>
          <w:szCs w:val="24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proofErr w:type="spellStart"/>
      <w:r w:rsidRPr="00B152CC">
        <w:rPr>
          <w:rFonts w:ascii="Times New Roman" w:hAnsi="Times New Roman" w:cs="Times New Roman"/>
          <w:sz w:val="24"/>
          <w:szCs w:val="24"/>
        </w:rPr>
        <w:t>Борщево-Песковского</w:t>
      </w:r>
      <w:proofErr w:type="spellEnd"/>
      <w:r w:rsidRPr="00EB6CFC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  <w:proofErr w:type="gramEnd"/>
    </w:p>
    <w:p w:rsidR="00DF4264" w:rsidRPr="00EB6CFC" w:rsidRDefault="00DF4264" w:rsidP="00DF4264">
      <w:pPr>
        <w:pageBreakBefore/>
        <w:widowControl w:val="0"/>
        <w:numPr>
          <w:ilvl w:val="0"/>
          <w:numId w:val="30"/>
        </w:numPr>
        <w:suppressAutoHyphens w:val="0"/>
        <w:autoSpaceDN w:val="0"/>
        <w:adjustRightInd w:val="0"/>
        <w:spacing w:after="0" w:line="240" w:lineRule="auto"/>
        <w:ind w:left="0" w:firstLine="567"/>
        <w:jc w:val="center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bookmarkStart w:id="18" w:name="_Toc132279800"/>
      <w:r w:rsidRPr="00EB6CFC">
        <w:rPr>
          <w:rFonts w:ascii="Times New Roman" w:eastAsia="Arial Unicode MS" w:hAnsi="Times New Roman" w:cs="Tahoma"/>
          <w:b/>
          <w:bCs/>
          <w:sz w:val="24"/>
          <w:szCs w:val="24"/>
          <w:lang w:eastAsia="ru-RU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8"/>
    </w:p>
    <w:p w:rsidR="00DF4264" w:rsidRPr="00EB6CFC" w:rsidRDefault="00DF4264" w:rsidP="00DF4264">
      <w:pPr>
        <w:autoSpaceDN w:val="0"/>
        <w:spacing w:after="0" w:line="25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4264" w:rsidRPr="00EB6CFC" w:rsidRDefault="00DF4264" w:rsidP="00DF4264">
      <w:pPr>
        <w:autoSpaceDN w:val="0"/>
        <w:spacing w:after="0" w:line="25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CFC">
        <w:rPr>
          <w:rFonts w:ascii="Times New Roman" w:hAnsi="Times New Roman" w:cs="Times New Roman"/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proofErr w:type="spellStart"/>
      <w:r w:rsidRPr="00B152CC">
        <w:rPr>
          <w:rFonts w:ascii="Times New Roman" w:hAnsi="Times New Roman" w:cs="Times New Roman"/>
          <w:sz w:val="24"/>
          <w:szCs w:val="24"/>
        </w:rPr>
        <w:t>Борщево-Песковского</w:t>
      </w:r>
      <w:proofErr w:type="spellEnd"/>
      <w:r w:rsidRPr="00EB6CFC">
        <w:rPr>
          <w:rFonts w:ascii="Times New Roman" w:hAnsi="Times New Roman" w:cs="Times New Roman"/>
          <w:sz w:val="24"/>
          <w:szCs w:val="24"/>
        </w:rPr>
        <w:t xml:space="preserve"> сельского поселения – перечень мероприятий по территориальному планированию и этапы их реализации.</w:t>
      </w:r>
    </w:p>
    <w:p w:rsidR="00DF4264" w:rsidRPr="00EB6CFC" w:rsidRDefault="00DF4264" w:rsidP="00DF4264">
      <w:pPr>
        <w:autoSpaceDN w:val="0"/>
        <w:spacing w:after="0" w:line="25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CFC">
        <w:rPr>
          <w:rFonts w:ascii="Times New Roman" w:hAnsi="Times New Roman" w:cs="Times New Roman"/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proofErr w:type="spellStart"/>
      <w:r w:rsidRPr="00B152CC">
        <w:rPr>
          <w:rFonts w:ascii="Times New Roman" w:hAnsi="Times New Roman" w:cs="Times New Roman"/>
          <w:sz w:val="24"/>
          <w:szCs w:val="24"/>
        </w:rPr>
        <w:t>Борщево-Песковского</w:t>
      </w:r>
      <w:proofErr w:type="spellEnd"/>
      <w:r w:rsidRPr="00EB6CFC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DF4264" w:rsidRPr="00EB6CFC" w:rsidRDefault="00DF4264" w:rsidP="00DF4264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CFC">
        <w:rPr>
          <w:rFonts w:ascii="Times New Roman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</w:t>
      </w:r>
      <w:proofErr w:type="gramStart"/>
      <w:r w:rsidRPr="00EB6CFC">
        <w:rPr>
          <w:rFonts w:ascii="Times New Roman" w:hAnsi="Times New Roman" w:cs="Times New Roman"/>
          <w:sz w:val="24"/>
          <w:szCs w:val="24"/>
        </w:rPr>
        <w:t>Значительная</w:t>
      </w:r>
      <w:proofErr w:type="gramEnd"/>
      <w:r w:rsidRPr="00EB6CFC">
        <w:rPr>
          <w:rFonts w:ascii="Times New Roman" w:hAnsi="Times New Roman" w:cs="Times New Roman"/>
          <w:sz w:val="24"/>
          <w:szCs w:val="24"/>
        </w:rPr>
        <w:t xml:space="preserve"> часть вопросов местного значения поселения решается в тесной связи с планированием развития территории. </w:t>
      </w:r>
    </w:p>
    <w:p w:rsidR="00DF4264" w:rsidRDefault="00DF4264" w:rsidP="00DF4264">
      <w:pPr>
        <w:autoSpaceDN w:val="0"/>
        <w:spacing w:after="0" w:line="25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CFC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proofErr w:type="spellStart"/>
      <w:r w:rsidRPr="00EB6CFC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proofErr w:type="spellEnd"/>
      <w:r w:rsidRPr="00EB6CFC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«Материалы по обоснованию генерального плана </w:t>
      </w:r>
      <w:proofErr w:type="spellStart"/>
      <w:r w:rsidRPr="00B152CC">
        <w:rPr>
          <w:rFonts w:ascii="Times New Roman" w:hAnsi="Times New Roman" w:cs="Times New Roman"/>
          <w:sz w:val="24"/>
          <w:szCs w:val="24"/>
        </w:rPr>
        <w:t>Борщево-Песковского</w:t>
      </w:r>
      <w:proofErr w:type="spellEnd"/>
      <w:r w:rsidRPr="00EB6CFC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 поселения Эртильского муниципального района Воронежской области». </w:t>
      </w:r>
      <w:r w:rsidRPr="00EB6CFC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B6CFC">
        <w:rPr>
          <w:rFonts w:ascii="Times New Roman" w:hAnsi="Times New Roman" w:cs="Times New Roman"/>
          <w:sz w:val="24"/>
          <w:szCs w:val="24"/>
        </w:rPr>
        <w:t>разделе</w:t>
      </w:r>
      <w:proofErr w:type="gramEnd"/>
      <w:r w:rsidRPr="00EB6CFC">
        <w:rPr>
          <w:rFonts w:ascii="Times New Roman" w:hAnsi="Times New Roman" w:cs="Times New Roman"/>
          <w:sz w:val="24"/>
          <w:szCs w:val="24"/>
        </w:rPr>
        <w:t xml:space="preserve">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DF4264" w:rsidRPr="00EB6CFC" w:rsidRDefault="00DF4264" w:rsidP="00DF4264">
      <w:pPr>
        <w:autoSpaceDN w:val="0"/>
        <w:spacing w:after="0" w:line="25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4264" w:rsidRPr="007840DB" w:rsidRDefault="00DF4264" w:rsidP="00DF426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DF4264" w:rsidRPr="007840DB">
          <w:pgSz w:w="11906" w:h="16838"/>
          <w:pgMar w:top="1134" w:right="851" w:bottom="1134" w:left="1701" w:header="709" w:footer="272" w:gutter="0"/>
          <w:cols w:space="720"/>
        </w:sectPr>
      </w:pPr>
    </w:p>
    <w:p w:rsidR="00431C45" w:rsidRDefault="00431C45" w:rsidP="00DF4264">
      <w:pPr>
        <w:widowControl w:val="0"/>
        <w:autoSpaceDN w:val="0"/>
        <w:adjustRightInd w:val="0"/>
        <w:spacing w:before="120" w:after="120" w:line="240" w:lineRule="auto"/>
        <w:jc w:val="center"/>
        <w:rPr>
          <w:rFonts w:ascii="Times New Roman" w:eastAsia="Arial Unicode MS" w:hAnsi="Times New Roman" w:cs="Tahoma"/>
          <w:b/>
          <w:i/>
          <w:iCs/>
          <w:sz w:val="24"/>
          <w:szCs w:val="24"/>
          <w:lang w:eastAsia="ru-RU"/>
        </w:rPr>
      </w:pPr>
      <w:bookmarkStart w:id="19" w:name="_Hlk134016411"/>
    </w:p>
    <w:p w:rsidR="00DF4264" w:rsidRPr="007840DB" w:rsidRDefault="00DF4264" w:rsidP="00DF4264">
      <w:pPr>
        <w:widowControl w:val="0"/>
        <w:autoSpaceDN w:val="0"/>
        <w:adjustRightInd w:val="0"/>
        <w:spacing w:before="120" w:after="120" w:line="240" w:lineRule="auto"/>
        <w:jc w:val="center"/>
        <w:rPr>
          <w:rFonts w:ascii="Times New Roman" w:eastAsia="Arial Unicode MS" w:hAnsi="Times New Roman" w:cs="Tahoma"/>
          <w:b/>
          <w:i/>
          <w:iCs/>
          <w:sz w:val="24"/>
          <w:szCs w:val="24"/>
          <w:lang w:eastAsia="ru-RU"/>
        </w:rPr>
      </w:pPr>
      <w:r w:rsidRPr="007840DB">
        <w:rPr>
          <w:rFonts w:ascii="Times New Roman" w:eastAsia="Arial Unicode MS" w:hAnsi="Times New Roman" w:cs="Tahoma"/>
          <w:b/>
          <w:i/>
          <w:iCs/>
          <w:sz w:val="24"/>
          <w:szCs w:val="24"/>
          <w:lang w:eastAsia="ru-RU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9"/>
    </w:p>
    <w:tbl>
      <w:tblPr>
        <w:tblStyle w:val="afe"/>
        <w:tblW w:w="15107" w:type="dxa"/>
        <w:jc w:val="center"/>
        <w:tblLayout w:type="fixed"/>
        <w:tblLook w:val="04A0"/>
      </w:tblPr>
      <w:tblGrid>
        <w:gridCol w:w="568"/>
        <w:gridCol w:w="1970"/>
        <w:gridCol w:w="1844"/>
        <w:gridCol w:w="1834"/>
        <w:gridCol w:w="1559"/>
        <w:gridCol w:w="1134"/>
        <w:gridCol w:w="1701"/>
        <w:gridCol w:w="1134"/>
        <w:gridCol w:w="1283"/>
        <w:gridCol w:w="2080"/>
      </w:tblGrid>
      <w:tr w:rsidR="00DF4264" w:rsidRPr="007840DB" w:rsidTr="00431C45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  <w:bookmarkStart w:id="20" w:name="_Hlk132295794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№</w:t>
            </w:r>
          </w:p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п/п</w:t>
            </w:r>
          </w:p>
          <w:p w:rsidR="00DF4264" w:rsidRPr="007840DB" w:rsidRDefault="00DF4264" w:rsidP="003A088C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Вид</w:t>
            </w:r>
            <w:proofErr w:type="spellEnd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 xml:space="preserve"> </w:t>
            </w: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Наименование</w:t>
            </w:r>
            <w:proofErr w:type="spellEnd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 xml:space="preserve"> </w:t>
            </w: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Назначение</w:t>
            </w:r>
            <w:proofErr w:type="spellEnd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 xml:space="preserve"> </w:t>
            </w: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Местоположение</w:t>
            </w:r>
            <w:proofErr w:type="spellEnd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 xml:space="preserve"> </w:t>
            </w: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Статус</w:t>
            </w:r>
            <w:proofErr w:type="spellEnd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 xml:space="preserve"> </w:t>
            </w: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Функциональная зона (за исключением линейных объектов)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Характеристики</w:t>
            </w:r>
          </w:p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Срок</w:t>
            </w:r>
            <w:proofErr w:type="spellEnd"/>
          </w:p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  <w:proofErr w:type="spellStart"/>
            <w:r w:rsidRPr="007840DB">
              <w:rPr>
                <w:rFonts w:ascii="Times New Roman" w:eastAsia="Times New Roman" w:hAnsi="Times New Roman" w:cs="Times New Roman"/>
                <w:b/>
                <w:lang w:val="en-US" w:bidi="en-US"/>
              </w:rPr>
              <w:t>реализации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Вид планируемой зоны с особыми условиями</w:t>
            </w:r>
          </w:p>
        </w:tc>
      </w:tr>
      <w:tr w:rsidR="00DF4264" w:rsidRPr="007840DB" w:rsidTr="00431C45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9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4264" w:rsidRPr="007840DB" w:rsidRDefault="00DF4264" w:rsidP="003A088C">
            <w:pPr>
              <w:jc w:val="center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7840DB">
              <w:rPr>
                <w:rFonts w:ascii="Times New Roman" w:eastAsia="Times New Roman" w:hAnsi="Times New Roman" w:cs="Times New Roman"/>
                <w:b/>
                <w:lang w:bidi="en-US"/>
              </w:rPr>
              <w:t>10</w:t>
            </w:r>
          </w:p>
        </w:tc>
      </w:tr>
      <w:tr w:rsidR="00DF4264" w:rsidRPr="007840DB" w:rsidTr="00431C45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7840DB" w:rsidRDefault="00DF4264" w:rsidP="00DF4264">
            <w:pPr>
              <w:numPr>
                <w:ilvl w:val="0"/>
                <w:numId w:val="31"/>
              </w:num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264" w:rsidRPr="00237AA7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237AA7">
              <w:rPr>
                <w:sz w:val="22"/>
                <w:szCs w:val="22"/>
                <w:lang w:val="ru-RU"/>
              </w:rPr>
              <w:t>Функциональные зоны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264" w:rsidRPr="00237AA7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237AA7">
              <w:rPr>
                <w:sz w:val="22"/>
                <w:szCs w:val="22"/>
                <w:lang w:val="ru-RU"/>
              </w:rPr>
              <w:t xml:space="preserve">Зона озелененных территорий общего пользования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264" w:rsidRPr="00237AA7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237AA7">
              <w:rPr>
                <w:sz w:val="22"/>
                <w:szCs w:val="22"/>
                <w:lang w:val="ru-RU"/>
              </w:rPr>
              <w:t>Парк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264" w:rsidRPr="00237AA7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237AA7">
              <w:rPr>
                <w:sz w:val="22"/>
                <w:szCs w:val="22"/>
                <w:lang w:val="ru-RU"/>
              </w:rPr>
              <w:t xml:space="preserve">с. Борщевские Пески, </w:t>
            </w:r>
          </w:p>
          <w:p w:rsidR="00DF4264" w:rsidRPr="00237AA7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237AA7">
              <w:rPr>
                <w:sz w:val="22"/>
                <w:szCs w:val="22"/>
                <w:lang w:val="ru-RU"/>
              </w:rPr>
              <w:t>ул. Центральная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264" w:rsidRPr="00237AA7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237AA7">
              <w:rPr>
                <w:iCs/>
                <w:sz w:val="22"/>
                <w:szCs w:val="22"/>
              </w:rPr>
              <w:t>Планируемый</w:t>
            </w:r>
            <w:proofErr w:type="spellEnd"/>
            <w:r w:rsidRPr="00237AA7">
              <w:rPr>
                <w:iCs/>
                <w:sz w:val="22"/>
                <w:szCs w:val="22"/>
              </w:rPr>
              <w:t xml:space="preserve"> к </w:t>
            </w:r>
            <w:proofErr w:type="spellStart"/>
            <w:r w:rsidRPr="00237AA7">
              <w:rPr>
                <w:iCs/>
                <w:sz w:val="22"/>
                <w:szCs w:val="22"/>
              </w:rPr>
              <w:t>размещению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264" w:rsidRPr="00237AA7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237AA7">
              <w:rPr>
                <w:sz w:val="22"/>
                <w:szCs w:val="22"/>
                <w:lang w:val="ru-RU"/>
              </w:rPr>
              <w:t>Зона озелененных территорий общего пользования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264" w:rsidRPr="00237AA7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237AA7">
              <w:rPr>
                <w:sz w:val="22"/>
                <w:szCs w:val="22"/>
                <w:lang w:val="ru-RU"/>
              </w:rPr>
              <w:t>Планируемая площадь территории парка 3 га.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264" w:rsidRPr="00237AA7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237AA7">
              <w:rPr>
                <w:sz w:val="22"/>
                <w:szCs w:val="22"/>
              </w:rPr>
              <w:t>I</w:t>
            </w:r>
            <w:r w:rsidRPr="00237AA7">
              <w:rPr>
                <w:sz w:val="22"/>
                <w:szCs w:val="22"/>
                <w:lang w:val="ru-RU"/>
              </w:rPr>
              <w:t xml:space="preserve"> очеред</w:t>
            </w:r>
            <w:r>
              <w:rPr>
                <w:sz w:val="22"/>
                <w:szCs w:val="22"/>
                <w:lang w:val="ru-RU"/>
              </w:rPr>
              <w:t>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264" w:rsidRPr="00237AA7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237AA7">
              <w:rPr>
                <w:sz w:val="22"/>
                <w:szCs w:val="22"/>
                <w:lang w:val="ru-RU"/>
              </w:rPr>
              <w:t>Не устанавливается</w:t>
            </w:r>
          </w:p>
        </w:tc>
      </w:tr>
      <w:tr w:rsidR="00DF4264" w:rsidRPr="007840DB" w:rsidTr="00431C45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7840DB" w:rsidRDefault="00DF4264" w:rsidP="00DF4264">
            <w:pPr>
              <w:numPr>
                <w:ilvl w:val="0"/>
                <w:numId w:val="31"/>
              </w:num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bookmarkStart w:id="21" w:name="_Hlk149654492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F21338">
              <w:rPr>
                <w:sz w:val="22"/>
                <w:szCs w:val="22"/>
                <w:lang w:val="ru-RU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F21338">
              <w:rPr>
                <w:sz w:val="22"/>
                <w:szCs w:val="22"/>
                <w:lang w:val="ru-RU"/>
              </w:rPr>
              <w:t>Парк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F21338">
              <w:rPr>
                <w:sz w:val="22"/>
                <w:szCs w:val="22"/>
                <w:lang w:val="ru-RU"/>
              </w:rPr>
              <w:t>Парк культуры и отдыха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F21338">
              <w:rPr>
                <w:sz w:val="22"/>
                <w:szCs w:val="22"/>
                <w:lang w:val="ru-RU"/>
              </w:rPr>
              <w:t>с. Борщевские Пески,</w:t>
            </w:r>
          </w:p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F21338">
              <w:rPr>
                <w:sz w:val="22"/>
                <w:szCs w:val="22"/>
                <w:lang w:val="ru-RU"/>
              </w:rPr>
              <w:t>ул. Центральная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F21338">
              <w:rPr>
                <w:iCs/>
                <w:sz w:val="22"/>
                <w:szCs w:val="22"/>
              </w:rPr>
              <w:t>Планируемый</w:t>
            </w:r>
            <w:proofErr w:type="spellEnd"/>
            <w:r w:rsidRPr="00F21338">
              <w:rPr>
                <w:iCs/>
                <w:sz w:val="22"/>
                <w:szCs w:val="22"/>
              </w:rPr>
              <w:t xml:space="preserve"> к </w:t>
            </w:r>
            <w:proofErr w:type="spellStart"/>
            <w:r w:rsidRPr="00F21338">
              <w:rPr>
                <w:iCs/>
                <w:sz w:val="22"/>
                <w:szCs w:val="22"/>
              </w:rPr>
              <w:t>размещению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F21338">
              <w:rPr>
                <w:sz w:val="22"/>
                <w:szCs w:val="22"/>
                <w:lang w:val="ru-RU"/>
              </w:rPr>
              <w:t>Зона озелененных территорий общего пользования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Pr="00F21338">
              <w:rPr>
                <w:sz w:val="22"/>
                <w:szCs w:val="22"/>
                <w:lang w:val="ru-RU"/>
              </w:rPr>
              <w:t xml:space="preserve">бъект на территории ориентировочной площадью </w:t>
            </w:r>
            <w:r>
              <w:rPr>
                <w:sz w:val="22"/>
                <w:szCs w:val="22"/>
                <w:lang w:val="ru-RU"/>
              </w:rPr>
              <w:t>3</w:t>
            </w:r>
            <w:r w:rsidRPr="00F21338">
              <w:rPr>
                <w:sz w:val="22"/>
                <w:szCs w:val="22"/>
                <w:lang w:val="ru-RU"/>
              </w:rPr>
              <w:t xml:space="preserve"> га.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F21338">
              <w:rPr>
                <w:sz w:val="22"/>
                <w:szCs w:val="22"/>
              </w:rPr>
              <w:t>I</w:t>
            </w:r>
            <w:r w:rsidRPr="00F21338">
              <w:rPr>
                <w:sz w:val="22"/>
                <w:szCs w:val="22"/>
                <w:lang w:val="ru-RU"/>
              </w:rPr>
              <w:t xml:space="preserve"> очередь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F21338">
              <w:rPr>
                <w:sz w:val="22"/>
                <w:szCs w:val="22"/>
                <w:lang w:val="ru-RU"/>
              </w:rPr>
              <w:t>Не устанавливается</w:t>
            </w:r>
          </w:p>
        </w:tc>
      </w:tr>
      <w:tr w:rsidR="00DF4264" w:rsidRPr="007840DB" w:rsidTr="00431C45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7840DB" w:rsidRDefault="00DF4264" w:rsidP="00DF4264">
            <w:pPr>
              <w:numPr>
                <w:ilvl w:val="0"/>
                <w:numId w:val="31"/>
              </w:num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Источник тепловой энергии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Котельная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0137B">
              <w:rPr>
                <w:sz w:val="22"/>
                <w:szCs w:val="22"/>
                <w:lang w:val="ru-RU"/>
              </w:rPr>
              <w:t>Объект теплоснабжения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Default="00DF4264" w:rsidP="003A088C">
            <w:pPr>
              <w:pStyle w:val="af5"/>
              <w:ind w:firstLine="0"/>
              <w:jc w:val="center"/>
              <w:rPr>
                <w:lang w:val="ru-RU"/>
              </w:rPr>
            </w:pPr>
            <w:r w:rsidRPr="0050137B">
              <w:rPr>
                <w:sz w:val="22"/>
                <w:szCs w:val="22"/>
                <w:lang w:val="ru-RU"/>
              </w:rPr>
              <w:t>с. Борщевские Пески,</w:t>
            </w:r>
            <w:r w:rsidRPr="0050137B">
              <w:rPr>
                <w:lang w:val="ru-RU"/>
              </w:rPr>
              <w:t xml:space="preserve"> </w:t>
            </w:r>
          </w:p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0137B">
              <w:rPr>
                <w:sz w:val="22"/>
                <w:szCs w:val="22"/>
                <w:lang w:val="ru-RU"/>
              </w:rPr>
              <w:t>ул. Центральная, 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50137B" w:rsidRDefault="00DF4264" w:rsidP="003A088C">
            <w:pPr>
              <w:pStyle w:val="af5"/>
              <w:ind w:firstLine="0"/>
              <w:jc w:val="center"/>
              <w:rPr>
                <w:iCs/>
                <w:sz w:val="22"/>
                <w:szCs w:val="22"/>
                <w:lang w:val="ru-RU"/>
              </w:rPr>
            </w:pPr>
            <w:proofErr w:type="gramStart"/>
            <w:r w:rsidRPr="0050137B">
              <w:rPr>
                <w:iCs/>
                <w:sz w:val="22"/>
                <w:szCs w:val="22"/>
                <w:lang w:val="ru-RU"/>
              </w:rPr>
              <w:t>Планируемый</w:t>
            </w:r>
            <w:proofErr w:type="gramEnd"/>
            <w:r w:rsidRPr="0050137B">
              <w:rPr>
                <w:iCs/>
                <w:sz w:val="22"/>
                <w:szCs w:val="22"/>
                <w:lang w:val="ru-RU"/>
              </w:rPr>
              <w:t xml:space="preserve"> к размещению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0137B">
              <w:rPr>
                <w:sz w:val="22"/>
                <w:szCs w:val="22"/>
                <w:lang w:val="ru-RU"/>
              </w:rPr>
              <w:t>Общественно-делов</w:t>
            </w:r>
            <w:r>
              <w:rPr>
                <w:sz w:val="22"/>
                <w:szCs w:val="22"/>
                <w:lang w:val="ru-RU"/>
              </w:rPr>
              <w:t>ая</w:t>
            </w:r>
            <w:r w:rsidRPr="0050137B">
              <w:rPr>
                <w:sz w:val="22"/>
                <w:szCs w:val="22"/>
                <w:lang w:val="ru-RU"/>
              </w:rPr>
              <w:t xml:space="preserve"> зон</w:t>
            </w:r>
            <w:r>
              <w:rPr>
                <w:sz w:val="22"/>
                <w:szCs w:val="22"/>
                <w:lang w:val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50137B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Планируемая </w:t>
            </w:r>
            <w:r w:rsidRPr="0050137B">
              <w:rPr>
                <w:rFonts w:eastAsia="Arial"/>
                <w:shd w:val="clear" w:color="auto" w:fill="FFFFFF"/>
                <w:lang w:val="ru-RU"/>
              </w:rPr>
              <w:t>модульн</w:t>
            </w:r>
            <w:r>
              <w:rPr>
                <w:rFonts w:eastAsia="Arial"/>
                <w:shd w:val="clear" w:color="auto" w:fill="FFFFFF"/>
                <w:lang w:val="ru-RU"/>
              </w:rPr>
              <w:t xml:space="preserve">ая </w:t>
            </w:r>
            <w:r w:rsidRPr="0050137B">
              <w:rPr>
                <w:rFonts w:eastAsia="Arial"/>
                <w:shd w:val="clear" w:color="auto" w:fill="FFFFFF"/>
                <w:lang w:val="ru-RU"/>
              </w:rPr>
              <w:t>блочн</w:t>
            </w:r>
            <w:r>
              <w:rPr>
                <w:rFonts w:eastAsia="Arial"/>
                <w:shd w:val="clear" w:color="auto" w:fill="FFFFFF"/>
                <w:lang w:val="ru-RU"/>
              </w:rPr>
              <w:t>ая</w:t>
            </w:r>
            <w:r w:rsidRPr="0050137B">
              <w:rPr>
                <w:rFonts w:eastAsia="Arial"/>
                <w:shd w:val="clear" w:color="auto" w:fill="FFFFFF"/>
                <w:lang w:val="ru-RU"/>
              </w:rPr>
              <w:t xml:space="preserve"> котельн</w:t>
            </w:r>
            <w:r>
              <w:rPr>
                <w:rFonts w:eastAsia="Arial"/>
                <w:shd w:val="clear" w:color="auto" w:fill="FFFFFF"/>
                <w:lang w:val="ru-RU"/>
              </w:rPr>
              <w:t xml:space="preserve">ая </w:t>
            </w:r>
            <w:r w:rsidRPr="0050137B">
              <w:rPr>
                <w:rFonts w:eastAsia="Arial"/>
                <w:shd w:val="clear" w:color="auto" w:fill="FFFFFF"/>
                <w:lang w:val="ru-RU"/>
              </w:rPr>
              <w:t>СОШ и ДК</w:t>
            </w:r>
            <w:r>
              <w:rPr>
                <w:rFonts w:eastAsia="Arial"/>
                <w:shd w:val="clear" w:color="auto" w:fill="FFFFFF"/>
                <w:lang w:val="ru-RU"/>
              </w:rPr>
              <w:t xml:space="preserve"> на участке общей площадью 2,68 га</w:t>
            </w:r>
            <w:r w:rsidRPr="0050137B">
              <w:rPr>
                <w:rFonts w:eastAsia="Arial"/>
                <w:shd w:val="clear" w:color="auto" w:fill="FFFFFF"/>
                <w:lang w:val="ru-RU"/>
              </w:rPr>
              <w:t xml:space="preserve">                               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50137B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50137B">
              <w:rPr>
                <w:sz w:val="22"/>
                <w:szCs w:val="22"/>
                <w:lang w:val="ru-RU"/>
              </w:rPr>
              <w:t>I очередь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64" w:rsidRPr="00F21338" w:rsidRDefault="00DF4264" w:rsidP="003A088C">
            <w:pPr>
              <w:pStyle w:val="af5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F21338">
              <w:rPr>
                <w:sz w:val="22"/>
                <w:szCs w:val="22"/>
                <w:lang w:val="ru-RU"/>
              </w:rPr>
              <w:t>Не устанавливается</w:t>
            </w:r>
          </w:p>
        </w:tc>
      </w:tr>
      <w:bookmarkEnd w:id="20"/>
      <w:bookmarkEnd w:id="21"/>
    </w:tbl>
    <w:p w:rsidR="00DF4264" w:rsidRDefault="00DF4264" w:rsidP="00DF4264">
      <w:pPr>
        <w:widowControl w:val="0"/>
        <w:autoSpaceDN w:val="0"/>
        <w:adjustRightInd w:val="0"/>
        <w:spacing w:before="120" w:after="120" w:line="240" w:lineRule="auto"/>
        <w:jc w:val="center"/>
        <w:rPr>
          <w:rFonts w:ascii="Times New Roman" w:eastAsia="Arial Unicode MS" w:hAnsi="Times New Roman" w:cs="Tahoma"/>
          <w:b/>
          <w:i/>
          <w:iCs/>
          <w:sz w:val="24"/>
          <w:szCs w:val="24"/>
          <w:highlight w:val="yellow"/>
          <w:lang w:eastAsia="ru-RU"/>
        </w:rPr>
      </w:pPr>
    </w:p>
    <w:p w:rsidR="00DF4264" w:rsidRPr="007840DB" w:rsidRDefault="00DF4264" w:rsidP="00431C45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22" w:name="_Toc132279801"/>
      <w:r w:rsidRPr="007840D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22"/>
    </w:p>
    <w:p w:rsidR="00DF4264" w:rsidRPr="007840DB" w:rsidRDefault="00DF4264" w:rsidP="00DF4264">
      <w:pPr>
        <w:widowControl w:val="0"/>
        <w:autoSpaceDN w:val="0"/>
        <w:adjustRightInd w:val="0"/>
        <w:spacing w:before="120" w:after="120" w:line="240" w:lineRule="auto"/>
        <w:jc w:val="center"/>
        <w:rPr>
          <w:rFonts w:ascii="Times New Roman" w:eastAsia="Arial Unicode MS" w:hAnsi="Times New Roman" w:cs="Tahoma"/>
          <w:b/>
          <w:i/>
          <w:iCs/>
          <w:sz w:val="24"/>
          <w:szCs w:val="24"/>
          <w:lang w:eastAsia="ru-RU"/>
        </w:rPr>
      </w:pPr>
      <w:r w:rsidRPr="007840DB">
        <w:rPr>
          <w:rFonts w:ascii="Times New Roman" w:eastAsia="Arial Unicode MS" w:hAnsi="Times New Roman" w:cs="Tahoma"/>
          <w:b/>
          <w:i/>
          <w:iCs/>
          <w:sz w:val="24"/>
          <w:szCs w:val="24"/>
          <w:lang w:eastAsia="ru-RU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tbl>
      <w:tblPr>
        <w:tblStyle w:val="TableGridReport1"/>
        <w:tblW w:w="14310" w:type="dxa"/>
        <w:jc w:val="center"/>
        <w:tblBorders>
          <w:top w:val="single" w:sz="2" w:space="0" w:color="000000"/>
          <w:left w:val="single" w:sz="2" w:space="0" w:color="000000"/>
          <w:bottom w:val="none" w:sz="0" w:space="0" w:color="auto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79"/>
        <w:gridCol w:w="4380"/>
        <w:gridCol w:w="1841"/>
        <w:gridCol w:w="1842"/>
        <w:gridCol w:w="5668"/>
      </w:tblGrid>
      <w:tr w:rsidR="00DF4264" w:rsidRPr="00490445" w:rsidTr="003A088C">
        <w:trPr>
          <w:trHeight w:val="423"/>
          <w:tblHeader/>
          <w:jc w:val="center"/>
        </w:trPr>
        <w:tc>
          <w:tcPr>
            <w:tcW w:w="5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/>
                <w:b/>
                <w:iCs/>
              </w:rPr>
            </w:pPr>
            <w:r w:rsidRPr="007840DB">
              <w:rPr>
                <w:rFonts w:ascii="Times New Roman" w:eastAsia="Arial Unicode MS" w:hAnsi="Times New Roman"/>
                <w:b/>
                <w:iCs/>
              </w:rPr>
              <w:t xml:space="preserve">№ </w:t>
            </w:r>
            <w:proofErr w:type="spellStart"/>
            <w:proofErr w:type="gramStart"/>
            <w:r w:rsidRPr="007840DB">
              <w:rPr>
                <w:rFonts w:ascii="Times New Roman" w:eastAsia="Arial Unicode MS" w:hAnsi="Times New Roman"/>
                <w:b/>
                <w:iCs/>
              </w:rPr>
              <w:t>п</w:t>
            </w:r>
            <w:proofErr w:type="spellEnd"/>
            <w:proofErr w:type="gramEnd"/>
            <w:r w:rsidRPr="007840DB">
              <w:rPr>
                <w:rFonts w:ascii="Times New Roman" w:eastAsia="Arial Unicode MS" w:hAnsi="Times New Roman"/>
                <w:b/>
                <w:iCs/>
              </w:rPr>
              <w:t>/</w:t>
            </w:r>
            <w:proofErr w:type="spellStart"/>
            <w:r w:rsidRPr="007840DB">
              <w:rPr>
                <w:rFonts w:ascii="Times New Roman" w:eastAsia="Arial Unicode MS" w:hAnsi="Times New Roman"/>
                <w:b/>
                <w:iCs/>
              </w:rPr>
              <w:t>п</w:t>
            </w:r>
            <w:proofErr w:type="spellEnd"/>
          </w:p>
        </w:tc>
        <w:tc>
          <w:tcPr>
            <w:tcW w:w="4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/>
                <w:b/>
                <w:iCs/>
              </w:rPr>
            </w:pPr>
            <w:r w:rsidRPr="007840DB">
              <w:rPr>
                <w:rFonts w:ascii="Times New Roman" w:eastAsia="Arial Unicode MS" w:hAnsi="Times New Roman"/>
                <w:b/>
                <w:iCs/>
              </w:rPr>
              <w:t>Наименование функциональной зоны</w:t>
            </w:r>
          </w:p>
        </w:tc>
        <w:tc>
          <w:tcPr>
            <w:tcW w:w="36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/>
                <w:b/>
                <w:iCs/>
              </w:rPr>
            </w:pPr>
            <w:r w:rsidRPr="007840DB">
              <w:rPr>
                <w:rFonts w:ascii="Times New Roman" w:eastAsia="Arial Unicode MS" w:hAnsi="Times New Roman"/>
                <w:b/>
                <w:iCs/>
              </w:rPr>
              <w:t>Параметры функциональной зоны</w:t>
            </w:r>
          </w:p>
        </w:tc>
        <w:tc>
          <w:tcPr>
            <w:tcW w:w="5668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/>
                <w:b/>
                <w:iCs/>
              </w:rPr>
            </w:pPr>
            <w:r w:rsidRPr="007840DB">
              <w:rPr>
                <w:rFonts w:ascii="Times New Roman" w:eastAsia="Arial Unicode MS" w:hAnsi="Times New Roman"/>
                <w:b/>
                <w:iCs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DF4264" w:rsidRPr="00490445" w:rsidTr="003A088C">
        <w:trPr>
          <w:trHeight w:val="423"/>
          <w:tblHeader/>
          <w:jc w:val="center"/>
        </w:trPr>
        <w:tc>
          <w:tcPr>
            <w:tcW w:w="5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7840DB" w:rsidRDefault="00DF4264" w:rsidP="003A088C">
            <w:pPr>
              <w:rPr>
                <w:rFonts w:ascii="Times New Roman" w:eastAsia="Arial Unicode MS" w:hAnsi="Times New Roman"/>
                <w:b/>
                <w:iCs/>
              </w:rPr>
            </w:pPr>
          </w:p>
        </w:tc>
        <w:tc>
          <w:tcPr>
            <w:tcW w:w="43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7840DB" w:rsidRDefault="00DF4264" w:rsidP="003A088C">
            <w:pPr>
              <w:rPr>
                <w:rFonts w:ascii="Times New Roman" w:eastAsia="Arial Unicode MS" w:hAnsi="Times New Roman"/>
                <w:b/>
                <w:iCs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autoSpaceDN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840DB">
              <w:rPr>
                <w:rFonts w:ascii="Times New Roman" w:hAnsi="Times New Roman"/>
                <w:b/>
                <w:lang w:eastAsia="ru-RU"/>
              </w:rPr>
              <w:t>Существующая</w:t>
            </w:r>
          </w:p>
          <w:p w:rsidR="00DF4264" w:rsidRPr="007840DB" w:rsidRDefault="00DF4264" w:rsidP="003A088C">
            <w:pPr>
              <w:autoSpaceDN w:val="0"/>
              <w:jc w:val="center"/>
              <w:rPr>
                <w:rFonts w:ascii="Times New Roman" w:eastAsia="Times New Roman" w:hAnsi="Times New Roman"/>
                <w:b/>
                <w:lang w:bidi="en-US"/>
              </w:rPr>
            </w:pPr>
            <w:r w:rsidRPr="007840DB">
              <w:rPr>
                <w:rFonts w:ascii="Times New Roman" w:hAnsi="Times New Roman"/>
                <w:b/>
                <w:lang w:eastAsia="ru-RU"/>
              </w:rPr>
              <w:t xml:space="preserve">площадь, </w:t>
            </w:r>
            <w:proofErr w:type="gramStart"/>
            <w:r w:rsidRPr="007840DB">
              <w:rPr>
                <w:rFonts w:ascii="Times New Roman" w:hAnsi="Times New Roman"/>
                <w:b/>
                <w:lang w:eastAsia="ru-RU"/>
              </w:rPr>
              <w:t>га</w:t>
            </w:r>
            <w:proofErr w:type="gram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autoSpaceDN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840DB">
              <w:rPr>
                <w:rFonts w:ascii="Times New Roman" w:hAnsi="Times New Roman"/>
                <w:b/>
                <w:lang w:eastAsia="ru-RU"/>
              </w:rPr>
              <w:t>Планируемая</w:t>
            </w:r>
          </w:p>
          <w:p w:rsidR="00DF4264" w:rsidRPr="007840DB" w:rsidRDefault="00DF4264" w:rsidP="003A088C">
            <w:pPr>
              <w:autoSpaceDN w:val="0"/>
              <w:jc w:val="center"/>
              <w:rPr>
                <w:rFonts w:ascii="Times New Roman" w:eastAsia="Times New Roman" w:hAnsi="Times New Roman"/>
                <w:b/>
                <w:lang w:bidi="en-US"/>
              </w:rPr>
            </w:pPr>
            <w:r w:rsidRPr="007840DB">
              <w:rPr>
                <w:rFonts w:ascii="Times New Roman" w:hAnsi="Times New Roman"/>
                <w:b/>
                <w:lang w:eastAsia="ru-RU"/>
              </w:rPr>
              <w:t xml:space="preserve">площадь, </w:t>
            </w:r>
            <w:proofErr w:type="gramStart"/>
            <w:r w:rsidRPr="007840DB">
              <w:rPr>
                <w:rFonts w:ascii="Times New Roman" w:hAnsi="Times New Roman"/>
                <w:b/>
                <w:lang w:eastAsia="ru-RU"/>
              </w:rPr>
              <w:t>га</w:t>
            </w:r>
            <w:proofErr w:type="gramEnd"/>
          </w:p>
        </w:tc>
        <w:tc>
          <w:tcPr>
            <w:tcW w:w="5668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7840DB" w:rsidRDefault="00DF4264" w:rsidP="003A088C">
            <w:pPr>
              <w:rPr>
                <w:rFonts w:ascii="Times New Roman" w:eastAsia="Arial Unicode MS" w:hAnsi="Times New Roman"/>
                <w:b/>
                <w:iCs/>
              </w:rPr>
            </w:pP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840DB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840DB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840DB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840DB"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DF4264" w:rsidRPr="007840DB" w:rsidRDefault="00DF4264" w:rsidP="003A088C">
            <w:pPr>
              <w:autoSpaceDN w:val="0"/>
              <w:jc w:val="center"/>
              <w:rPr>
                <w:rFonts w:ascii="Times New Roman" w:eastAsia="TimesNewRoman" w:hAnsi="Times New Roman"/>
                <w:b/>
              </w:rPr>
            </w:pPr>
            <w:r w:rsidRPr="007840DB">
              <w:rPr>
                <w:rFonts w:ascii="Times New Roman" w:eastAsia="TimesNewRoman" w:hAnsi="Times New Roman"/>
                <w:b/>
              </w:rPr>
              <w:t>5</w:t>
            </w:r>
          </w:p>
        </w:tc>
      </w:tr>
      <w:tr w:rsidR="00DF4264" w:rsidRPr="00490445" w:rsidTr="003A088C">
        <w:trPr>
          <w:jc w:val="center"/>
        </w:trPr>
        <w:tc>
          <w:tcPr>
            <w:tcW w:w="4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jc w:val="center"/>
              <w:rPr>
                <w:rFonts w:ascii="Times New Roman" w:hAnsi="Times New Roman"/>
                <w:b/>
              </w:rPr>
            </w:pPr>
            <w:r w:rsidRPr="007840DB">
              <w:rPr>
                <w:rFonts w:ascii="Times New Roman" w:hAnsi="Times New Roman"/>
                <w:b/>
              </w:rPr>
              <w:t>Земли населённых пунктов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jc w:val="center"/>
              <w:rPr>
                <w:rFonts w:ascii="Times New Roman" w:eastAsia="Lucida Sans Unicode" w:hAnsi="Times New Roman"/>
                <w:b/>
              </w:rPr>
            </w:pPr>
            <w:r>
              <w:rPr>
                <w:rFonts w:ascii="Times New Roman" w:eastAsia="Lucida Sans Unicode" w:hAnsi="Times New Roman"/>
                <w:b/>
              </w:rPr>
              <w:t>533</w:t>
            </w:r>
            <w:r w:rsidRPr="007840DB">
              <w:rPr>
                <w:rFonts w:ascii="Times New Roman" w:eastAsia="Lucida Sans Unicode" w:hAnsi="Times New Roman"/>
                <w:b/>
              </w:rPr>
              <w:t>,</w:t>
            </w:r>
            <w:r>
              <w:rPr>
                <w:rFonts w:ascii="Times New Roman" w:eastAsia="Lucida Sans Unicode" w:hAnsi="Times New Roman"/>
                <w:b/>
              </w:rPr>
              <w:t>25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DF4264" w:rsidRPr="007840DB" w:rsidRDefault="00DF4264" w:rsidP="003A088C">
            <w:pPr>
              <w:widowControl w:val="0"/>
              <w:autoSpaceDN w:val="0"/>
              <w:jc w:val="center"/>
              <w:rPr>
                <w:rFonts w:ascii="Times New Roman" w:eastAsia="Lucida Sans Unicode" w:hAnsi="Times New Roman"/>
                <w:b/>
              </w:rPr>
            </w:pPr>
            <w:r>
              <w:rPr>
                <w:rFonts w:ascii="Times New Roman" w:eastAsia="Lucida Sans Unicode" w:hAnsi="Times New Roman"/>
                <w:b/>
              </w:rPr>
              <w:t>533</w:t>
            </w:r>
            <w:r w:rsidRPr="007840DB">
              <w:rPr>
                <w:rFonts w:ascii="Times New Roman" w:eastAsia="Lucida Sans Unicode" w:hAnsi="Times New Roman"/>
                <w:b/>
              </w:rPr>
              <w:t>,</w:t>
            </w:r>
            <w:r>
              <w:rPr>
                <w:rFonts w:ascii="Times New Roman" w:eastAsia="Lucida Sans Unicode" w:hAnsi="Times New Roman"/>
                <w:b/>
              </w:rPr>
              <w:t>25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7840DB" w:rsidRDefault="00DF4264" w:rsidP="003A088C">
            <w:pPr>
              <w:autoSpaceDN w:val="0"/>
              <w:ind w:right="84"/>
              <w:jc w:val="center"/>
              <w:rPr>
                <w:rFonts w:ascii="Times New Roman" w:eastAsia="TimesNewRoman" w:hAnsi="Times New Roman"/>
              </w:rPr>
            </w:pPr>
            <w:r>
              <w:rPr>
                <w:rFonts w:ascii="Times New Roman" w:eastAsia="TimesNewRoman" w:hAnsi="Times New Roman"/>
              </w:rPr>
              <w:t>-</w:t>
            </w:r>
          </w:p>
        </w:tc>
      </w:tr>
      <w:tr w:rsidR="00DF4264" w:rsidRPr="00490445" w:rsidTr="003A088C">
        <w:trPr>
          <w:jc w:val="center"/>
        </w:trPr>
        <w:tc>
          <w:tcPr>
            <w:tcW w:w="1431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autoSpaceDN w:val="0"/>
              <w:jc w:val="center"/>
              <w:rPr>
                <w:rFonts w:ascii="Times New Roman" w:eastAsia="TimesNewRoman" w:hAnsi="Times New Roman"/>
                <w:highlight w:val="yellow"/>
              </w:rPr>
            </w:pPr>
            <w:r w:rsidRPr="00B152CC">
              <w:rPr>
                <w:rFonts w:ascii="Times New Roman" w:hAnsi="Times New Roman"/>
                <w:b/>
              </w:rPr>
              <w:t>село Борщевские Пески</w:t>
            </w: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DF4264">
            <w:pPr>
              <w:widowControl w:val="0"/>
              <w:numPr>
                <w:ilvl w:val="0"/>
                <w:numId w:val="24"/>
              </w:numPr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/>
                <w:kern w:val="2"/>
                <w:lang w:eastAsia="ru-RU"/>
              </w:rPr>
            </w:pP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widowControl w:val="0"/>
              <w:autoSpaceDN w:val="0"/>
              <w:ind w:right="93"/>
              <w:jc w:val="both"/>
              <w:rPr>
                <w:rFonts w:ascii="Times New Roman" w:hAnsi="Times New Roman"/>
                <w:bCs/>
              </w:rPr>
            </w:pPr>
            <w:r w:rsidRPr="00B152CC">
              <w:rPr>
                <w:rFonts w:ascii="Times New Roman" w:hAnsi="Times New Roman"/>
              </w:rPr>
              <w:t>Зоны застройки индивидуальными жилыми домами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351,27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348,25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autoSpaceDN w:val="0"/>
              <w:ind w:right="121"/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B152CC">
              <w:rPr>
                <w:rFonts w:ascii="Times New Roman" w:hAnsi="Times New Roman"/>
                <w:bCs/>
                <w:lang w:val="en-US"/>
              </w:rPr>
              <w:t>-</w:t>
            </w: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DF4264">
            <w:pPr>
              <w:widowControl w:val="0"/>
              <w:numPr>
                <w:ilvl w:val="0"/>
                <w:numId w:val="24"/>
              </w:numPr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/>
                <w:kern w:val="2"/>
                <w:lang w:eastAsia="ru-RU"/>
              </w:rPr>
            </w:pP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widowControl w:val="0"/>
              <w:autoSpaceDN w:val="0"/>
              <w:ind w:right="93"/>
              <w:jc w:val="both"/>
              <w:rPr>
                <w:rFonts w:ascii="Times New Roman" w:hAnsi="Times New Roman"/>
                <w:bCs/>
              </w:rPr>
            </w:pPr>
            <w:r w:rsidRPr="00B152CC">
              <w:rPr>
                <w:rFonts w:ascii="Times New Roman" w:hAnsi="Times New Roman"/>
              </w:rPr>
              <w:t>Общественно-деловые зоны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5,73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5,73</w:t>
            </w:r>
          </w:p>
        </w:tc>
        <w:tc>
          <w:tcPr>
            <w:tcW w:w="5668" w:type="dxa"/>
            <w:shd w:val="clear" w:color="auto" w:fill="auto"/>
            <w:vAlign w:val="center"/>
            <w:hideMark/>
          </w:tcPr>
          <w:p w:rsidR="00DF4264" w:rsidRDefault="00DF4264" w:rsidP="003A088C">
            <w:pPr>
              <w:autoSpaceDE w:val="0"/>
              <w:jc w:val="both"/>
              <w:rPr>
                <w:rFonts w:ascii="Times New Roman" w:eastAsia="Arial" w:hAnsi="Times New Roman"/>
                <w:shd w:val="clear" w:color="auto" w:fill="FFFFFF"/>
              </w:rPr>
            </w:pPr>
            <w:r>
              <w:rPr>
                <w:rFonts w:ascii="Times New Roman" w:eastAsia="Arial" w:hAnsi="Times New Roman"/>
                <w:shd w:val="clear" w:color="auto" w:fill="FFFFFF"/>
              </w:rPr>
              <w:t xml:space="preserve">- </w:t>
            </w:r>
            <w:r w:rsidRPr="00206D7C">
              <w:rPr>
                <w:rFonts w:ascii="Times New Roman" w:eastAsia="Arial" w:hAnsi="Times New Roman"/>
                <w:shd w:val="clear" w:color="auto" w:fill="FFFFFF"/>
              </w:rPr>
              <w:t xml:space="preserve">Строительство модульной блочной котельной СОШ и ДК                                </w:t>
            </w:r>
            <w:proofErr w:type="gramStart"/>
            <w:r>
              <w:rPr>
                <w:rFonts w:ascii="Times New Roman" w:eastAsia="Arial" w:hAnsi="Times New Roman"/>
                <w:shd w:val="clear" w:color="auto" w:fill="FFFFFF"/>
              </w:rPr>
              <w:t>в</w:t>
            </w:r>
            <w:proofErr w:type="gramEnd"/>
            <w:r>
              <w:rPr>
                <w:rFonts w:ascii="Times New Roman" w:eastAsia="Arial" w:hAnsi="Times New Roman"/>
                <w:shd w:val="clear" w:color="auto" w:fill="FFFFFF"/>
              </w:rPr>
              <w:t xml:space="preserve"> </w:t>
            </w:r>
            <w:r w:rsidRPr="00206D7C">
              <w:rPr>
                <w:rFonts w:ascii="Times New Roman" w:eastAsia="Arial" w:hAnsi="Times New Roman"/>
                <w:shd w:val="clear" w:color="auto" w:fill="FFFFFF"/>
              </w:rPr>
              <w:t>с. Борщевские Пески</w:t>
            </w:r>
            <w:r>
              <w:rPr>
                <w:rFonts w:ascii="Times New Roman" w:eastAsia="Arial" w:hAnsi="Times New Roman"/>
                <w:shd w:val="clear" w:color="auto" w:fill="FFFFFF"/>
              </w:rPr>
              <w:t>.</w:t>
            </w: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DF4264">
            <w:pPr>
              <w:widowControl w:val="0"/>
              <w:numPr>
                <w:ilvl w:val="0"/>
                <w:numId w:val="24"/>
              </w:numPr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/>
                <w:kern w:val="2"/>
                <w:lang w:eastAsia="ru-RU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4264" w:rsidRPr="00B152CC" w:rsidRDefault="00DF4264" w:rsidP="003A088C">
            <w:pPr>
              <w:ind w:right="93"/>
              <w:jc w:val="both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Зоны транспортной инфраструктуры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8,10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8,10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3A088C">
            <w:pPr>
              <w:autoSpaceDN w:val="0"/>
              <w:ind w:right="121"/>
              <w:jc w:val="center"/>
              <w:rPr>
                <w:rFonts w:ascii="Times New Roman" w:hAnsi="Times New Roman"/>
                <w:bCs/>
              </w:rPr>
            </w:pPr>
            <w:r w:rsidRPr="00B152CC">
              <w:rPr>
                <w:rFonts w:ascii="Times New Roman" w:hAnsi="Times New Roman"/>
                <w:bCs/>
              </w:rPr>
              <w:t>-</w:t>
            </w: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DF4264">
            <w:pPr>
              <w:widowControl w:val="0"/>
              <w:numPr>
                <w:ilvl w:val="0"/>
                <w:numId w:val="24"/>
              </w:numPr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/>
                <w:kern w:val="2"/>
                <w:lang w:eastAsia="ru-RU"/>
              </w:rPr>
            </w:pP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widowControl w:val="0"/>
              <w:autoSpaceDN w:val="0"/>
              <w:ind w:right="93"/>
              <w:rPr>
                <w:rFonts w:ascii="Times New Roman" w:hAnsi="Times New Roman"/>
                <w:bCs/>
              </w:rPr>
            </w:pPr>
            <w:r w:rsidRPr="00B152CC">
              <w:rPr>
                <w:rFonts w:ascii="Times New Roman" w:hAnsi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6,06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6,06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autoSpaceDN w:val="0"/>
              <w:ind w:right="121"/>
              <w:contextualSpacing/>
              <w:jc w:val="center"/>
              <w:rPr>
                <w:rFonts w:ascii="Times New Roman" w:eastAsia="Lucida Sans Unicode" w:hAnsi="Times New Roman"/>
                <w:bCs/>
                <w:kern w:val="2"/>
              </w:rPr>
            </w:pPr>
            <w:r w:rsidRPr="00B152CC">
              <w:rPr>
                <w:rFonts w:ascii="Times New Roman" w:eastAsia="Lucida Sans Unicode" w:hAnsi="Times New Roman"/>
                <w:bCs/>
                <w:kern w:val="2"/>
              </w:rPr>
              <w:t>-</w:t>
            </w: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DF4264">
            <w:pPr>
              <w:widowControl w:val="0"/>
              <w:numPr>
                <w:ilvl w:val="0"/>
                <w:numId w:val="24"/>
              </w:numPr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/>
                <w:kern w:val="2"/>
                <w:lang w:eastAsia="ru-RU"/>
              </w:rPr>
            </w:pP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widowControl w:val="0"/>
              <w:autoSpaceDN w:val="0"/>
              <w:rPr>
                <w:rFonts w:ascii="Times New Roman" w:hAnsi="Times New Roman"/>
                <w:bCs/>
              </w:rPr>
            </w:pPr>
            <w:r w:rsidRPr="00B152CC">
              <w:rPr>
                <w:rFonts w:ascii="Times New Roman" w:hAnsi="Times New Roman"/>
              </w:rPr>
              <w:t>Зоны кладбищ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F13FF8">
              <w:rPr>
                <w:rFonts w:ascii="Times New Roman" w:hAnsi="Times New Roman"/>
              </w:rPr>
              <w:t>1,91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F13FF8">
              <w:rPr>
                <w:rFonts w:ascii="Times New Roman" w:hAnsi="Times New Roman"/>
              </w:rPr>
              <w:t>1,91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F13FF8" w:rsidRDefault="00DF4264" w:rsidP="003A088C">
            <w:pPr>
              <w:widowControl w:val="0"/>
              <w:autoSpaceDN w:val="0"/>
              <w:contextualSpacing/>
              <w:jc w:val="center"/>
              <w:rPr>
                <w:rFonts w:ascii="Times New Roman" w:eastAsia="Lucida Sans Unicode" w:hAnsi="Times New Roman"/>
                <w:bCs/>
                <w:kern w:val="2"/>
              </w:rPr>
            </w:pPr>
            <w:r w:rsidRPr="00F13FF8">
              <w:rPr>
                <w:rFonts w:ascii="Times New Roman" w:eastAsia="Lucida Sans Unicode" w:hAnsi="Times New Roman"/>
                <w:bCs/>
                <w:kern w:val="2"/>
              </w:rPr>
              <w:t>-</w:t>
            </w: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DF4264">
            <w:pPr>
              <w:widowControl w:val="0"/>
              <w:numPr>
                <w:ilvl w:val="0"/>
                <w:numId w:val="24"/>
              </w:numPr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/>
                <w:kern w:val="2"/>
                <w:lang w:eastAsia="ru-RU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 xml:space="preserve">Зоны озелененных территорий общего пользования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F13FF8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F13FF8">
              <w:rPr>
                <w:rFonts w:ascii="Times New Roman" w:hAnsi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F13FF8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F13FF8">
              <w:rPr>
                <w:rFonts w:ascii="Times New Roman" w:hAnsi="Times New Roman"/>
              </w:rPr>
              <w:t>3,02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F13FF8" w:rsidRDefault="00DF4264" w:rsidP="003A088C">
            <w:pPr>
              <w:ind w:right="99"/>
              <w:jc w:val="both"/>
              <w:rPr>
                <w:rFonts w:ascii="Times New Roman" w:hAnsi="Times New Roman"/>
              </w:rPr>
            </w:pPr>
            <w:r w:rsidRPr="00F13FF8">
              <w:rPr>
                <w:rFonts w:ascii="Times New Roman" w:hAnsi="Times New Roman"/>
              </w:rPr>
              <w:t>- Выделение территории ориентировочной площадью 3 га в границах населенного пункта села Борщевские Пески для организации парка отдыха.</w:t>
            </w:r>
          </w:p>
        </w:tc>
      </w:tr>
      <w:tr w:rsidR="00DF4264" w:rsidRPr="00490445" w:rsidTr="003A088C">
        <w:trPr>
          <w:jc w:val="center"/>
        </w:trPr>
        <w:tc>
          <w:tcPr>
            <w:tcW w:w="4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widowControl w:val="0"/>
              <w:autoSpaceDN w:val="0"/>
              <w:jc w:val="right"/>
              <w:rPr>
                <w:rFonts w:ascii="Times New Roman" w:hAnsi="Times New Roman"/>
                <w:b/>
                <w:bCs/>
              </w:rPr>
            </w:pPr>
            <w:r w:rsidRPr="00B152CC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  <w:b/>
              </w:rPr>
            </w:pPr>
            <w:r w:rsidRPr="00B152CC">
              <w:rPr>
                <w:rFonts w:ascii="Times New Roman" w:hAnsi="Times New Roman"/>
                <w:b/>
              </w:rPr>
              <w:t>373,08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  <w:b/>
              </w:rPr>
            </w:pPr>
            <w:r w:rsidRPr="00B152CC">
              <w:rPr>
                <w:rFonts w:ascii="Times New Roman" w:hAnsi="Times New Roman"/>
                <w:b/>
              </w:rPr>
              <w:t>373,08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autoSpaceDN w:val="0"/>
              <w:contextualSpacing/>
              <w:jc w:val="center"/>
              <w:rPr>
                <w:rFonts w:ascii="Times New Roman" w:eastAsia="Lucida Sans Unicode" w:hAnsi="Times New Roman"/>
                <w:bCs/>
                <w:kern w:val="2"/>
                <w:highlight w:val="yellow"/>
              </w:rPr>
            </w:pPr>
          </w:p>
        </w:tc>
      </w:tr>
      <w:tr w:rsidR="00DF4264" w:rsidRPr="00490445" w:rsidTr="003A088C">
        <w:trPr>
          <w:jc w:val="center"/>
        </w:trPr>
        <w:tc>
          <w:tcPr>
            <w:tcW w:w="1431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autoSpaceDN w:val="0"/>
              <w:contextualSpacing/>
              <w:jc w:val="center"/>
              <w:rPr>
                <w:rFonts w:ascii="Times New Roman" w:eastAsia="Lucida Sans Unicode" w:hAnsi="Times New Roman"/>
                <w:bCs/>
                <w:kern w:val="2"/>
                <w:highlight w:val="yellow"/>
              </w:rPr>
            </w:pPr>
            <w:r w:rsidRPr="00B152CC">
              <w:rPr>
                <w:rFonts w:ascii="Times New Roman" w:hAnsi="Times New Roman"/>
                <w:b/>
              </w:rPr>
              <w:t xml:space="preserve">село </w:t>
            </w:r>
            <w:r>
              <w:rPr>
                <w:rFonts w:ascii="Times New Roman" w:hAnsi="Times New Roman"/>
                <w:b/>
              </w:rPr>
              <w:t>Малые Ясырки</w:t>
            </w: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pStyle w:val="ad"/>
              <w:ind w:left="0" w:right="-109"/>
              <w:jc w:val="center"/>
              <w:rPr>
                <w:sz w:val="22"/>
                <w:szCs w:val="22"/>
              </w:rPr>
            </w:pPr>
            <w:r w:rsidRPr="00B152CC">
              <w:rPr>
                <w:sz w:val="22"/>
                <w:szCs w:val="22"/>
              </w:rPr>
              <w:lastRenderedPageBreak/>
              <w:t>1.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4264" w:rsidRPr="00B152CC" w:rsidRDefault="00DF4264" w:rsidP="003A088C">
            <w:pPr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Зоны застройки индивидуальными жилыми домами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138,99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138,99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autoSpaceDN w:val="0"/>
              <w:contextualSpacing/>
              <w:jc w:val="center"/>
              <w:rPr>
                <w:rFonts w:ascii="Times New Roman" w:eastAsia="Lucida Sans Unicode" w:hAnsi="Times New Roman"/>
                <w:bCs/>
                <w:kern w:val="2"/>
                <w:highlight w:val="yellow"/>
              </w:rPr>
            </w:pP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pStyle w:val="ad"/>
              <w:ind w:left="0" w:right="-109"/>
              <w:jc w:val="center"/>
              <w:rPr>
                <w:sz w:val="22"/>
                <w:szCs w:val="22"/>
              </w:rPr>
            </w:pPr>
            <w:r w:rsidRPr="00B152CC">
              <w:rPr>
                <w:sz w:val="22"/>
                <w:szCs w:val="22"/>
              </w:rPr>
              <w:t>2.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4264" w:rsidRPr="00B152CC" w:rsidRDefault="00DF4264" w:rsidP="003A088C">
            <w:pPr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Общественно-деловые зоны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1,14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1,14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autoSpaceDN w:val="0"/>
              <w:contextualSpacing/>
              <w:jc w:val="center"/>
              <w:rPr>
                <w:rFonts w:ascii="Times New Roman" w:eastAsia="Lucida Sans Unicode" w:hAnsi="Times New Roman"/>
                <w:bCs/>
                <w:kern w:val="2"/>
                <w:highlight w:val="yellow"/>
              </w:rPr>
            </w:pP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pStyle w:val="ad"/>
              <w:ind w:left="0" w:right="-109"/>
              <w:jc w:val="center"/>
              <w:rPr>
                <w:sz w:val="22"/>
                <w:szCs w:val="22"/>
              </w:rPr>
            </w:pPr>
            <w:r w:rsidRPr="00B152CC">
              <w:rPr>
                <w:sz w:val="22"/>
                <w:szCs w:val="22"/>
              </w:rPr>
              <w:t>3.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4264" w:rsidRPr="00B152CC" w:rsidRDefault="00DF4264" w:rsidP="003A088C">
            <w:pPr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Зоны транспортной инфраструктуры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0,44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jc w:val="center"/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0,44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autoSpaceDN w:val="0"/>
              <w:contextualSpacing/>
              <w:jc w:val="center"/>
              <w:rPr>
                <w:rFonts w:ascii="Times New Roman" w:eastAsia="Lucida Sans Unicode" w:hAnsi="Times New Roman"/>
                <w:bCs/>
                <w:kern w:val="2"/>
                <w:highlight w:val="yellow"/>
              </w:rPr>
            </w:pP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pStyle w:val="ad"/>
              <w:ind w:left="0" w:right="-109"/>
              <w:jc w:val="center"/>
              <w:rPr>
                <w:sz w:val="22"/>
                <w:szCs w:val="22"/>
              </w:rPr>
            </w:pPr>
            <w:r w:rsidRPr="00B152CC">
              <w:rPr>
                <w:sz w:val="22"/>
                <w:szCs w:val="22"/>
              </w:rPr>
              <w:t>4.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4264" w:rsidRPr="00B152CC" w:rsidRDefault="00DF4264" w:rsidP="003A088C">
            <w:pPr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ind w:firstLine="35"/>
              <w:jc w:val="center"/>
              <w:rPr>
                <w:rFonts w:ascii="Times New Roman" w:eastAsia="Lucida Sans Unicode" w:hAnsi="Times New Roman"/>
              </w:rPr>
            </w:pPr>
            <w:r w:rsidRPr="00B152CC">
              <w:rPr>
                <w:rFonts w:ascii="Times New Roman" w:eastAsia="Lucida Sans Unicode" w:hAnsi="Times New Roman"/>
              </w:rPr>
              <w:t>18,56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ind w:firstLine="35"/>
              <w:jc w:val="center"/>
              <w:rPr>
                <w:rFonts w:ascii="Times New Roman" w:eastAsia="Lucida Sans Unicode" w:hAnsi="Times New Roman"/>
              </w:rPr>
            </w:pPr>
            <w:r w:rsidRPr="00B152CC">
              <w:rPr>
                <w:rFonts w:ascii="Times New Roman" w:eastAsia="Lucida Sans Unicode" w:hAnsi="Times New Roman"/>
              </w:rPr>
              <w:t>18,56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autoSpaceDN w:val="0"/>
              <w:contextualSpacing/>
              <w:jc w:val="center"/>
              <w:rPr>
                <w:rFonts w:ascii="Times New Roman" w:eastAsia="Lucida Sans Unicode" w:hAnsi="Times New Roman"/>
                <w:bCs/>
                <w:kern w:val="2"/>
                <w:highlight w:val="yellow"/>
              </w:rPr>
            </w:pPr>
          </w:p>
        </w:tc>
      </w:tr>
      <w:tr w:rsidR="00DF4264" w:rsidRPr="00490445" w:rsidTr="003A088C">
        <w:trPr>
          <w:jc w:val="center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pStyle w:val="ad"/>
              <w:ind w:left="0" w:right="-109"/>
              <w:jc w:val="center"/>
              <w:rPr>
                <w:sz w:val="22"/>
                <w:szCs w:val="22"/>
              </w:rPr>
            </w:pPr>
            <w:r w:rsidRPr="00B152CC">
              <w:rPr>
                <w:sz w:val="22"/>
                <w:szCs w:val="22"/>
              </w:rPr>
              <w:t>5.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4264" w:rsidRPr="00B152CC" w:rsidRDefault="00DF4264" w:rsidP="003A088C">
            <w:pPr>
              <w:rPr>
                <w:rFonts w:ascii="Times New Roman" w:hAnsi="Times New Roman"/>
              </w:rPr>
            </w:pPr>
            <w:r w:rsidRPr="00B152CC">
              <w:rPr>
                <w:rFonts w:ascii="Times New Roman" w:hAnsi="Times New Roman"/>
              </w:rPr>
              <w:t>Зоны кладбищ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ind w:firstLine="35"/>
              <w:jc w:val="center"/>
              <w:rPr>
                <w:rFonts w:ascii="Times New Roman" w:eastAsia="Lucida Sans Unicode" w:hAnsi="Times New Roman"/>
              </w:rPr>
            </w:pPr>
            <w:r w:rsidRPr="00B152CC">
              <w:rPr>
                <w:rFonts w:ascii="Times New Roman" w:eastAsia="Lucida Sans Unicode" w:hAnsi="Times New Roman"/>
              </w:rPr>
              <w:t>1,02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ind w:firstLine="35"/>
              <w:jc w:val="center"/>
              <w:rPr>
                <w:rFonts w:ascii="Times New Roman" w:eastAsia="Lucida Sans Unicode" w:hAnsi="Times New Roman"/>
              </w:rPr>
            </w:pPr>
            <w:r w:rsidRPr="00B152CC">
              <w:rPr>
                <w:rFonts w:ascii="Times New Roman" w:eastAsia="Lucida Sans Unicode" w:hAnsi="Times New Roman"/>
              </w:rPr>
              <w:t>1,02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B152CC" w:rsidRDefault="00DF4264" w:rsidP="003A088C">
            <w:pPr>
              <w:widowControl w:val="0"/>
              <w:autoSpaceDN w:val="0"/>
              <w:contextualSpacing/>
              <w:jc w:val="center"/>
              <w:rPr>
                <w:rFonts w:ascii="Times New Roman" w:eastAsia="Lucida Sans Unicode" w:hAnsi="Times New Roman"/>
                <w:bCs/>
                <w:kern w:val="2"/>
                <w:highlight w:val="yellow"/>
              </w:rPr>
            </w:pPr>
          </w:p>
        </w:tc>
      </w:tr>
      <w:tr w:rsidR="00DF4264" w:rsidRPr="00490445" w:rsidTr="003A088C">
        <w:trPr>
          <w:jc w:val="center"/>
        </w:trPr>
        <w:tc>
          <w:tcPr>
            <w:tcW w:w="4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F13FF8" w:rsidRDefault="00DF4264" w:rsidP="003A088C">
            <w:pPr>
              <w:widowControl w:val="0"/>
              <w:autoSpaceDN w:val="0"/>
              <w:jc w:val="right"/>
              <w:rPr>
                <w:rFonts w:ascii="Times New Roman" w:hAnsi="Times New Roman"/>
                <w:b/>
                <w:bCs/>
              </w:rPr>
            </w:pPr>
            <w:r w:rsidRPr="00F13FF8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F13FF8" w:rsidRDefault="00DF4264" w:rsidP="003A088C">
            <w:pPr>
              <w:jc w:val="center"/>
              <w:rPr>
                <w:rFonts w:ascii="Times New Roman" w:hAnsi="Times New Roman"/>
                <w:b/>
              </w:rPr>
            </w:pPr>
            <w:r w:rsidRPr="00F13FF8">
              <w:rPr>
                <w:rFonts w:ascii="Times New Roman" w:hAnsi="Times New Roman"/>
                <w:b/>
              </w:rPr>
              <w:t>160,17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264" w:rsidRPr="00F13FF8" w:rsidRDefault="00DF4264" w:rsidP="003A088C">
            <w:pPr>
              <w:jc w:val="center"/>
              <w:rPr>
                <w:rFonts w:ascii="Times New Roman" w:hAnsi="Times New Roman"/>
                <w:b/>
              </w:rPr>
            </w:pPr>
            <w:r w:rsidRPr="00F13FF8">
              <w:rPr>
                <w:rFonts w:ascii="Times New Roman" w:hAnsi="Times New Roman"/>
                <w:b/>
              </w:rPr>
              <w:t>160,17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F13FF8" w:rsidRDefault="00DF4264" w:rsidP="003A088C">
            <w:pPr>
              <w:widowControl w:val="0"/>
              <w:autoSpaceDN w:val="0"/>
              <w:contextualSpacing/>
              <w:jc w:val="center"/>
              <w:rPr>
                <w:rFonts w:ascii="Times New Roman" w:eastAsia="Lucida Sans Unicode" w:hAnsi="Times New Roman"/>
                <w:bCs/>
                <w:kern w:val="2"/>
              </w:rPr>
            </w:pPr>
          </w:p>
        </w:tc>
      </w:tr>
      <w:tr w:rsidR="00DF4264" w:rsidRPr="00490445" w:rsidTr="003A088C">
        <w:trPr>
          <w:jc w:val="center"/>
        </w:trPr>
        <w:tc>
          <w:tcPr>
            <w:tcW w:w="4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widowControl w:val="0"/>
              <w:autoSpaceDN w:val="0"/>
              <w:rPr>
                <w:rFonts w:ascii="Times New Roman" w:hAnsi="Times New Roman"/>
                <w:b/>
              </w:rPr>
            </w:pPr>
            <w:r w:rsidRPr="00F13FF8">
              <w:rPr>
                <w:rFonts w:ascii="Times New Roman" w:hAnsi="Times New Roman"/>
                <w:b/>
              </w:rPr>
              <w:t>Земли промышленности, транспорта, связи, энергетики, обороны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widowControl w:val="0"/>
              <w:autoSpaceDN w:val="0"/>
              <w:jc w:val="center"/>
              <w:rPr>
                <w:rFonts w:ascii="Times New Roman" w:eastAsia="Lucida Sans Unicode" w:hAnsi="Times New Roman"/>
                <w:b/>
              </w:rPr>
            </w:pPr>
            <w:r w:rsidRPr="00F13FF8">
              <w:rPr>
                <w:rFonts w:ascii="Times New Roman" w:hAnsi="Times New Roman"/>
                <w:lang w:eastAsia="ru-RU"/>
              </w:rPr>
              <w:t>8,5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widowControl w:val="0"/>
              <w:autoSpaceDN w:val="0"/>
              <w:jc w:val="center"/>
              <w:rPr>
                <w:rFonts w:ascii="Times New Roman" w:eastAsia="Lucida Sans Unicode" w:hAnsi="Times New Roman"/>
                <w:b/>
              </w:rPr>
            </w:pPr>
            <w:r w:rsidRPr="00F13FF8">
              <w:rPr>
                <w:rFonts w:ascii="Times New Roman" w:hAnsi="Times New Roman"/>
                <w:lang w:eastAsia="ru-RU"/>
              </w:rPr>
              <w:t>8,5</w:t>
            </w:r>
          </w:p>
        </w:tc>
        <w:tc>
          <w:tcPr>
            <w:tcW w:w="56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F4264" w:rsidRPr="00F13FF8" w:rsidRDefault="00DF4264" w:rsidP="003A088C">
            <w:pPr>
              <w:ind w:right="99"/>
              <w:jc w:val="center"/>
              <w:rPr>
                <w:rFonts w:ascii="Times New Roman" w:eastAsia="TimesNewRoman" w:hAnsi="Times New Roman"/>
              </w:rPr>
            </w:pPr>
            <w:r w:rsidRPr="00F13FF8">
              <w:rPr>
                <w:rFonts w:ascii="Times New Roman" w:eastAsia="TimesNewRoman" w:hAnsi="Times New Roman"/>
              </w:rPr>
              <w:t>-</w:t>
            </w:r>
          </w:p>
        </w:tc>
      </w:tr>
      <w:tr w:rsidR="00DF4264" w:rsidRPr="00490445" w:rsidTr="003A088C">
        <w:trPr>
          <w:jc w:val="center"/>
        </w:trPr>
        <w:tc>
          <w:tcPr>
            <w:tcW w:w="4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widowControl w:val="0"/>
              <w:autoSpaceDN w:val="0"/>
              <w:rPr>
                <w:rFonts w:ascii="Times New Roman" w:hAnsi="Times New Roman"/>
                <w:b/>
              </w:rPr>
            </w:pPr>
            <w:r w:rsidRPr="00F13FF8">
              <w:rPr>
                <w:rFonts w:ascii="Times New Roman" w:hAnsi="Times New Roman"/>
                <w:b/>
              </w:rPr>
              <w:t>Земли сельскохозяйственного назначения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widowControl w:val="0"/>
              <w:autoSpaceDN w:val="0"/>
              <w:jc w:val="center"/>
              <w:rPr>
                <w:rFonts w:ascii="Times New Roman" w:eastAsia="Lucida Sans Unicode" w:hAnsi="Times New Roman"/>
              </w:rPr>
            </w:pPr>
            <w:r w:rsidRPr="00F13FF8">
              <w:rPr>
                <w:rFonts w:ascii="Times New Roman" w:hAnsi="Times New Roman"/>
              </w:rPr>
              <w:t>7206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widowControl w:val="0"/>
              <w:autoSpaceDN w:val="0"/>
              <w:jc w:val="center"/>
              <w:rPr>
                <w:rFonts w:ascii="Times New Roman" w:eastAsia="Lucida Sans Unicode" w:hAnsi="Times New Roman"/>
              </w:rPr>
            </w:pPr>
            <w:r w:rsidRPr="00F13FF8">
              <w:rPr>
                <w:rFonts w:ascii="Times New Roman" w:hAnsi="Times New Roman"/>
              </w:rPr>
              <w:t>7206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autoSpaceDN w:val="0"/>
              <w:ind w:right="262"/>
              <w:jc w:val="center"/>
              <w:rPr>
                <w:rFonts w:ascii="Times New Roman" w:hAnsi="Times New Roman"/>
                <w:bCs/>
              </w:rPr>
            </w:pPr>
            <w:r w:rsidRPr="00F13FF8">
              <w:rPr>
                <w:rFonts w:ascii="Times New Roman" w:hAnsi="Times New Roman"/>
                <w:bCs/>
              </w:rPr>
              <w:t>-</w:t>
            </w:r>
          </w:p>
        </w:tc>
      </w:tr>
      <w:tr w:rsidR="00DF4264" w:rsidRPr="00490445" w:rsidTr="003A088C">
        <w:trPr>
          <w:jc w:val="center"/>
        </w:trPr>
        <w:tc>
          <w:tcPr>
            <w:tcW w:w="4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widowControl w:val="0"/>
              <w:autoSpaceDN w:val="0"/>
              <w:rPr>
                <w:rFonts w:ascii="Times New Roman" w:hAnsi="Times New Roman"/>
                <w:b/>
              </w:rPr>
            </w:pPr>
            <w:r w:rsidRPr="00F13FF8">
              <w:rPr>
                <w:rFonts w:ascii="Times New Roman" w:hAnsi="Times New Roman"/>
                <w:b/>
              </w:rPr>
              <w:t>Земли лесного фонда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widowControl w:val="0"/>
              <w:autoSpaceDN w:val="0"/>
              <w:jc w:val="center"/>
              <w:rPr>
                <w:rFonts w:ascii="Times New Roman" w:hAnsi="Times New Roman"/>
              </w:rPr>
            </w:pPr>
            <w:r w:rsidRPr="00F13FF8">
              <w:rPr>
                <w:rFonts w:ascii="Times New Roman" w:hAnsi="Times New Roman"/>
                <w:lang w:eastAsia="ru-RU"/>
              </w:rPr>
              <w:t>550,05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widowControl w:val="0"/>
              <w:autoSpaceDN w:val="0"/>
              <w:jc w:val="center"/>
              <w:rPr>
                <w:rFonts w:ascii="Times New Roman" w:hAnsi="Times New Roman"/>
              </w:rPr>
            </w:pPr>
            <w:r w:rsidRPr="00F13FF8">
              <w:rPr>
                <w:rFonts w:ascii="Times New Roman" w:hAnsi="Times New Roman"/>
                <w:lang w:eastAsia="ru-RU"/>
              </w:rPr>
              <w:t>550,05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F13FF8" w:rsidRDefault="00DF4264" w:rsidP="003A088C">
            <w:pPr>
              <w:autoSpaceDN w:val="0"/>
              <w:ind w:right="262"/>
              <w:jc w:val="center"/>
              <w:rPr>
                <w:rFonts w:ascii="Times New Roman" w:hAnsi="Times New Roman"/>
                <w:bCs/>
              </w:rPr>
            </w:pPr>
            <w:r w:rsidRPr="00F13FF8">
              <w:rPr>
                <w:rFonts w:ascii="Times New Roman" w:hAnsi="Times New Roman"/>
                <w:bCs/>
              </w:rPr>
              <w:t>-</w:t>
            </w:r>
          </w:p>
        </w:tc>
      </w:tr>
      <w:tr w:rsidR="00DF4264" w:rsidRPr="00490445" w:rsidTr="003A088C">
        <w:trPr>
          <w:jc w:val="center"/>
        </w:trPr>
        <w:tc>
          <w:tcPr>
            <w:tcW w:w="4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F13FF8" w:rsidRDefault="00DF4264" w:rsidP="003A088C">
            <w:pPr>
              <w:widowControl w:val="0"/>
              <w:autoSpaceDN w:val="0"/>
              <w:rPr>
                <w:rFonts w:ascii="Times New Roman" w:hAnsi="Times New Roman"/>
                <w:b/>
              </w:rPr>
            </w:pPr>
            <w:r w:rsidRPr="00F13FF8">
              <w:rPr>
                <w:rFonts w:ascii="Times New Roman" w:hAnsi="Times New Roman"/>
                <w:b/>
              </w:rPr>
              <w:t>Земли водного фонда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DF4264" w:rsidRPr="00F13FF8" w:rsidRDefault="00DF4264" w:rsidP="003A088C">
            <w:pPr>
              <w:widowControl w:val="0"/>
              <w:autoSpaceDN w:val="0"/>
              <w:jc w:val="center"/>
              <w:rPr>
                <w:rFonts w:ascii="Times New Roman" w:hAnsi="Times New Roman"/>
                <w:lang w:eastAsia="ru-RU"/>
              </w:rPr>
            </w:pPr>
            <w:r w:rsidRPr="00F13FF8">
              <w:rPr>
                <w:rFonts w:ascii="Times New Roman" w:hAnsi="Times New Roman"/>
                <w:lang w:eastAsia="ru-RU"/>
              </w:rPr>
              <w:t>30,75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DF4264" w:rsidRPr="00F13FF8" w:rsidRDefault="00DF4264" w:rsidP="003A088C">
            <w:pPr>
              <w:widowControl w:val="0"/>
              <w:autoSpaceDN w:val="0"/>
              <w:jc w:val="center"/>
              <w:rPr>
                <w:rFonts w:ascii="Times New Roman" w:hAnsi="Times New Roman"/>
                <w:lang w:eastAsia="ru-RU"/>
              </w:rPr>
            </w:pPr>
            <w:r w:rsidRPr="00F13FF8">
              <w:rPr>
                <w:rFonts w:ascii="Times New Roman" w:hAnsi="Times New Roman"/>
                <w:lang w:eastAsia="ru-RU"/>
              </w:rPr>
              <w:t>30,75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F13FF8" w:rsidRDefault="00DF4264" w:rsidP="003A088C">
            <w:pPr>
              <w:autoSpaceDN w:val="0"/>
              <w:ind w:right="26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DF4264" w:rsidRPr="00C14483" w:rsidTr="003A088C">
        <w:trPr>
          <w:jc w:val="center"/>
        </w:trPr>
        <w:tc>
          <w:tcPr>
            <w:tcW w:w="4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F4264" w:rsidRPr="00F13FF8" w:rsidRDefault="00DF4264" w:rsidP="003A088C">
            <w:pPr>
              <w:widowControl w:val="0"/>
              <w:autoSpaceDN w:val="0"/>
              <w:jc w:val="right"/>
              <w:rPr>
                <w:rFonts w:ascii="Times New Roman" w:hAnsi="Times New Roman"/>
                <w:b/>
              </w:rPr>
            </w:pPr>
            <w:r w:rsidRPr="00F13FF8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DF4264" w:rsidRPr="00F13FF8" w:rsidRDefault="00DF4264" w:rsidP="003A088C">
            <w:pPr>
              <w:widowControl w:val="0"/>
              <w:autoSpaceDN w:val="0"/>
              <w:jc w:val="center"/>
              <w:rPr>
                <w:rFonts w:ascii="Times New Roman" w:eastAsia="Lucida Sans Unicode" w:hAnsi="Times New Roman"/>
                <w:b/>
              </w:rPr>
            </w:pPr>
            <w:r w:rsidRPr="00F13FF8">
              <w:rPr>
                <w:rFonts w:ascii="Times New Roman" w:hAnsi="Times New Roman"/>
              </w:rPr>
              <w:t>8404,87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DF4264" w:rsidRPr="00F13FF8" w:rsidRDefault="00DF4264" w:rsidP="003A088C">
            <w:pPr>
              <w:widowControl w:val="0"/>
              <w:autoSpaceDN w:val="0"/>
              <w:jc w:val="center"/>
              <w:rPr>
                <w:rFonts w:ascii="Times New Roman" w:eastAsia="Lucida Sans Unicode" w:hAnsi="Times New Roman"/>
                <w:b/>
              </w:rPr>
            </w:pPr>
            <w:r w:rsidRPr="00F13FF8">
              <w:rPr>
                <w:rFonts w:ascii="Times New Roman" w:hAnsi="Times New Roman"/>
              </w:rPr>
              <w:t>8404,87</w:t>
            </w:r>
          </w:p>
        </w:tc>
        <w:tc>
          <w:tcPr>
            <w:tcW w:w="5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4264" w:rsidRPr="00F13FF8" w:rsidRDefault="00DF4264" w:rsidP="003A088C">
            <w:pPr>
              <w:autoSpaceDN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</w:tbl>
    <w:p w:rsidR="00DF4264" w:rsidRPr="00C14483" w:rsidRDefault="00DF4264" w:rsidP="00DF42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DF4264" w:rsidRPr="00C14483" w:rsidSect="00431C45">
          <w:pgSz w:w="16838" w:h="11906" w:orient="landscape"/>
          <w:pgMar w:top="284" w:right="1134" w:bottom="851" w:left="1134" w:header="709" w:footer="272" w:gutter="0"/>
          <w:cols w:space="720"/>
        </w:sectPr>
      </w:pPr>
    </w:p>
    <w:p w:rsidR="00DF4264" w:rsidRPr="00C14483" w:rsidRDefault="00DF4264" w:rsidP="00DF4264">
      <w:pPr>
        <w:keepNext/>
        <w:widowControl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3" w:name="_Toc64298795"/>
      <w:bookmarkStart w:id="24" w:name="_Toc132279802"/>
      <w:r w:rsidRPr="00C144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4. </w:t>
      </w:r>
      <w:r w:rsidRPr="00C1448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УТВЕРЖДЕНИЕ И СОГЛАСОВАНИЕ ГЕНЕРАЛЬНОГО ПЛАНА ПОСЕЛЕНИЯ</w:t>
      </w:r>
      <w:bookmarkEnd w:id="23"/>
      <w:r w:rsidRPr="00C144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bookmarkEnd w:id="24"/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1" w:history="1">
        <w:r w:rsidRPr="00C14483">
          <w:rPr>
            <w:rFonts w:ascii="Times New Roman" w:hAnsi="Times New Roman" w:cs="Times New Roman"/>
            <w:sz w:val="24"/>
            <w:szCs w:val="24"/>
          </w:rPr>
          <w:t>статьи 9</w:t>
        </w:r>
      </w:hyperlink>
      <w:r w:rsidRPr="00C14483">
        <w:rPr>
          <w:rFonts w:ascii="Times New Roman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2" w:history="1">
        <w:r w:rsidRPr="00C14483">
          <w:rPr>
            <w:rFonts w:ascii="Times New Roman" w:hAnsi="Times New Roman" w:cs="Times New Roman"/>
            <w:sz w:val="24"/>
            <w:szCs w:val="24"/>
          </w:rPr>
          <w:t>статьей 28</w:t>
        </w:r>
      </w:hyperlink>
      <w:r w:rsidRPr="00C14483">
        <w:rPr>
          <w:rFonts w:ascii="Times New Roman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C14483">
        <w:rPr>
          <w:rFonts w:ascii="Times New Roman" w:hAnsi="Times New Roman" w:cs="Times New Roman"/>
          <w:sz w:val="24"/>
          <w:szCs w:val="24"/>
          <w:lang w:eastAsia="ru-RU"/>
        </w:rPr>
        <w:t>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  <w:proofErr w:type="gramEnd"/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3" w:history="1">
        <w:r w:rsidRPr="00C14483">
          <w:rPr>
            <w:rFonts w:ascii="Times New Roman" w:hAnsi="Times New Roman" w:cs="Times New Roman"/>
            <w:sz w:val="24"/>
            <w:szCs w:val="24"/>
          </w:rPr>
          <w:t>статьями 9</w:t>
        </w:r>
      </w:hyperlink>
      <w:r w:rsidRPr="00C14483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hyperlink r:id="rId14" w:history="1">
        <w:r w:rsidRPr="00C14483">
          <w:rPr>
            <w:rFonts w:ascii="Times New Roman" w:hAnsi="Times New Roman" w:cs="Times New Roman"/>
            <w:sz w:val="24"/>
            <w:szCs w:val="24"/>
          </w:rPr>
          <w:t>25</w:t>
        </w:r>
      </w:hyperlink>
      <w:r w:rsidRPr="00C14483">
        <w:rPr>
          <w:rFonts w:ascii="Times New Roman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DF4264" w:rsidRPr="00C14483" w:rsidRDefault="00DF4264" w:rsidP="00DF42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483">
        <w:rPr>
          <w:rFonts w:ascii="Times New Roman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C14483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DF4264" w:rsidRPr="00C14483" w:rsidRDefault="00DF4264" w:rsidP="00DF4264">
      <w:pPr>
        <w:autoSpaceDE w:val="0"/>
        <w:autoSpaceDN w:val="0"/>
        <w:adjustRightInd w:val="0"/>
        <w:spacing w:after="0"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4264" w:rsidRDefault="00DF4264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14483">
        <w:rPr>
          <w:rFonts w:ascii="Times New Roman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3A088C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88C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88C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88C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88C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88C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88C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88C" w:rsidRDefault="003A088C" w:rsidP="003A088C">
      <w:pPr>
        <w:pStyle w:val="afb"/>
        <w:spacing w:before="68" w:after="0"/>
        <w:ind w:right="363"/>
        <w:jc w:val="right"/>
      </w:pPr>
      <w:r>
        <w:lastRenderedPageBreak/>
        <w:t>Приложение</w:t>
      </w:r>
      <w:r>
        <w:rPr>
          <w:spacing w:val="-52"/>
        </w:rPr>
        <w:t xml:space="preserve"> </w:t>
      </w:r>
      <w:r>
        <w:t xml:space="preserve">  к</w:t>
      </w:r>
      <w:r>
        <w:rPr>
          <w:spacing w:val="-2"/>
        </w:rPr>
        <w:t xml:space="preserve"> </w:t>
      </w:r>
      <w:r>
        <w:t>генеральному</w:t>
      </w:r>
      <w:r>
        <w:rPr>
          <w:spacing w:val="-5"/>
        </w:rPr>
        <w:t xml:space="preserve"> </w:t>
      </w:r>
      <w:r>
        <w:t>плану</w:t>
      </w:r>
    </w:p>
    <w:p w:rsidR="003A088C" w:rsidRDefault="003A088C" w:rsidP="003A088C">
      <w:pPr>
        <w:pStyle w:val="afb"/>
        <w:spacing w:after="0"/>
        <w:ind w:right="364"/>
        <w:jc w:val="right"/>
        <w:rPr>
          <w:spacing w:val="-52"/>
        </w:rPr>
      </w:pPr>
      <w:proofErr w:type="spellStart"/>
      <w:r>
        <w:t>Борщево-Песковского</w:t>
      </w:r>
      <w:proofErr w:type="spellEnd"/>
      <w:r>
        <w:t xml:space="preserve"> сельского поселения</w:t>
      </w:r>
      <w:r>
        <w:rPr>
          <w:spacing w:val="-52"/>
        </w:rPr>
        <w:t xml:space="preserve"> </w:t>
      </w:r>
    </w:p>
    <w:p w:rsidR="003A088C" w:rsidRDefault="003A088C" w:rsidP="003A088C">
      <w:pPr>
        <w:pStyle w:val="afb"/>
        <w:spacing w:after="0"/>
        <w:ind w:right="364"/>
        <w:jc w:val="right"/>
      </w:pPr>
      <w:r>
        <w:t>Эртильского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</w:p>
    <w:p w:rsidR="003A088C" w:rsidRDefault="003A088C" w:rsidP="003A088C">
      <w:pPr>
        <w:pStyle w:val="afb"/>
        <w:spacing w:before="1" w:after="0"/>
        <w:ind w:right="364"/>
        <w:jc w:val="right"/>
      </w:pPr>
      <w:r>
        <w:t>Воронежской</w:t>
      </w:r>
      <w:r>
        <w:rPr>
          <w:spacing w:val="-1"/>
        </w:rPr>
        <w:t xml:space="preserve"> </w:t>
      </w:r>
      <w:r>
        <w:t>области</w:t>
      </w:r>
    </w:p>
    <w:p w:rsidR="003A088C" w:rsidRDefault="003A088C" w:rsidP="003A088C">
      <w:pPr>
        <w:pStyle w:val="afb"/>
        <w:spacing w:after="0"/>
      </w:pPr>
    </w:p>
    <w:p w:rsidR="003A088C" w:rsidRDefault="003A088C" w:rsidP="003A088C">
      <w:pPr>
        <w:pStyle w:val="afb"/>
      </w:pPr>
    </w:p>
    <w:p w:rsidR="003A088C" w:rsidRDefault="003A088C" w:rsidP="003A088C">
      <w:pPr>
        <w:pStyle w:val="afb"/>
      </w:pPr>
    </w:p>
    <w:p w:rsidR="003A088C" w:rsidRDefault="003A088C" w:rsidP="003A088C">
      <w:pPr>
        <w:pStyle w:val="afb"/>
      </w:pPr>
    </w:p>
    <w:p w:rsidR="003A088C" w:rsidRDefault="003A088C" w:rsidP="003A088C">
      <w:pPr>
        <w:pStyle w:val="afb"/>
      </w:pPr>
    </w:p>
    <w:p w:rsidR="003A088C" w:rsidRDefault="003A088C" w:rsidP="003A088C">
      <w:pPr>
        <w:pStyle w:val="afb"/>
      </w:pPr>
    </w:p>
    <w:p w:rsidR="003A088C" w:rsidRDefault="003A088C" w:rsidP="003A088C">
      <w:pPr>
        <w:pStyle w:val="afb"/>
      </w:pPr>
    </w:p>
    <w:p w:rsidR="003A088C" w:rsidRDefault="003A088C" w:rsidP="003A088C">
      <w:pPr>
        <w:pStyle w:val="afb"/>
      </w:pPr>
    </w:p>
    <w:p w:rsidR="003A088C" w:rsidRDefault="003A088C" w:rsidP="003A088C">
      <w:pPr>
        <w:pStyle w:val="afb"/>
      </w:pPr>
    </w:p>
    <w:p w:rsidR="003A088C" w:rsidRDefault="003A088C" w:rsidP="003A088C">
      <w:pPr>
        <w:pStyle w:val="afb"/>
      </w:pPr>
    </w:p>
    <w:p w:rsidR="003A088C" w:rsidRDefault="003A088C" w:rsidP="003A088C">
      <w:pPr>
        <w:pStyle w:val="afb"/>
      </w:pPr>
    </w:p>
    <w:p w:rsidR="008E6162" w:rsidRDefault="003A088C" w:rsidP="003A088C">
      <w:pPr>
        <w:spacing w:before="175"/>
        <w:ind w:left="1404" w:right="732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03FEC">
        <w:rPr>
          <w:rFonts w:ascii="Times New Roman" w:hAnsi="Times New Roman" w:cs="Times New Roman"/>
          <w:b/>
          <w:sz w:val="24"/>
          <w:szCs w:val="24"/>
        </w:rPr>
        <w:t>ГРАФИЧЕСКОЕ ОПИСАНИЕ МЕСТОПОЛОЖЕНИЯ ГРАНИЦ</w:t>
      </w:r>
      <w:r w:rsidRPr="00203FEC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="00A01801" w:rsidRPr="00203FEC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    </w:t>
      </w:r>
      <w:r w:rsidRPr="00203FEC">
        <w:rPr>
          <w:rFonts w:ascii="Times New Roman" w:hAnsi="Times New Roman" w:cs="Times New Roman"/>
          <w:b/>
          <w:sz w:val="24"/>
          <w:szCs w:val="24"/>
        </w:rPr>
        <w:t>НАСЕЛЕННЫХ</w:t>
      </w:r>
      <w:r w:rsidRPr="00203FEC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03FEC">
        <w:rPr>
          <w:rFonts w:ascii="Times New Roman" w:hAnsi="Times New Roman" w:cs="Times New Roman"/>
          <w:b/>
          <w:sz w:val="24"/>
          <w:szCs w:val="24"/>
        </w:rPr>
        <w:t>ПУНКТОВ</w:t>
      </w:r>
      <w:r w:rsidRPr="00203FE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</w:p>
    <w:p w:rsidR="003A088C" w:rsidRPr="00203FEC" w:rsidRDefault="003A088C" w:rsidP="003A088C">
      <w:pPr>
        <w:spacing w:before="175"/>
        <w:ind w:left="1404" w:right="73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FEC">
        <w:rPr>
          <w:rFonts w:ascii="Times New Roman" w:hAnsi="Times New Roman" w:cs="Times New Roman"/>
          <w:b/>
          <w:sz w:val="24"/>
          <w:szCs w:val="24"/>
        </w:rPr>
        <w:t>СЕЛА</w:t>
      </w:r>
      <w:r w:rsidRPr="00203FEC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203FEC">
        <w:rPr>
          <w:rFonts w:ascii="Times New Roman" w:hAnsi="Times New Roman" w:cs="Times New Roman"/>
          <w:b/>
          <w:sz w:val="24"/>
          <w:szCs w:val="24"/>
        </w:rPr>
        <w:t>БОРЩЕВСКИЕ</w:t>
      </w:r>
      <w:r w:rsidRPr="00203FE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03FEC">
        <w:rPr>
          <w:rFonts w:ascii="Times New Roman" w:hAnsi="Times New Roman" w:cs="Times New Roman"/>
          <w:b/>
          <w:sz w:val="24"/>
          <w:szCs w:val="24"/>
        </w:rPr>
        <w:t>ПЕСКИ,</w:t>
      </w:r>
    </w:p>
    <w:p w:rsidR="003A088C" w:rsidRPr="00203FEC" w:rsidRDefault="003A088C" w:rsidP="003A088C">
      <w:pPr>
        <w:spacing w:before="1"/>
        <w:ind w:left="1404" w:right="73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FEC">
        <w:rPr>
          <w:rFonts w:ascii="Times New Roman" w:hAnsi="Times New Roman" w:cs="Times New Roman"/>
          <w:b/>
          <w:sz w:val="24"/>
          <w:szCs w:val="24"/>
        </w:rPr>
        <w:t>СЕЛА</w:t>
      </w:r>
      <w:r w:rsidRPr="00203FE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203FEC">
        <w:rPr>
          <w:rFonts w:ascii="Times New Roman" w:hAnsi="Times New Roman" w:cs="Times New Roman"/>
          <w:b/>
          <w:sz w:val="24"/>
          <w:szCs w:val="24"/>
        </w:rPr>
        <w:t>МАЛЫЕ ЯСЫРКИ</w:t>
      </w:r>
    </w:p>
    <w:p w:rsidR="003A088C" w:rsidRPr="004718A8" w:rsidRDefault="003A088C" w:rsidP="003A088C">
      <w:pPr>
        <w:spacing w:before="47"/>
        <w:ind w:left="1404" w:right="731"/>
        <w:jc w:val="center"/>
        <w:rPr>
          <w:rFonts w:ascii="Times New Roman" w:hAnsi="Times New Roman" w:cs="Times New Roman"/>
          <w:sz w:val="28"/>
        </w:rPr>
      </w:pPr>
      <w:r w:rsidRPr="004718A8">
        <w:rPr>
          <w:rFonts w:ascii="Times New Roman" w:hAnsi="Times New Roman" w:cs="Times New Roman"/>
          <w:sz w:val="28"/>
        </w:rPr>
        <w:t>(откорректировано</w:t>
      </w:r>
      <w:r w:rsidRPr="004718A8">
        <w:rPr>
          <w:rFonts w:ascii="Times New Roman" w:hAnsi="Times New Roman" w:cs="Times New Roman"/>
          <w:spacing w:val="-6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по</w:t>
      </w:r>
      <w:r w:rsidRPr="004718A8">
        <w:rPr>
          <w:rFonts w:ascii="Times New Roman" w:hAnsi="Times New Roman" w:cs="Times New Roman"/>
          <w:spacing w:val="-2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сведениям,</w:t>
      </w:r>
      <w:r w:rsidRPr="004718A8">
        <w:rPr>
          <w:rFonts w:ascii="Times New Roman" w:hAnsi="Times New Roman" w:cs="Times New Roman"/>
          <w:spacing w:val="-4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содержащимся</w:t>
      </w:r>
      <w:r w:rsidRPr="004718A8">
        <w:rPr>
          <w:rFonts w:ascii="Times New Roman" w:hAnsi="Times New Roman" w:cs="Times New Roman"/>
          <w:spacing w:val="-3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в</w:t>
      </w:r>
      <w:r w:rsidRPr="004718A8">
        <w:rPr>
          <w:rFonts w:ascii="Times New Roman" w:hAnsi="Times New Roman" w:cs="Times New Roman"/>
          <w:spacing w:val="-5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ЕГРН)</w:t>
      </w:r>
    </w:p>
    <w:p w:rsidR="003A088C" w:rsidRDefault="003A088C" w:rsidP="003A088C">
      <w:pPr>
        <w:jc w:val="center"/>
        <w:rPr>
          <w:sz w:val="28"/>
        </w:rPr>
        <w:sectPr w:rsidR="003A088C" w:rsidSect="0044218F">
          <w:pgSz w:w="11910" w:h="16840"/>
          <w:pgMar w:top="1040" w:right="480" w:bottom="280" w:left="1020" w:header="720" w:footer="720" w:gutter="0"/>
          <w:cols w:space="720"/>
        </w:sectPr>
      </w:pPr>
    </w:p>
    <w:p w:rsidR="003A088C" w:rsidRDefault="003A088C" w:rsidP="003A088C">
      <w:pPr>
        <w:pStyle w:val="Heading1"/>
      </w:pPr>
      <w:r>
        <w:rPr>
          <w:spacing w:val="-2"/>
        </w:rPr>
        <w:lastRenderedPageBreak/>
        <w:t>ГРАФИЧЕСКОЕ</w:t>
      </w:r>
      <w:r>
        <w:rPr>
          <w:spacing w:val="-7"/>
        </w:rPr>
        <w:t xml:space="preserve"> </w:t>
      </w:r>
      <w:r>
        <w:rPr>
          <w:spacing w:val="-2"/>
        </w:rPr>
        <w:t>ОПИСАНИЕ</w:t>
      </w:r>
    </w:p>
    <w:p w:rsidR="003A088C" w:rsidRDefault="003A088C" w:rsidP="003A088C">
      <w:pPr>
        <w:pStyle w:val="Heading2"/>
      </w:pPr>
      <w:r>
        <w:rPr>
          <w:spacing w:val="-2"/>
        </w:rPr>
        <w:t>местоположения</w:t>
      </w:r>
      <w:r>
        <w:rPr>
          <w:spacing w:val="3"/>
        </w:rPr>
        <w:t xml:space="preserve"> </w:t>
      </w:r>
      <w:r>
        <w:rPr>
          <w:spacing w:val="-2"/>
        </w:rPr>
        <w:t>границ</w:t>
      </w:r>
      <w:r>
        <w:rPr>
          <w:spacing w:val="4"/>
        </w:rPr>
        <w:t xml:space="preserve"> </w:t>
      </w:r>
      <w:r>
        <w:rPr>
          <w:spacing w:val="-2"/>
        </w:rPr>
        <w:t>населенного</w:t>
      </w:r>
      <w:r>
        <w:rPr>
          <w:spacing w:val="3"/>
        </w:rPr>
        <w:t xml:space="preserve"> </w:t>
      </w:r>
      <w:r>
        <w:rPr>
          <w:spacing w:val="-2"/>
        </w:rPr>
        <w:t>пункта</w:t>
      </w:r>
    </w:p>
    <w:p w:rsidR="003A088C" w:rsidRDefault="003A088C" w:rsidP="003A088C">
      <w:pPr>
        <w:pStyle w:val="afb"/>
        <w:spacing w:before="86" w:after="3" w:line="264" w:lineRule="auto"/>
        <w:ind w:left="165" w:right="616"/>
        <w:jc w:val="center"/>
      </w:pPr>
      <w:r>
        <w:t>село</w:t>
      </w:r>
      <w:r>
        <w:rPr>
          <w:spacing w:val="-7"/>
        </w:rPr>
        <w:t xml:space="preserve"> </w:t>
      </w:r>
      <w:r>
        <w:t>Борщевские</w:t>
      </w:r>
      <w:r>
        <w:rPr>
          <w:spacing w:val="-8"/>
        </w:rPr>
        <w:t xml:space="preserve"> </w:t>
      </w:r>
      <w:r>
        <w:t>Пески</w:t>
      </w:r>
      <w:r>
        <w:rPr>
          <w:spacing w:val="-7"/>
        </w:rPr>
        <w:t xml:space="preserve"> </w:t>
      </w:r>
      <w:proofErr w:type="spellStart"/>
      <w:r>
        <w:t>Борщево-Песковского</w:t>
      </w:r>
      <w:proofErr w:type="spellEnd"/>
      <w:r>
        <w:rPr>
          <w:spacing w:val="-7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7"/>
        </w:rPr>
        <w:t xml:space="preserve"> </w:t>
      </w:r>
      <w:r>
        <w:t>Эртильского муниципального района Воронежской области</w:t>
      </w:r>
    </w:p>
    <w:p w:rsidR="003A088C" w:rsidRDefault="00281E80" w:rsidP="003A088C">
      <w:pPr>
        <w:pStyle w:val="afb"/>
        <w:spacing w:line="20" w:lineRule="exact"/>
        <w:ind w:left="3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029" style="width:465pt;height:1pt;mso-position-horizontal-relative:char;mso-position-vertical-relative:line" coordsize="9300,20">
            <v:line id="_x0000_s1030" style="position:absolute" from="1,1" to="9298,1" strokeweight=".14pt"/>
            <v:rect id="docshape2" o:spid="_x0000_s1031" style="position:absolute;width:9300;height:20" fillcolor="black" stroked="f"/>
            <w10:wrap type="none"/>
            <w10:anchorlock/>
          </v:group>
        </w:pict>
      </w:r>
    </w:p>
    <w:p w:rsidR="003A088C" w:rsidRPr="0001069A" w:rsidRDefault="003A088C" w:rsidP="003A088C">
      <w:pPr>
        <w:spacing w:line="268" w:lineRule="auto"/>
        <w:ind w:left="1874" w:right="2328"/>
        <w:jc w:val="center"/>
        <w:rPr>
          <w:rFonts w:ascii="Times New Roman" w:hAnsi="Times New Roman" w:cs="Times New Roman"/>
          <w:sz w:val="20"/>
        </w:rPr>
      </w:pPr>
      <w:proofErr w:type="gramStart"/>
      <w:r w:rsidRPr="0001069A">
        <w:rPr>
          <w:rFonts w:ascii="Times New Roman" w:hAnsi="Times New Roman" w:cs="Times New Roman"/>
          <w:sz w:val="20"/>
        </w:rPr>
        <w:t>(наименование</w:t>
      </w:r>
      <w:r w:rsidRPr="0001069A">
        <w:rPr>
          <w:rFonts w:ascii="Times New Roman" w:hAnsi="Times New Roman" w:cs="Times New Roman"/>
          <w:spacing w:val="-12"/>
          <w:sz w:val="20"/>
        </w:rPr>
        <w:t xml:space="preserve"> </w:t>
      </w:r>
      <w:r w:rsidRPr="0001069A">
        <w:rPr>
          <w:rFonts w:ascii="Times New Roman" w:hAnsi="Times New Roman" w:cs="Times New Roman"/>
          <w:sz w:val="20"/>
        </w:rPr>
        <w:t>объекта,</w:t>
      </w:r>
      <w:r w:rsidRPr="0001069A">
        <w:rPr>
          <w:rFonts w:ascii="Times New Roman" w:hAnsi="Times New Roman" w:cs="Times New Roman"/>
          <w:spacing w:val="-11"/>
          <w:sz w:val="20"/>
        </w:rPr>
        <w:t xml:space="preserve"> </w:t>
      </w:r>
      <w:r w:rsidRPr="0001069A">
        <w:rPr>
          <w:rFonts w:ascii="Times New Roman" w:hAnsi="Times New Roman" w:cs="Times New Roman"/>
          <w:sz w:val="20"/>
        </w:rPr>
        <w:t>местоположение</w:t>
      </w:r>
      <w:r w:rsidRPr="0001069A">
        <w:rPr>
          <w:rFonts w:ascii="Times New Roman" w:hAnsi="Times New Roman" w:cs="Times New Roman"/>
          <w:spacing w:val="-12"/>
          <w:sz w:val="20"/>
        </w:rPr>
        <w:t xml:space="preserve"> </w:t>
      </w:r>
      <w:r w:rsidRPr="0001069A">
        <w:rPr>
          <w:rFonts w:ascii="Times New Roman" w:hAnsi="Times New Roman" w:cs="Times New Roman"/>
          <w:sz w:val="20"/>
        </w:rPr>
        <w:t>границ</w:t>
      </w:r>
      <w:r w:rsidRPr="0001069A">
        <w:rPr>
          <w:rFonts w:ascii="Times New Roman" w:hAnsi="Times New Roman" w:cs="Times New Roman"/>
          <w:spacing w:val="-12"/>
          <w:sz w:val="20"/>
        </w:rPr>
        <w:t xml:space="preserve"> </w:t>
      </w:r>
      <w:r w:rsidRPr="0001069A">
        <w:rPr>
          <w:rFonts w:ascii="Times New Roman" w:hAnsi="Times New Roman" w:cs="Times New Roman"/>
          <w:sz w:val="20"/>
        </w:rPr>
        <w:t>которого</w:t>
      </w:r>
      <w:r w:rsidRPr="0001069A">
        <w:rPr>
          <w:rFonts w:ascii="Times New Roman" w:hAnsi="Times New Roman" w:cs="Times New Roman"/>
          <w:spacing w:val="-11"/>
          <w:sz w:val="20"/>
        </w:rPr>
        <w:t xml:space="preserve"> </w:t>
      </w:r>
      <w:r w:rsidRPr="0001069A">
        <w:rPr>
          <w:rFonts w:ascii="Times New Roman" w:hAnsi="Times New Roman" w:cs="Times New Roman"/>
          <w:sz w:val="20"/>
        </w:rPr>
        <w:t>описано (далее - объект)</w:t>
      </w:r>
      <w:proofErr w:type="gramEnd"/>
    </w:p>
    <w:p w:rsidR="003A088C" w:rsidRDefault="003A088C" w:rsidP="003A088C">
      <w:pPr>
        <w:pStyle w:val="afb"/>
        <w:spacing w:before="110"/>
        <w:ind w:left="180" w:right="616"/>
        <w:jc w:val="center"/>
      </w:pPr>
      <w:r>
        <w:t>Раздел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3A088C" w:rsidRDefault="003A088C" w:rsidP="003A088C">
      <w:pPr>
        <w:pStyle w:val="afb"/>
        <w:spacing w:before="11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3A088C" w:rsidTr="003A088C">
        <w:trPr>
          <w:trHeight w:val="618"/>
        </w:trPr>
        <w:tc>
          <w:tcPr>
            <w:tcW w:w="9671" w:type="dxa"/>
            <w:gridSpan w:val="3"/>
          </w:tcPr>
          <w:p w:rsidR="003A088C" w:rsidRDefault="003A088C" w:rsidP="003A088C">
            <w:pPr>
              <w:pStyle w:val="TableParagraph"/>
              <w:spacing w:before="159" w:line="240" w:lineRule="auto"/>
              <w:ind w:right="19"/>
              <w:rPr>
                <w:sz w:val="24"/>
              </w:rPr>
            </w:pPr>
            <w:proofErr w:type="spellStart"/>
            <w:r>
              <w:rPr>
                <w:sz w:val="24"/>
              </w:rPr>
              <w:t>Сведения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объекте</w:t>
            </w:r>
            <w:proofErr w:type="spellEnd"/>
          </w:p>
        </w:tc>
      </w:tr>
      <w:tr w:rsidR="003A088C" w:rsidTr="003A088C">
        <w:trPr>
          <w:trHeight w:val="757"/>
        </w:trPr>
        <w:tc>
          <w:tcPr>
            <w:tcW w:w="749" w:type="dxa"/>
          </w:tcPr>
          <w:p w:rsidR="003A088C" w:rsidRDefault="003A088C" w:rsidP="003A088C">
            <w:pPr>
              <w:pStyle w:val="TableParagraph"/>
              <w:spacing w:before="78" w:line="264" w:lineRule="auto"/>
              <w:ind w:left="213" w:right="184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311" w:type="dxa"/>
          </w:tcPr>
          <w:p w:rsidR="003A088C" w:rsidRDefault="003A088C" w:rsidP="003A088C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Характеристики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</w:tcPr>
          <w:p w:rsidR="003A088C" w:rsidRDefault="003A088C" w:rsidP="003A088C">
            <w:pPr>
              <w:pStyle w:val="TableParagraph"/>
              <w:spacing w:before="229" w:line="240" w:lineRule="auto"/>
              <w:ind w:left="83" w:right="64"/>
              <w:rPr>
                <w:sz w:val="24"/>
              </w:rPr>
            </w:pPr>
            <w:proofErr w:type="spellStart"/>
            <w:r>
              <w:rPr>
                <w:sz w:val="24"/>
              </w:rPr>
              <w:t>Описание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характеристик</w:t>
            </w:r>
            <w:proofErr w:type="spellEnd"/>
          </w:p>
        </w:tc>
      </w:tr>
      <w:tr w:rsidR="003A088C" w:rsidTr="003A088C">
        <w:trPr>
          <w:trHeight w:val="284"/>
        </w:trPr>
        <w:tc>
          <w:tcPr>
            <w:tcW w:w="749" w:type="dxa"/>
          </w:tcPr>
          <w:p w:rsidR="003A088C" w:rsidRDefault="003A088C" w:rsidP="003A08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3A088C" w:rsidRDefault="003A088C" w:rsidP="003A08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11" w:type="dxa"/>
          </w:tcPr>
          <w:p w:rsidR="003A088C" w:rsidRDefault="003A088C" w:rsidP="003A088C">
            <w:pPr>
              <w:pStyle w:val="TableParagraph"/>
              <w:spacing w:before="1" w:line="264" w:lineRule="exact"/>
              <w:ind w:left="83" w:righ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A088C" w:rsidTr="003A088C">
        <w:trPr>
          <w:trHeight w:val="1216"/>
        </w:trPr>
        <w:tc>
          <w:tcPr>
            <w:tcW w:w="749" w:type="dxa"/>
          </w:tcPr>
          <w:p w:rsidR="003A088C" w:rsidRDefault="003A088C" w:rsidP="003A088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3A088C" w:rsidRDefault="003A088C" w:rsidP="003A088C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Местоположение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</w:tcPr>
          <w:p w:rsidR="003A088C" w:rsidRPr="003A088C" w:rsidRDefault="003A088C" w:rsidP="003A088C">
            <w:pPr>
              <w:pStyle w:val="TableParagraph"/>
              <w:spacing w:before="3" w:line="264" w:lineRule="auto"/>
              <w:ind w:left="134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Воронежская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область,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Эртильский муниципальный район, Борщево-</w:t>
            </w:r>
          </w:p>
          <w:p w:rsidR="003A088C" w:rsidRPr="003A088C" w:rsidRDefault="003A088C" w:rsidP="003A088C">
            <w:pPr>
              <w:pStyle w:val="TableParagraph"/>
              <w:spacing w:line="240" w:lineRule="auto"/>
              <w:ind w:left="134"/>
              <w:jc w:val="left"/>
              <w:rPr>
                <w:sz w:val="24"/>
                <w:lang w:val="ru-RU"/>
              </w:rPr>
            </w:pPr>
            <w:proofErr w:type="spellStart"/>
            <w:r w:rsidRPr="003A088C">
              <w:rPr>
                <w:sz w:val="24"/>
                <w:lang w:val="ru-RU"/>
              </w:rPr>
              <w:t>Песковское</w:t>
            </w:r>
            <w:proofErr w:type="spellEnd"/>
            <w:r w:rsidRPr="003A088C">
              <w:rPr>
                <w:spacing w:val="-6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сельское</w:t>
            </w:r>
            <w:r w:rsidRPr="003A088C">
              <w:rPr>
                <w:spacing w:val="-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поселение,</w:t>
            </w:r>
            <w:r w:rsidRPr="003A088C">
              <w:rPr>
                <w:spacing w:val="-4"/>
                <w:sz w:val="24"/>
                <w:lang w:val="ru-RU"/>
              </w:rPr>
              <w:t xml:space="preserve"> село</w:t>
            </w:r>
          </w:p>
          <w:p w:rsidR="003A088C" w:rsidRPr="003A088C" w:rsidRDefault="003A088C" w:rsidP="003A088C">
            <w:pPr>
              <w:pStyle w:val="TableParagraph"/>
              <w:spacing w:before="27" w:line="240" w:lineRule="auto"/>
              <w:ind w:left="134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Борщевские</w:t>
            </w:r>
            <w:r w:rsidRPr="003A088C">
              <w:rPr>
                <w:spacing w:val="-8"/>
                <w:sz w:val="24"/>
                <w:lang w:val="ru-RU"/>
              </w:rPr>
              <w:t xml:space="preserve"> </w:t>
            </w:r>
            <w:r w:rsidRPr="003A088C">
              <w:rPr>
                <w:spacing w:val="-4"/>
                <w:sz w:val="24"/>
                <w:lang w:val="ru-RU"/>
              </w:rPr>
              <w:t>Пески</w:t>
            </w:r>
          </w:p>
        </w:tc>
      </w:tr>
      <w:tr w:rsidR="003A088C" w:rsidTr="003A088C">
        <w:trPr>
          <w:trHeight w:val="949"/>
        </w:trPr>
        <w:tc>
          <w:tcPr>
            <w:tcW w:w="749" w:type="dxa"/>
          </w:tcPr>
          <w:p w:rsidR="003A088C" w:rsidRDefault="003A088C" w:rsidP="003A088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11" w:type="dxa"/>
          </w:tcPr>
          <w:p w:rsidR="003A088C" w:rsidRPr="003A088C" w:rsidRDefault="003A088C" w:rsidP="003A088C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Площадь</w:t>
            </w:r>
            <w:r w:rsidRPr="003A088C">
              <w:rPr>
                <w:spacing w:val="-3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объекта</w:t>
            </w:r>
            <w:r w:rsidRPr="003A088C">
              <w:rPr>
                <w:spacing w:val="56"/>
                <w:sz w:val="24"/>
                <w:lang w:val="ru-RU"/>
              </w:rPr>
              <w:t xml:space="preserve"> </w:t>
            </w:r>
            <w:r w:rsidRPr="003A088C">
              <w:rPr>
                <w:spacing w:val="-10"/>
                <w:sz w:val="24"/>
                <w:lang w:val="ru-RU"/>
              </w:rPr>
              <w:t>±</w:t>
            </w:r>
          </w:p>
          <w:p w:rsidR="003A088C" w:rsidRPr="003A088C" w:rsidRDefault="003A088C" w:rsidP="003A088C">
            <w:pPr>
              <w:pStyle w:val="TableParagraph"/>
              <w:spacing w:before="29" w:line="264" w:lineRule="auto"/>
              <w:ind w:left="134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величина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погрешности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определения площади (</w:t>
            </w:r>
            <w:r>
              <w:rPr>
                <w:sz w:val="24"/>
              </w:rPr>
              <w:t>P</w:t>
            </w:r>
            <w:r w:rsidRPr="003A088C">
              <w:rPr>
                <w:sz w:val="24"/>
                <w:lang w:val="ru-RU"/>
              </w:rPr>
              <w:t xml:space="preserve"> ± Дельта </w:t>
            </w:r>
            <w:r>
              <w:rPr>
                <w:sz w:val="24"/>
              </w:rPr>
              <w:t>P</w:t>
            </w:r>
            <w:r w:rsidRPr="003A088C">
              <w:rPr>
                <w:sz w:val="24"/>
                <w:lang w:val="ru-RU"/>
              </w:rPr>
              <w:t>)</w:t>
            </w:r>
          </w:p>
        </w:tc>
        <w:tc>
          <w:tcPr>
            <w:tcW w:w="4611" w:type="dxa"/>
          </w:tcPr>
          <w:p w:rsidR="003A088C" w:rsidRPr="003A088C" w:rsidRDefault="003A088C" w:rsidP="003A088C">
            <w:pPr>
              <w:pStyle w:val="TableParagraph"/>
              <w:spacing w:before="49" w:line="240" w:lineRule="auto"/>
              <w:jc w:val="left"/>
              <w:rPr>
                <w:sz w:val="24"/>
                <w:lang w:val="ru-RU"/>
              </w:rPr>
            </w:pPr>
          </w:p>
          <w:p w:rsidR="003A088C" w:rsidRDefault="003A088C" w:rsidP="003A088C">
            <w:pPr>
              <w:pStyle w:val="TableParagraph"/>
              <w:spacing w:line="240" w:lineRule="auto"/>
              <w:ind w:left="83" w:right="59"/>
              <w:rPr>
                <w:sz w:val="24"/>
              </w:rPr>
            </w:pPr>
            <w:r>
              <w:rPr>
                <w:sz w:val="24"/>
              </w:rPr>
              <w:t>3730807+/-33802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м²</w:t>
            </w:r>
          </w:p>
        </w:tc>
      </w:tr>
      <w:tr w:rsidR="003A088C" w:rsidTr="003A088C">
        <w:trPr>
          <w:trHeight w:val="560"/>
        </w:trPr>
        <w:tc>
          <w:tcPr>
            <w:tcW w:w="749" w:type="dxa"/>
          </w:tcPr>
          <w:p w:rsidR="003A088C" w:rsidRDefault="003A088C" w:rsidP="003A088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11" w:type="dxa"/>
          </w:tcPr>
          <w:p w:rsidR="003A088C" w:rsidRDefault="003A088C" w:rsidP="003A088C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</w:tcPr>
          <w:p w:rsidR="003A088C" w:rsidRDefault="003A088C" w:rsidP="003A088C">
            <w:pPr>
              <w:pStyle w:val="TableParagraph"/>
              <w:spacing w:before="1" w:line="240" w:lineRule="auto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3A088C" w:rsidRDefault="003A088C" w:rsidP="003A088C">
      <w:pPr>
        <w:rPr>
          <w:sz w:val="24"/>
        </w:rPr>
        <w:sectPr w:rsidR="003A088C" w:rsidSect="003A088C">
          <w:pgSz w:w="11910" w:h="16840"/>
          <w:pgMar w:top="820" w:right="520" w:bottom="280" w:left="1020" w:header="720" w:footer="720" w:gutter="0"/>
          <w:cols w:space="720"/>
        </w:sectPr>
      </w:pPr>
    </w:p>
    <w:p w:rsidR="003A088C" w:rsidRDefault="003A088C" w:rsidP="003A088C">
      <w:pPr>
        <w:pStyle w:val="afb"/>
        <w:spacing w:before="78" w:after="54"/>
        <w:ind w:left="618" w:right="616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A088C" w:rsidTr="003A088C">
        <w:trPr>
          <w:trHeight w:val="460"/>
        </w:trPr>
        <w:tc>
          <w:tcPr>
            <w:tcW w:w="10113" w:type="dxa"/>
            <w:gridSpan w:val="6"/>
          </w:tcPr>
          <w:p w:rsidR="003A088C" w:rsidRPr="003A088C" w:rsidRDefault="003A088C" w:rsidP="003A088C">
            <w:pPr>
              <w:pStyle w:val="TableParagraph"/>
              <w:spacing w:before="80" w:line="240" w:lineRule="auto"/>
              <w:ind w:right="28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Сведения</w:t>
            </w:r>
            <w:r w:rsidRPr="003A088C">
              <w:rPr>
                <w:spacing w:val="-3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местоположении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границ</w:t>
            </w:r>
            <w:r w:rsidRPr="003A088C">
              <w:rPr>
                <w:spacing w:val="-2"/>
                <w:sz w:val="24"/>
                <w:lang w:val="ru-RU"/>
              </w:rPr>
              <w:t xml:space="preserve"> объекта</w:t>
            </w:r>
          </w:p>
        </w:tc>
      </w:tr>
      <w:tr w:rsidR="003A088C" w:rsidTr="003A088C">
        <w:trPr>
          <w:trHeight w:val="445"/>
        </w:trPr>
        <w:tc>
          <w:tcPr>
            <w:tcW w:w="10113" w:type="dxa"/>
            <w:gridSpan w:val="6"/>
          </w:tcPr>
          <w:p w:rsidR="003A088C" w:rsidRDefault="003A088C" w:rsidP="003A088C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координат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3A088C" w:rsidTr="003A088C">
        <w:trPr>
          <w:trHeight w:val="445"/>
        </w:trPr>
        <w:tc>
          <w:tcPr>
            <w:tcW w:w="10113" w:type="dxa"/>
            <w:gridSpan w:val="6"/>
          </w:tcPr>
          <w:p w:rsidR="003A088C" w:rsidRPr="003A088C" w:rsidRDefault="003A088C" w:rsidP="003A088C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2.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Сведения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характерных точках</w:t>
            </w:r>
            <w:r w:rsidRPr="003A088C">
              <w:rPr>
                <w:spacing w:val="1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границ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3A088C" w:rsidTr="003A088C">
        <w:trPr>
          <w:trHeight w:val="299"/>
        </w:trPr>
        <w:tc>
          <w:tcPr>
            <w:tcW w:w="1563" w:type="dxa"/>
            <w:tcBorders>
              <w:bottom w:val="nil"/>
            </w:tcBorders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</w:tc>
        <w:tc>
          <w:tcPr>
            <w:tcW w:w="2699" w:type="dxa"/>
            <w:gridSpan w:val="2"/>
          </w:tcPr>
          <w:p w:rsidR="003A088C" w:rsidRDefault="003A088C" w:rsidP="003A088C">
            <w:pPr>
              <w:pStyle w:val="TableParagraph"/>
              <w:spacing w:line="275" w:lineRule="exact"/>
              <w:ind w:left="58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tcBorders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</w:pPr>
          </w:p>
        </w:tc>
        <w:tc>
          <w:tcPr>
            <w:tcW w:w="1861" w:type="dxa"/>
            <w:tcBorders>
              <w:bottom w:val="nil"/>
            </w:tcBorders>
          </w:tcPr>
          <w:p w:rsidR="003A088C" w:rsidRDefault="003A088C" w:rsidP="003A088C">
            <w:pPr>
              <w:pStyle w:val="TableParagraph"/>
              <w:spacing w:before="1" w:line="240" w:lineRule="auto"/>
              <w:ind w:left="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Средняя</w:t>
            </w:r>
            <w:proofErr w:type="spellEnd"/>
          </w:p>
        </w:tc>
        <w:tc>
          <w:tcPr>
            <w:tcW w:w="1577" w:type="dxa"/>
            <w:vMerge w:val="restart"/>
          </w:tcPr>
          <w:p w:rsidR="003A088C" w:rsidRPr="003A088C" w:rsidRDefault="003A088C" w:rsidP="003A088C">
            <w:pPr>
              <w:pStyle w:val="TableParagraph"/>
              <w:spacing w:before="135" w:line="264" w:lineRule="auto"/>
              <w:ind w:left="57" w:right="36" w:firstLine="2"/>
              <w:rPr>
                <w:sz w:val="24"/>
                <w:lang w:val="ru-RU"/>
              </w:rPr>
            </w:pPr>
            <w:r w:rsidRPr="003A088C">
              <w:rPr>
                <w:spacing w:val="-2"/>
                <w:sz w:val="24"/>
                <w:lang w:val="ru-RU"/>
              </w:rPr>
              <w:t xml:space="preserve">Описание обозначения </w:t>
            </w:r>
            <w:r w:rsidRPr="003A088C">
              <w:rPr>
                <w:sz w:val="24"/>
                <w:lang w:val="ru-RU"/>
              </w:rPr>
              <w:t xml:space="preserve">точки на </w:t>
            </w:r>
            <w:r w:rsidRPr="003A088C">
              <w:rPr>
                <w:spacing w:val="-2"/>
                <w:sz w:val="24"/>
                <w:lang w:val="ru-RU"/>
              </w:rPr>
              <w:t xml:space="preserve">местности </w:t>
            </w:r>
            <w:r w:rsidRPr="003A088C">
              <w:rPr>
                <w:sz w:val="24"/>
                <w:lang w:val="ru-RU"/>
              </w:rPr>
              <w:t>(при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наличии)</w:t>
            </w:r>
          </w:p>
        </w:tc>
      </w:tr>
      <w:tr w:rsidR="003A088C" w:rsidTr="003A088C">
        <w:trPr>
          <w:trHeight w:val="1178"/>
        </w:trPr>
        <w:tc>
          <w:tcPr>
            <w:tcW w:w="15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before="119" w:line="264" w:lineRule="auto"/>
              <w:ind w:left="40" w:right="160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Обозначение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характерных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границ</w:t>
            </w:r>
            <w:proofErr w:type="spellEnd"/>
          </w:p>
        </w:tc>
        <w:tc>
          <w:tcPr>
            <w:tcW w:w="1263" w:type="dxa"/>
            <w:tcBorders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A088C" w:rsidRDefault="003A088C" w:rsidP="003A088C">
            <w:pPr>
              <w:pStyle w:val="TableParagraph"/>
              <w:spacing w:before="40" w:line="240" w:lineRule="auto"/>
              <w:jc w:val="left"/>
              <w:rPr>
                <w:sz w:val="24"/>
              </w:rPr>
            </w:pPr>
          </w:p>
          <w:p w:rsidR="003A088C" w:rsidRDefault="003A088C" w:rsidP="003A088C">
            <w:pPr>
              <w:pStyle w:val="TableParagraph"/>
              <w:spacing w:line="240" w:lineRule="auto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36" w:type="dxa"/>
            <w:tcBorders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A088C" w:rsidRDefault="003A088C" w:rsidP="003A088C">
            <w:pPr>
              <w:pStyle w:val="TableParagraph"/>
              <w:spacing w:before="40" w:line="240" w:lineRule="auto"/>
              <w:jc w:val="left"/>
              <w:rPr>
                <w:sz w:val="24"/>
              </w:rPr>
            </w:pPr>
          </w:p>
          <w:p w:rsidR="003A088C" w:rsidRDefault="003A088C" w:rsidP="003A088C">
            <w:pPr>
              <w:pStyle w:val="TableParagraph"/>
              <w:spacing w:line="240" w:lineRule="auto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A088C" w:rsidRPr="003A088C" w:rsidRDefault="003A088C" w:rsidP="003A088C">
            <w:pPr>
              <w:pStyle w:val="TableParagraph"/>
              <w:spacing w:before="119" w:line="264" w:lineRule="auto"/>
              <w:ind w:left="670" w:right="171" w:hanging="478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Метод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 xml:space="preserve">определения </w:t>
            </w:r>
            <w:r w:rsidRPr="003A088C">
              <w:rPr>
                <w:spacing w:val="-2"/>
                <w:sz w:val="24"/>
                <w:lang w:val="ru-RU"/>
              </w:rPr>
              <w:t>координат</w:t>
            </w:r>
          </w:p>
          <w:p w:rsidR="003A088C" w:rsidRPr="003A088C" w:rsidRDefault="003A088C" w:rsidP="003A088C">
            <w:pPr>
              <w:pStyle w:val="TableParagraph"/>
              <w:spacing w:line="240" w:lineRule="auto"/>
              <w:ind w:left="238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характерной</w:t>
            </w:r>
            <w:r w:rsidRPr="003A088C">
              <w:rPr>
                <w:spacing w:val="-3"/>
                <w:sz w:val="24"/>
                <w:lang w:val="ru-RU"/>
              </w:rPr>
              <w:t xml:space="preserve"> </w:t>
            </w:r>
            <w:r w:rsidRPr="003A088C">
              <w:rPr>
                <w:spacing w:val="-2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4" w:lineRule="auto"/>
              <w:ind w:left="79" w:right="6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погрешность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положения</w:t>
            </w:r>
            <w:proofErr w:type="spellEnd"/>
          </w:p>
          <w:p w:rsidR="003A088C" w:rsidRDefault="003A088C" w:rsidP="003A088C">
            <w:pPr>
              <w:pStyle w:val="TableParagraph"/>
              <w:spacing w:line="261" w:lineRule="exact"/>
              <w:ind w:left="79" w:right="6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характерной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64"/>
        </w:trPr>
        <w:tc>
          <w:tcPr>
            <w:tcW w:w="1563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ind w:left="79" w:right="61"/>
              <w:rPr>
                <w:sz w:val="24"/>
              </w:rPr>
            </w:pPr>
            <w:proofErr w:type="spellStart"/>
            <w:r>
              <w:rPr>
                <w:sz w:val="24"/>
              </w:rPr>
              <w:t>точки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4"/>
        </w:trPr>
        <w:tc>
          <w:tcPr>
            <w:tcW w:w="1563" w:type="dxa"/>
          </w:tcPr>
          <w:p w:rsidR="003A088C" w:rsidRDefault="003A088C" w:rsidP="003A088C">
            <w:pPr>
              <w:pStyle w:val="TableParagraph"/>
              <w:spacing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3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3A088C" w:rsidRDefault="003A088C" w:rsidP="003A088C">
            <w:pPr>
              <w:pStyle w:val="TableParagraph"/>
              <w:spacing w:before="1" w:line="264" w:lineRule="exact"/>
              <w:ind w:left="79" w:right="6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3A088C" w:rsidRDefault="003A088C" w:rsidP="003A088C">
            <w:pPr>
              <w:pStyle w:val="TableParagraph"/>
              <w:spacing w:before="1" w:line="264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3A088C" w:rsidTr="003A088C">
        <w:trPr>
          <w:trHeight w:val="284"/>
        </w:trPr>
        <w:tc>
          <w:tcPr>
            <w:tcW w:w="1563" w:type="dxa"/>
          </w:tcPr>
          <w:p w:rsidR="003A088C" w:rsidRDefault="003A088C" w:rsidP="003A088C">
            <w:pPr>
              <w:pStyle w:val="TableParagraph"/>
              <w:spacing w:line="251" w:lineRule="exact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63" w:type="dxa"/>
          </w:tcPr>
          <w:p w:rsidR="003A088C" w:rsidRDefault="003A088C" w:rsidP="003A088C">
            <w:pPr>
              <w:pStyle w:val="TableParagraph"/>
              <w:spacing w:line="251" w:lineRule="exact"/>
              <w:ind w:left="39"/>
            </w:pPr>
            <w:r>
              <w:rPr>
                <w:spacing w:val="-10"/>
              </w:rPr>
              <w:t>-</w:t>
            </w:r>
          </w:p>
        </w:tc>
        <w:tc>
          <w:tcPr>
            <w:tcW w:w="1436" w:type="dxa"/>
          </w:tcPr>
          <w:p w:rsidR="003A088C" w:rsidRDefault="003A088C" w:rsidP="003A088C">
            <w:pPr>
              <w:pStyle w:val="TableParagraph"/>
              <w:spacing w:line="251" w:lineRule="exact"/>
              <w:ind w:left="39"/>
            </w:pPr>
            <w:r>
              <w:rPr>
                <w:spacing w:val="-10"/>
              </w:rPr>
              <w:t>-</w:t>
            </w:r>
          </w:p>
        </w:tc>
        <w:tc>
          <w:tcPr>
            <w:tcW w:w="2413" w:type="dxa"/>
          </w:tcPr>
          <w:p w:rsidR="003A088C" w:rsidRDefault="003A088C" w:rsidP="003A088C">
            <w:pPr>
              <w:pStyle w:val="TableParagraph"/>
              <w:spacing w:line="251" w:lineRule="exact"/>
              <w:ind w:left="39"/>
            </w:pPr>
            <w:r>
              <w:rPr>
                <w:spacing w:val="-10"/>
              </w:rPr>
              <w:t>-</w:t>
            </w:r>
          </w:p>
        </w:tc>
        <w:tc>
          <w:tcPr>
            <w:tcW w:w="1861" w:type="dxa"/>
          </w:tcPr>
          <w:p w:rsidR="003A088C" w:rsidRDefault="003A088C" w:rsidP="003A088C">
            <w:pPr>
              <w:pStyle w:val="TableParagraph"/>
              <w:spacing w:line="251" w:lineRule="exact"/>
              <w:ind w:left="79" w:right="41"/>
            </w:pPr>
            <w:r>
              <w:rPr>
                <w:spacing w:val="-10"/>
              </w:rPr>
              <w:t>-</w:t>
            </w:r>
          </w:p>
        </w:tc>
        <w:tc>
          <w:tcPr>
            <w:tcW w:w="1577" w:type="dxa"/>
          </w:tcPr>
          <w:p w:rsidR="003A088C" w:rsidRDefault="003A088C" w:rsidP="003A088C">
            <w:pPr>
              <w:pStyle w:val="TableParagraph"/>
              <w:spacing w:line="251" w:lineRule="exact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414"/>
        </w:trPr>
        <w:tc>
          <w:tcPr>
            <w:tcW w:w="10113" w:type="dxa"/>
            <w:gridSpan w:val="6"/>
          </w:tcPr>
          <w:p w:rsidR="003A088C" w:rsidRPr="003A088C" w:rsidRDefault="003A088C" w:rsidP="003A088C">
            <w:pPr>
              <w:pStyle w:val="TableParagraph"/>
              <w:spacing w:before="56" w:line="240" w:lineRule="auto"/>
              <w:ind w:left="40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3.</w:t>
            </w:r>
            <w:r w:rsidRPr="003A088C">
              <w:rPr>
                <w:spacing w:val="-4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Сведения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характерных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точках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части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(частей)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границы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3A088C" w:rsidTr="003A088C">
        <w:trPr>
          <w:trHeight w:val="270"/>
        </w:trPr>
        <w:tc>
          <w:tcPr>
            <w:tcW w:w="1563" w:type="dxa"/>
            <w:vMerge w:val="restart"/>
            <w:tcBorders>
              <w:bottom w:val="nil"/>
            </w:tcBorders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</w:tc>
        <w:tc>
          <w:tcPr>
            <w:tcW w:w="2699" w:type="dxa"/>
            <w:gridSpan w:val="2"/>
          </w:tcPr>
          <w:p w:rsidR="003A088C" w:rsidRDefault="003A088C" w:rsidP="003A088C">
            <w:pPr>
              <w:pStyle w:val="TableParagraph"/>
              <w:spacing w:line="250" w:lineRule="exact"/>
              <w:ind w:left="58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vMerge w:val="restart"/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3A088C" w:rsidRPr="003A088C" w:rsidRDefault="003A088C" w:rsidP="003A088C">
            <w:pPr>
              <w:pStyle w:val="TableParagraph"/>
              <w:spacing w:before="11" w:line="240" w:lineRule="auto"/>
              <w:jc w:val="left"/>
              <w:rPr>
                <w:sz w:val="24"/>
                <w:lang w:val="ru-RU"/>
              </w:rPr>
            </w:pPr>
          </w:p>
          <w:p w:rsidR="003A088C" w:rsidRPr="003A088C" w:rsidRDefault="003A088C" w:rsidP="003A088C">
            <w:pPr>
              <w:pStyle w:val="TableParagraph"/>
              <w:spacing w:line="264" w:lineRule="auto"/>
              <w:ind w:left="670" w:right="171" w:hanging="478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Метод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 xml:space="preserve">определения </w:t>
            </w:r>
            <w:r w:rsidRPr="003A088C">
              <w:rPr>
                <w:spacing w:val="-2"/>
                <w:sz w:val="24"/>
                <w:lang w:val="ru-RU"/>
              </w:rPr>
              <w:t>координат</w:t>
            </w:r>
          </w:p>
          <w:p w:rsidR="003A088C" w:rsidRPr="003A088C" w:rsidRDefault="003A088C" w:rsidP="003A088C">
            <w:pPr>
              <w:pStyle w:val="TableParagraph"/>
              <w:spacing w:line="240" w:lineRule="auto"/>
              <w:ind w:left="238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характерной</w:t>
            </w:r>
            <w:r w:rsidRPr="003A088C">
              <w:rPr>
                <w:spacing w:val="-3"/>
                <w:sz w:val="24"/>
                <w:lang w:val="ru-RU"/>
              </w:rPr>
              <w:t xml:space="preserve"> </w:t>
            </w:r>
            <w:r w:rsidRPr="003A088C">
              <w:rPr>
                <w:spacing w:val="-2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  <w:tcBorders>
              <w:bottom w:val="nil"/>
            </w:tcBorders>
          </w:tcPr>
          <w:p w:rsidR="003A088C" w:rsidRDefault="003A088C" w:rsidP="003A088C">
            <w:pPr>
              <w:pStyle w:val="TableParagraph"/>
              <w:spacing w:before="109" w:line="265" w:lineRule="exact"/>
              <w:ind w:left="531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Средняя</w:t>
            </w:r>
            <w:proofErr w:type="spellEnd"/>
          </w:p>
        </w:tc>
        <w:tc>
          <w:tcPr>
            <w:tcW w:w="1577" w:type="dxa"/>
            <w:vMerge w:val="restart"/>
          </w:tcPr>
          <w:p w:rsidR="003A088C" w:rsidRPr="003A088C" w:rsidRDefault="003A088C" w:rsidP="003A088C">
            <w:pPr>
              <w:pStyle w:val="TableParagraph"/>
              <w:spacing w:before="260" w:line="264" w:lineRule="auto"/>
              <w:ind w:left="57" w:right="36" w:firstLine="2"/>
              <w:rPr>
                <w:sz w:val="24"/>
                <w:lang w:val="ru-RU"/>
              </w:rPr>
            </w:pPr>
            <w:r w:rsidRPr="003A088C">
              <w:rPr>
                <w:spacing w:val="-2"/>
                <w:sz w:val="24"/>
                <w:lang w:val="ru-RU"/>
              </w:rPr>
              <w:t xml:space="preserve">Описание обозначения </w:t>
            </w:r>
            <w:r w:rsidRPr="003A088C">
              <w:rPr>
                <w:sz w:val="24"/>
                <w:lang w:val="ru-RU"/>
              </w:rPr>
              <w:t xml:space="preserve">точки на </w:t>
            </w:r>
            <w:r w:rsidRPr="003A088C">
              <w:rPr>
                <w:spacing w:val="-2"/>
                <w:sz w:val="24"/>
                <w:lang w:val="ru-RU"/>
              </w:rPr>
              <w:t xml:space="preserve">местности </w:t>
            </w:r>
            <w:r w:rsidRPr="003A088C">
              <w:rPr>
                <w:sz w:val="24"/>
                <w:lang w:val="ru-RU"/>
              </w:rPr>
              <w:t>(при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наличии)</w:t>
            </w:r>
          </w:p>
        </w:tc>
      </w:tr>
      <w:tr w:rsidR="003A088C" w:rsidTr="003A088C">
        <w:trPr>
          <w:trHeight w:val="103"/>
        </w:trPr>
        <w:tc>
          <w:tcPr>
            <w:tcW w:w="1563" w:type="dxa"/>
            <w:vMerge/>
            <w:tcBorders>
              <w:top w:val="nil"/>
              <w:bottom w:val="nil"/>
            </w:tcBorders>
          </w:tcPr>
          <w:p w:rsidR="003A088C" w:rsidRPr="003A088C" w:rsidRDefault="003A088C" w:rsidP="003A08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63" w:type="dxa"/>
            <w:tcBorders>
              <w:bottom w:val="nil"/>
            </w:tcBorders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sz w:val="4"/>
                <w:lang w:val="ru-RU"/>
              </w:rPr>
            </w:pPr>
          </w:p>
        </w:tc>
        <w:tc>
          <w:tcPr>
            <w:tcW w:w="1436" w:type="dxa"/>
            <w:tcBorders>
              <w:bottom w:val="nil"/>
            </w:tcBorders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sz w:val="4"/>
                <w:lang w:val="ru-RU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Pr="003A088C" w:rsidRDefault="003A088C" w:rsidP="003A08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  <w:bottom w:val="nil"/>
            </w:tcBorders>
          </w:tcPr>
          <w:p w:rsidR="003A088C" w:rsidRPr="003A088C" w:rsidRDefault="003A088C" w:rsidP="003A08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Pr="003A088C" w:rsidRDefault="003A088C" w:rsidP="003A088C">
            <w:pPr>
              <w:rPr>
                <w:sz w:val="2"/>
                <w:szCs w:val="2"/>
                <w:lang w:val="ru-RU"/>
              </w:rPr>
            </w:pPr>
          </w:p>
        </w:tc>
      </w:tr>
      <w:tr w:rsidR="003A088C" w:rsidTr="003A088C">
        <w:trPr>
          <w:trHeight w:val="285"/>
        </w:trPr>
        <w:tc>
          <w:tcPr>
            <w:tcW w:w="15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Обозначение</w:t>
            </w:r>
            <w:proofErr w:type="spellEnd"/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before="1" w:line="264" w:lineRule="exact"/>
              <w:ind w:left="79" w:right="6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2"/>
        </w:trPr>
        <w:tc>
          <w:tcPr>
            <w:tcW w:w="15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4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характерных</w:t>
            </w:r>
            <w:proofErr w:type="spellEnd"/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79" w:right="6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погрешность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2"/>
        </w:trPr>
        <w:tc>
          <w:tcPr>
            <w:tcW w:w="15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tabs>
                <w:tab w:val="left" w:pos="960"/>
              </w:tabs>
              <w:spacing w:line="262" w:lineRule="exact"/>
              <w:ind w:left="4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точек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части</w:t>
            </w:r>
            <w:proofErr w:type="spellEnd"/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79" w:right="6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положения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2"/>
        </w:trPr>
        <w:tc>
          <w:tcPr>
            <w:tcW w:w="15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4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границы</w:t>
            </w:r>
            <w:proofErr w:type="spellEnd"/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79" w:right="6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характерной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404"/>
        </w:trPr>
        <w:tc>
          <w:tcPr>
            <w:tcW w:w="1563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</w:pPr>
          </w:p>
        </w:tc>
        <w:tc>
          <w:tcPr>
            <w:tcW w:w="1263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</w:pPr>
          </w:p>
        </w:tc>
        <w:tc>
          <w:tcPr>
            <w:tcW w:w="1436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74" w:lineRule="exact"/>
              <w:ind w:left="79" w:right="61"/>
              <w:rPr>
                <w:sz w:val="24"/>
              </w:rPr>
            </w:pPr>
            <w:proofErr w:type="spellStart"/>
            <w:r>
              <w:rPr>
                <w:sz w:val="24"/>
              </w:rPr>
              <w:t>точки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4"/>
        </w:trPr>
        <w:tc>
          <w:tcPr>
            <w:tcW w:w="1563" w:type="dxa"/>
          </w:tcPr>
          <w:p w:rsidR="003A088C" w:rsidRDefault="003A088C" w:rsidP="003A088C">
            <w:pPr>
              <w:pStyle w:val="TableParagraph"/>
              <w:spacing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3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3A088C" w:rsidRDefault="003A088C" w:rsidP="003A088C">
            <w:pPr>
              <w:pStyle w:val="TableParagraph"/>
              <w:spacing w:before="1" w:line="264" w:lineRule="exact"/>
              <w:ind w:left="79" w:right="4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3A088C" w:rsidRDefault="003A088C" w:rsidP="003A088C">
            <w:pPr>
              <w:pStyle w:val="TableParagraph"/>
              <w:spacing w:before="1" w:line="264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3A088C" w:rsidTr="003A088C">
        <w:trPr>
          <w:trHeight w:val="284"/>
        </w:trPr>
        <w:tc>
          <w:tcPr>
            <w:tcW w:w="10113" w:type="dxa"/>
            <w:gridSpan w:val="6"/>
          </w:tcPr>
          <w:p w:rsidR="003A088C" w:rsidRDefault="003A088C" w:rsidP="003A088C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3A088C" w:rsidTr="003A088C">
        <w:trPr>
          <w:trHeight w:val="241"/>
        </w:trPr>
        <w:tc>
          <w:tcPr>
            <w:tcW w:w="1563" w:type="dxa"/>
          </w:tcPr>
          <w:p w:rsidR="003A088C" w:rsidRDefault="003A088C" w:rsidP="003A088C">
            <w:pPr>
              <w:pStyle w:val="TableParagraph"/>
              <w:spacing w:line="222" w:lineRule="exact"/>
              <w:ind w:left="43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3" w:type="dxa"/>
          </w:tcPr>
          <w:p w:rsidR="003A088C" w:rsidRDefault="003A088C" w:rsidP="003A088C">
            <w:pPr>
              <w:pStyle w:val="TableParagraph"/>
              <w:spacing w:line="222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36" w:type="dxa"/>
          </w:tcPr>
          <w:p w:rsidR="003A088C" w:rsidRDefault="003A088C" w:rsidP="003A088C">
            <w:pPr>
              <w:pStyle w:val="TableParagraph"/>
              <w:spacing w:line="222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3" w:type="dxa"/>
          </w:tcPr>
          <w:p w:rsidR="003A088C" w:rsidRDefault="003A088C" w:rsidP="003A088C">
            <w:pPr>
              <w:pStyle w:val="TableParagraph"/>
              <w:spacing w:line="222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61" w:type="dxa"/>
          </w:tcPr>
          <w:p w:rsidR="003A088C" w:rsidRDefault="003A088C" w:rsidP="003A088C">
            <w:pPr>
              <w:pStyle w:val="TableParagraph"/>
              <w:spacing w:line="222" w:lineRule="exact"/>
              <w:ind w:left="79" w:right="4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77" w:type="dxa"/>
          </w:tcPr>
          <w:p w:rsidR="003A088C" w:rsidRDefault="003A088C" w:rsidP="003A088C">
            <w:pPr>
              <w:pStyle w:val="TableParagraph"/>
              <w:spacing w:line="222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3A088C" w:rsidRDefault="003A088C" w:rsidP="003A088C">
      <w:pPr>
        <w:spacing w:line="222" w:lineRule="exact"/>
        <w:rPr>
          <w:sz w:val="24"/>
        </w:rPr>
        <w:sectPr w:rsidR="003A088C">
          <w:pgSz w:w="11910" w:h="16840"/>
          <w:pgMar w:top="800" w:right="520" w:bottom="280" w:left="1020" w:header="720" w:footer="720" w:gutter="0"/>
          <w:cols w:space="720"/>
        </w:sectPr>
      </w:pPr>
    </w:p>
    <w:p w:rsidR="003A088C" w:rsidRPr="000722C4" w:rsidRDefault="003A088C" w:rsidP="000722C4">
      <w:pPr>
        <w:spacing w:after="0"/>
        <w:ind w:left="631" w:right="616"/>
        <w:jc w:val="center"/>
        <w:rPr>
          <w:rFonts w:ascii="Times New Roman" w:hAnsi="Times New Roman" w:cs="Times New Roman"/>
        </w:rPr>
      </w:pPr>
      <w:r w:rsidRPr="000722C4">
        <w:rPr>
          <w:rFonts w:ascii="Times New Roman" w:hAnsi="Times New Roman" w:cs="Times New Roman"/>
        </w:rPr>
        <w:lastRenderedPageBreak/>
        <w:t>Раздел</w:t>
      </w:r>
      <w:r w:rsidRPr="000722C4">
        <w:rPr>
          <w:rFonts w:ascii="Times New Roman" w:hAnsi="Times New Roman" w:cs="Times New Roman"/>
          <w:spacing w:val="-1"/>
        </w:rPr>
        <w:t xml:space="preserve"> </w:t>
      </w:r>
      <w:r w:rsidRPr="000722C4">
        <w:rPr>
          <w:rFonts w:ascii="Times New Roman" w:hAnsi="Times New Roman" w:cs="Times New Roman"/>
          <w:spacing w:val="-10"/>
        </w:rPr>
        <w:t>3</w:t>
      </w:r>
    </w:p>
    <w:p w:rsidR="003A088C" w:rsidRPr="000722C4" w:rsidRDefault="003A088C" w:rsidP="000722C4">
      <w:pPr>
        <w:pStyle w:val="afb"/>
        <w:spacing w:after="0"/>
        <w:rPr>
          <w:sz w:val="5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6"/>
        <w:gridCol w:w="1042"/>
        <w:gridCol w:w="1167"/>
        <w:gridCol w:w="1042"/>
        <w:gridCol w:w="1167"/>
        <w:gridCol w:w="2051"/>
        <w:gridCol w:w="1420"/>
        <w:gridCol w:w="1295"/>
      </w:tblGrid>
      <w:tr w:rsidR="003A088C" w:rsidTr="003A088C">
        <w:trPr>
          <w:trHeight w:val="385"/>
        </w:trPr>
        <w:tc>
          <w:tcPr>
            <w:tcW w:w="10130" w:type="dxa"/>
            <w:gridSpan w:val="8"/>
          </w:tcPr>
          <w:p w:rsidR="003A088C" w:rsidRPr="003A088C" w:rsidRDefault="003A088C" w:rsidP="003A088C">
            <w:pPr>
              <w:pStyle w:val="TableParagraph"/>
              <w:spacing w:line="240" w:lineRule="auto"/>
              <w:ind w:left="28"/>
              <w:rPr>
                <w:lang w:val="ru-RU"/>
              </w:rPr>
            </w:pPr>
            <w:r w:rsidRPr="003A088C">
              <w:rPr>
                <w:lang w:val="ru-RU"/>
              </w:rPr>
              <w:t>Сведения</w:t>
            </w:r>
            <w:r w:rsidRPr="003A088C">
              <w:rPr>
                <w:spacing w:val="-7"/>
                <w:lang w:val="ru-RU"/>
              </w:rPr>
              <w:t xml:space="preserve"> </w:t>
            </w:r>
            <w:r w:rsidRPr="003A088C">
              <w:rPr>
                <w:lang w:val="ru-RU"/>
              </w:rPr>
              <w:t>о</w:t>
            </w:r>
            <w:r w:rsidRPr="003A088C">
              <w:rPr>
                <w:spacing w:val="-6"/>
                <w:lang w:val="ru-RU"/>
              </w:rPr>
              <w:t xml:space="preserve"> </w:t>
            </w:r>
            <w:r w:rsidRPr="003A088C">
              <w:rPr>
                <w:lang w:val="ru-RU"/>
              </w:rPr>
              <w:t>местоположении</w:t>
            </w:r>
            <w:r w:rsidRPr="003A088C">
              <w:rPr>
                <w:spacing w:val="-5"/>
                <w:lang w:val="ru-RU"/>
              </w:rPr>
              <w:t xml:space="preserve"> </w:t>
            </w:r>
            <w:r w:rsidRPr="003A088C">
              <w:rPr>
                <w:lang w:val="ru-RU"/>
              </w:rPr>
              <w:t>измененных</w:t>
            </w:r>
            <w:r w:rsidRPr="003A088C">
              <w:rPr>
                <w:spacing w:val="-6"/>
                <w:lang w:val="ru-RU"/>
              </w:rPr>
              <w:t xml:space="preserve"> </w:t>
            </w:r>
            <w:r w:rsidRPr="003A088C">
              <w:rPr>
                <w:lang w:val="ru-RU"/>
              </w:rPr>
              <w:t>(уточненных)</w:t>
            </w:r>
            <w:r w:rsidRPr="003A088C">
              <w:rPr>
                <w:spacing w:val="-6"/>
                <w:lang w:val="ru-RU"/>
              </w:rPr>
              <w:t xml:space="preserve"> </w:t>
            </w:r>
            <w:r w:rsidRPr="003A088C">
              <w:rPr>
                <w:lang w:val="ru-RU"/>
              </w:rPr>
              <w:t>границ</w:t>
            </w:r>
            <w:r w:rsidRPr="003A088C">
              <w:rPr>
                <w:spacing w:val="-5"/>
                <w:lang w:val="ru-RU"/>
              </w:rPr>
              <w:t xml:space="preserve"> </w:t>
            </w:r>
            <w:r w:rsidRPr="003A088C">
              <w:rPr>
                <w:spacing w:val="-2"/>
                <w:lang w:val="ru-RU"/>
              </w:rPr>
              <w:t>объекта</w:t>
            </w:r>
          </w:p>
        </w:tc>
      </w:tr>
      <w:tr w:rsidR="003A088C" w:rsidTr="003A088C">
        <w:trPr>
          <w:trHeight w:val="299"/>
        </w:trPr>
        <w:tc>
          <w:tcPr>
            <w:tcW w:w="10130" w:type="dxa"/>
            <w:gridSpan w:val="8"/>
          </w:tcPr>
          <w:p w:rsidR="003A088C" w:rsidRDefault="003A088C" w:rsidP="003A088C">
            <w:pPr>
              <w:pStyle w:val="TableParagraph"/>
              <w:spacing w:before="10" w:line="240" w:lineRule="auto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Система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координат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r>
              <w:t>МСК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36,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зона</w:t>
            </w:r>
            <w:proofErr w:type="spellEnd"/>
            <w: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3A088C" w:rsidTr="003A088C">
        <w:trPr>
          <w:trHeight w:val="299"/>
        </w:trPr>
        <w:tc>
          <w:tcPr>
            <w:tcW w:w="10130" w:type="dxa"/>
            <w:gridSpan w:val="8"/>
          </w:tcPr>
          <w:p w:rsidR="003A088C" w:rsidRPr="003A088C" w:rsidRDefault="003A088C" w:rsidP="003A088C">
            <w:pPr>
              <w:pStyle w:val="TableParagraph"/>
              <w:spacing w:before="10" w:line="240" w:lineRule="auto"/>
              <w:jc w:val="left"/>
              <w:rPr>
                <w:lang w:val="ru-RU"/>
              </w:rPr>
            </w:pPr>
            <w:r w:rsidRPr="003A088C">
              <w:rPr>
                <w:lang w:val="ru-RU"/>
              </w:rPr>
              <w:t>2.</w:t>
            </w:r>
            <w:r w:rsidRPr="003A088C">
              <w:rPr>
                <w:spacing w:val="-4"/>
                <w:lang w:val="ru-RU"/>
              </w:rPr>
              <w:t xml:space="preserve"> </w:t>
            </w:r>
            <w:r w:rsidRPr="003A088C">
              <w:rPr>
                <w:lang w:val="ru-RU"/>
              </w:rPr>
              <w:t>Сведения</w:t>
            </w:r>
            <w:r w:rsidRPr="003A088C">
              <w:rPr>
                <w:spacing w:val="-3"/>
                <w:lang w:val="ru-RU"/>
              </w:rPr>
              <w:t xml:space="preserve"> </w:t>
            </w:r>
            <w:r w:rsidRPr="003A088C">
              <w:rPr>
                <w:lang w:val="ru-RU"/>
              </w:rPr>
              <w:t>о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характерных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точках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границ</w:t>
            </w:r>
            <w:r w:rsidRPr="003A088C">
              <w:rPr>
                <w:spacing w:val="-2"/>
                <w:lang w:val="ru-RU"/>
              </w:rPr>
              <w:t xml:space="preserve"> объекта</w:t>
            </w:r>
          </w:p>
        </w:tc>
      </w:tr>
      <w:tr w:rsidR="003A088C" w:rsidTr="003A088C">
        <w:trPr>
          <w:trHeight w:val="1417"/>
        </w:trPr>
        <w:tc>
          <w:tcPr>
            <w:tcW w:w="946" w:type="dxa"/>
            <w:vMerge w:val="restart"/>
          </w:tcPr>
          <w:p w:rsidR="003A088C" w:rsidRPr="003A088C" w:rsidRDefault="003A088C" w:rsidP="003A088C">
            <w:pPr>
              <w:pStyle w:val="TableParagraph"/>
              <w:spacing w:before="214" w:line="266" w:lineRule="auto"/>
              <w:ind w:right="88"/>
              <w:jc w:val="left"/>
              <w:rPr>
                <w:lang w:val="ru-RU"/>
              </w:rPr>
            </w:pPr>
            <w:proofErr w:type="spellStart"/>
            <w:proofErr w:type="gramStart"/>
            <w:r w:rsidRPr="003A088C">
              <w:rPr>
                <w:spacing w:val="-2"/>
                <w:lang w:val="ru-RU"/>
              </w:rPr>
              <w:t>Обознач</w:t>
            </w:r>
            <w:proofErr w:type="spellEnd"/>
            <w:r w:rsidRPr="003A088C">
              <w:rPr>
                <w:spacing w:val="-2"/>
                <w:lang w:val="ru-RU"/>
              </w:rPr>
              <w:t xml:space="preserve"> </w:t>
            </w:r>
            <w:proofErr w:type="spellStart"/>
            <w:r w:rsidRPr="003A088C">
              <w:rPr>
                <w:spacing w:val="-4"/>
                <w:lang w:val="ru-RU"/>
              </w:rPr>
              <w:t>ение</w:t>
            </w:r>
            <w:proofErr w:type="spellEnd"/>
            <w:proofErr w:type="gramEnd"/>
          </w:p>
          <w:p w:rsidR="003A088C" w:rsidRPr="003A088C" w:rsidRDefault="003A088C" w:rsidP="003A088C">
            <w:pPr>
              <w:pStyle w:val="TableParagraph"/>
              <w:spacing w:line="264" w:lineRule="auto"/>
              <w:jc w:val="left"/>
              <w:rPr>
                <w:lang w:val="ru-RU"/>
              </w:rPr>
            </w:pPr>
            <w:proofErr w:type="gramStart"/>
            <w:r w:rsidRPr="003A088C">
              <w:rPr>
                <w:spacing w:val="-2"/>
                <w:lang w:val="ru-RU"/>
              </w:rPr>
              <w:t xml:space="preserve">характер </w:t>
            </w:r>
            <w:proofErr w:type="spellStart"/>
            <w:r w:rsidRPr="003A088C">
              <w:rPr>
                <w:spacing w:val="-4"/>
                <w:lang w:val="ru-RU"/>
              </w:rPr>
              <w:t>ных</w:t>
            </w:r>
            <w:proofErr w:type="spellEnd"/>
            <w:proofErr w:type="gramEnd"/>
          </w:p>
          <w:p w:rsidR="003A088C" w:rsidRPr="003A088C" w:rsidRDefault="003A088C" w:rsidP="003A088C">
            <w:pPr>
              <w:pStyle w:val="TableParagraph"/>
              <w:spacing w:line="264" w:lineRule="auto"/>
              <w:ind w:right="228"/>
              <w:jc w:val="left"/>
              <w:rPr>
                <w:lang w:val="ru-RU"/>
              </w:rPr>
            </w:pPr>
            <w:r w:rsidRPr="003A088C">
              <w:rPr>
                <w:spacing w:val="-2"/>
                <w:lang w:val="ru-RU"/>
              </w:rPr>
              <w:t>точек границ</w:t>
            </w:r>
          </w:p>
        </w:tc>
        <w:tc>
          <w:tcPr>
            <w:tcW w:w="2209" w:type="dxa"/>
            <w:gridSpan w:val="2"/>
          </w:tcPr>
          <w:p w:rsidR="003A088C" w:rsidRPr="003A088C" w:rsidRDefault="003A088C" w:rsidP="003A088C">
            <w:pPr>
              <w:pStyle w:val="TableParagraph"/>
              <w:spacing w:before="177" w:line="240" w:lineRule="auto"/>
              <w:jc w:val="left"/>
              <w:rPr>
                <w:lang w:val="ru-RU"/>
              </w:rPr>
            </w:pPr>
          </w:p>
          <w:p w:rsidR="003A088C" w:rsidRDefault="003A088C" w:rsidP="003A088C">
            <w:pPr>
              <w:pStyle w:val="TableParagraph"/>
              <w:spacing w:line="266" w:lineRule="auto"/>
              <w:ind w:left="415" w:hanging="51"/>
              <w:jc w:val="left"/>
            </w:pPr>
            <w:proofErr w:type="spellStart"/>
            <w:r>
              <w:rPr>
                <w:spacing w:val="-2"/>
              </w:rPr>
              <w:t>Существующие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координаты</w:t>
            </w:r>
            <w:proofErr w:type="spellEnd"/>
            <w:r>
              <w:t>, м</w:t>
            </w:r>
          </w:p>
        </w:tc>
        <w:tc>
          <w:tcPr>
            <w:tcW w:w="2209" w:type="dxa"/>
            <w:gridSpan w:val="2"/>
          </w:tcPr>
          <w:p w:rsidR="003A088C" w:rsidRDefault="003A088C" w:rsidP="003A088C">
            <w:pPr>
              <w:pStyle w:val="TableParagraph"/>
              <w:spacing w:before="38" w:line="240" w:lineRule="auto"/>
              <w:jc w:val="left"/>
            </w:pPr>
          </w:p>
          <w:p w:rsidR="003A088C" w:rsidRDefault="003A088C" w:rsidP="003A088C">
            <w:pPr>
              <w:pStyle w:val="TableParagraph"/>
              <w:spacing w:line="266" w:lineRule="auto"/>
              <w:ind w:left="414" w:right="392" w:firstLine="100"/>
              <w:jc w:val="both"/>
            </w:pPr>
            <w:proofErr w:type="spellStart"/>
            <w:r>
              <w:rPr>
                <w:spacing w:val="-2"/>
              </w:rPr>
              <w:t>Измененные</w:t>
            </w:r>
            <w:proofErr w:type="spellEnd"/>
            <w:r>
              <w:rPr>
                <w:spacing w:val="-2"/>
              </w:rPr>
              <w:t xml:space="preserve"> (</w:t>
            </w:r>
            <w:proofErr w:type="spellStart"/>
            <w:r>
              <w:rPr>
                <w:spacing w:val="-2"/>
              </w:rPr>
              <w:t>уточненные</w:t>
            </w:r>
            <w:proofErr w:type="spellEnd"/>
            <w:r>
              <w:rPr>
                <w:spacing w:val="-2"/>
              </w:rPr>
              <w:t xml:space="preserve">) </w:t>
            </w:r>
            <w:proofErr w:type="spellStart"/>
            <w:r>
              <w:t>координаты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051" w:type="dxa"/>
            <w:vMerge w:val="restart"/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  <w:p w:rsidR="003A088C" w:rsidRPr="003A088C" w:rsidRDefault="003A088C" w:rsidP="003A088C">
            <w:pPr>
              <w:pStyle w:val="TableParagraph"/>
              <w:spacing w:before="126" w:line="240" w:lineRule="auto"/>
              <w:jc w:val="left"/>
              <w:rPr>
                <w:lang w:val="ru-RU"/>
              </w:rPr>
            </w:pPr>
          </w:p>
          <w:p w:rsidR="003A088C" w:rsidRPr="003A088C" w:rsidRDefault="003A088C" w:rsidP="003A088C">
            <w:pPr>
              <w:pStyle w:val="TableParagraph"/>
              <w:spacing w:line="266" w:lineRule="auto"/>
              <w:ind w:left="536" w:hanging="442"/>
              <w:jc w:val="left"/>
              <w:rPr>
                <w:lang w:val="ru-RU"/>
              </w:rPr>
            </w:pPr>
            <w:r w:rsidRPr="003A088C">
              <w:rPr>
                <w:lang w:val="ru-RU"/>
              </w:rPr>
              <w:t>Метод</w:t>
            </w:r>
            <w:r w:rsidRPr="003A088C">
              <w:rPr>
                <w:spacing w:val="-14"/>
                <w:lang w:val="ru-RU"/>
              </w:rPr>
              <w:t xml:space="preserve"> </w:t>
            </w:r>
            <w:r w:rsidRPr="003A088C">
              <w:rPr>
                <w:lang w:val="ru-RU"/>
              </w:rPr>
              <w:t xml:space="preserve">определения </w:t>
            </w:r>
            <w:r w:rsidRPr="003A088C">
              <w:rPr>
                <w:spacing w:val="-2"/>
                <w:lang w:val="ru-RU"/>
              </w:rPr>
              <w:t>координат</w:t>
            </w:r>
          </w:p>
          <w:p w:rsidR="003A088C" w:rsidRPr="003A088C" w:rsidRDefault="003A088C" w:rsidP="003A088C">
            <w:pPr>
              <w:pStyle w:val="TableParagraph"/>
              <w:spacing w:line="251" w:lineRule="exact"/>
              <w:ind w:left="140"/>
              <w:jc w:val="left"/>
              <w:rPr>
                <w:lang w:val="ru-RU"/>
              </w:rPr>
            </w:pPr>
            <w:r w:rsidRPr="003A088C">
              <w:rPr>
                <w:lang w:val="ru-RU"/>
              </w:rPr>
              <w:t>характерной</w:t>
            </w:r>
            <w:r w:rsidRPr="003A088C">
              <w:rPr>
                <w:spacing w:val="-6"/>
                <w:lang w:val="ru-RU"/>
              </w:rPr>
              <w:t xml:space="preserve"> </w:t>
            </w:r>
            <w:r w:rsidRPr="003A088C">
              <w:rPr>
                <w:spacing w:val="-2"/>
                <w:lang w:val="ru-RU"/>
              </w:rPr>
              <w:t>точки</w:t>
            </w:r>
          </w:p>
        </w:tc>
        <w:tc>
          <w:tcPr>
            <w:tcW w:w="1420" w:type="dxa"/>
            <w:vMerge w:val="restart"/>
          </w:tcPr>
          <w:p w:rsidR="003A088C" w:rsidRPr="003A088C" w:rsidRDefault="003A088C" w:rsidP="003A088C">
            <w:pPr>
              <w:pStyle w:val="TableParagraph"/>
              <w:spacing w:before="75" w:line="266" w:lineRule="auto"/>
              <w:ind w:left="79" w:firstLine="264"/>
              <w:jc w:val="left"/>
              <w:rPr>
                <w:lang w:val="ru-RU"/>
              </w:rPr>
            </w:pPr>
            <w:r w:rsidRPr="003A088C">
              <w:rPr>
                <w:spacing w:val="-2"/>
                <w:lang w:val="ru-RU"/>
              </w:rPr>
              <w:t xml:space="preserve">Средняя </w:t>
            </w:r>
            <w:proofErr w:type="spellStart"/>
            <w:r w:rsidRPr="003A088C">
              <w:rPr>
                <w:spacing w:val="-2"/>
                <w:lang w:val="ru-RU"/>
              </w:rPr>
              <w:t>квадратическ</w:t>
            </w:r>
            <w:proofErr w:type="spellEnd"/>
          </w:p>
          <w:p w:rsidR="003A088C" w:rsidRPr="003A088C" w:rsidRDefault="003A088C" w:rsidP="003A088C">
            <w:pPr>
              <w:pStyle w:val="TableParagraph"/>
              <w:spacing w:line="264" w:lineRule="auto"/>
              <w:ind w:left="39" w:right="18"/>
              <w:rPr>
                <w:lang w:val="ru-RU"/>
              </w:rPr>
            </w:pPr>
            <w:proofErr w:type="spellStart"/>
            <w:r w:rsidRPr="003A088C">
              <w:rPr>
                <w:spacing w:val="-6"/>
                <w:lang w:val="ru-RU"/>
              </w:rPr>
              <w:t>ая</w:t>
            </w:r>
            <w:proofErr w:type="spellEnd"/>
            <w:r w:rsidRPr="003A088C">
              <w:rPr>
                <w:spacing w:val="-6"/>
                <w:lang w:val="ru-RU"/>
              </w:rPr>
              <w:t xml:space="preserve"> </w:t>
            </w:r>
            <w:r w:rsidRPr="003A088C">
              <w:rPr>
                <w:spacing w:val="-2"/>
                <w:lang w:val="ru-RU"/>
              </w:rPr>
              <w:t>погрешность положения</w:t>
            </w:r>
          </w:p>
          <w:p w:rsidR="003A088C" w:rsidRPr="003A088C" w:rsidRDefault="003A088C" w:rsidP="003A088C">
            <w:pPr>
              <w:pStyle w:val="TableParagraph"/>
              <w:spacing w:line="264" w:lineRule="auto"/>
              <w:ind w:left="81" w:right="61" w:firstLine="3"/>
              <w:rPr>
                <w:lang w:val="ru-RU"/>
              </w:rPr>
            </w:pPr>
            <w:r w:rsidRPr="003A088C">
              <w:rPr>
                <w:spacing w:val="-2"/>
                <w:lang w:val="ru-RU"/>
              </w:rPr>
              <w:t xml:space="preserve">характерной </w:t>
            </w:r>
            <w:r w:rsidRPr="003A088C">
              <w:rPr>
                <w:lang w:val="ru-RU"/>
              </w:rPr>
              <w:t>точки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(М</w:t>
            </w:r>
            <w:proofErr w:type="gramStart"/>
            <w:r>
              <w:t>t</w:t>
            </w:r>
            <w:proofErr w:type="gramEnd"/>
            <w:r w:rsidRPr="003A088C">
              <w:rPr>
                <w:lang w:val="ru-RU"/>
              </w:rPr>
              <w:t>),</w:t>
            </w:r>
            <w:r w:rsidRPr="003A088C">
              <w:rPr>
                <w:spacing w:val="-1"/>
                <w:lang w:val="ru-RU"/>
              </w:rPr>
              <w:t xml:space="preserve"> </w:t>
            </w:r>
            <w:r w:rsidRPr="003A088C">
              <w:rPr>
                <w:spacing w:val="-10"/>
                <w:lang w:val="ru-RU"/>
              </w:rPr>
              <w:t>м</w:t>
            </w:r>
          </w:p>
        </w:tc>
        <w:tc>
          <w:tcPr>
            <w:tcW w:w="1295" w:type="dxa"/>
            <w:vMerge w:val="restart"/>
          </w:tcPr>
          <w:p w:rsidR="003A088C" w:rsidRPr="003A088C" w:rsidRDefault="003A088C" w:rsidP="003A088C">
            <w:pPr>
              <w:pStyle w:val="TableParagraph"/>
              <w:spacing w:before="214" w:line="264" w:lineRule="auto"/>
              <w:ind w:left="34" w:right="17"/>
              <w:rPr>
                <w:lang w:val="ru-RU"/>
              </w:rPr>
            </w:pPr>
            <w:proofErr w:type="gramStart"/>
            <w:r w:rsidRPr="003A088C">
              <w:rPr>
                <w:spacing w:val="-2"/>
                <w:lang w:val="ru-RU"/>
              </w:rPr>
              <w:t xml:space="preserve">Описание обозначения </w:t>
            </w:r>
            <w:r w:rsidRPr="003A088C">
              <w:rPr>
                <w:lang w:val="ru-RU"/>
              </w:rPr>
              <w:t xml:space="preserve">точки на </w:t>
            </w:r>
            <w:r w:rsidRPr="003A088C">
              <w:rPr>
                <w:spacing w:val="-2"/>
                <w:lang w:val="ru-RU"/>
              </w:rPr>
              <w:t xml:space="preserve">местности </w:t>
            </w:r>
            <w:r w:rsidRPr="003A088C">
              <w:rPr>
                <w:spacing w:val="-4"/>
                <w:lang w:val="ru-RU"/>
              </w:rPr>
              <w:t>(при</w:t>
            </w:r>
            <w:proofErr w:type="gramEnd"/>
          </w:p>
          <w:p w:rsidR="003A088C" w:rsidRDefault="003A088C" w:rsidP="003A088C">
            <w:pPr>
              <w:pStyle w:val="TableParagraph"/>
              <w:spacing w:before="3" w:line="240" w:lineRule="auto"/>
              <w:ind w:left="34" w:right="21"/>
            </w:pPr>
            <w:proofErr w:type="spellStart"/>
            <w:r>
              <w:rPr>
                <w:spacing w:val="-2"/>
              </w:rPr>
              <w:t>наличии</w:t>
            </w:r>
            <w:proofErr w:type="spellEnd"/>
            <w:r>
              <w:rPr>
                <w:spacing w:val="-2"/>
              </w:rPr>
              <w:t>)</w:t>
            </w:r>
          </w:p>
        </w:tc>
      </w:tr>
      <w:tr w:rsidR="003A088C" w:rsidTr="003A088C">
        <w:trPr>
          <w:trHeight w:val="661"/>
        </w:trPr>
        <w:tc>
          <w:tcPr>
            <w:tcW w:w="946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202" w:line="240" w:lineRule="auto"/>
              <w:ind w:right="4"/>
            </w:pPr>
            <w:r>
              <w:rPr>
                <w:spacing w:val="-10"/>
              </w:rPr>
              <w:t>X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202" w:line="240" w:lineRule="auto"/>
            </w:pPr>
            <w:r>
              <w:rPr>
                <w:spacing w:val="-10"/>
              </w:rPr>
              <w:t>Y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202" w:line="240" w:lineRule="auto"/>
              <w:ind w:right="5"/>
            </w:pPr>
            <w:r>
              <w:rPr>
                <w:spacing w:val="-10"/>
              </w:rPr>
              <w:t>X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202" w:line="240" w:lineRule="auto"/>
              <w:ind w:right="1"/>
            </w:pPr>
            <w:r>
              <w:rPr>
                <w:spacing w:val="-10"/>
              </w:rPr>
              <w:t>Y</w:t>
            </w:r>
          </w:p>
        </w:tc>
        <w:tc>
          <w:tcPr>
            <w:tcW w:w="2051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4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line="222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line="222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line="222" w:lineRule="exact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line="222" w:lineRule="exact"/>
              <w:ind w:right="1"/>
            </w:pPr>
            <w:r>
              <w:rPr>
                <w:spacing w:val="-10"/>
              </w:rPr>
              <w:t>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line="222" w:lineRule="exact"/>
              <w:ind w:right="2"/>
            </w:pPr>
            <w:r>
              <w:rPr>
                <w:spacing w:val="-10"/>
              </w:rPr>
              <w:t>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line="222" w:lineRule="exact"/>
              <w:ind w:left="35"/>
            </w:pPr>
            <w:r>
              <w:rPr>
                <w:spacing w:val="-10"/>
              </w:rPr>
              <w:t>6</w:t>
            </w:r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line="221" w:lineRule="exact"/>
              <w:ind w:left="39" w:right="24"/>
            </w:pPr>
            <w:r>
              <w:rPr>
                <w:spacing w:val="-10"/>
              </w:rPr>
              <w:t>7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line="222" w:lineRule="exact"/>
              <w:ind w:left="34" w:right="6"/>
            </w:pPr>
            <w:r>
              <w:rPr>
                <w:spacing w:val="-10"/>
              </w:rPr>
              <w:t>8</w:t>
            </w:r>
          </w:p>
        </w:tc>
      </w:tr>
      <w:tr w:rsidR="003A088C" w:rsidTr="003A088C">
        <w:trPr>
          <w:trHeight w:val="284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4"/>
            </w:pPr>
            <w:r>
              <w:rPr>
                <w:spacing w:val="-10"/>
              </w:rPr>
              <w:t>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21"/>
            </w:pPr>
            <w:r>
              <w:rPr>
                <w:spacing w:val="-2"/>
              </w:rPr>
              <w:t>517958.54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8"/>
            </w:pPr>
            <w:r>
              <w:rPr>
                <w:spacing w:val="-2"/>
              </w:rPr>
              <w:t>2184757.94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84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4"/>
            </w:pPr>
            <w:r>
              <w:rPr>
                <w:spacing w:val="-10"/>
              </w:rPr>
              <w:t>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21"/>
            </w:pPr>
            <w:r>
              <w:rPr>
                <w:spacing w:val="-2"/>
              </w:rPr>
              <w:t>517944.48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8"/>
            </w:pPr>
            <w:r>
              <w:rPr>
                <w:spacing w:val="-2"/>
              </w:rPr>
              <w:t>2184868.03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32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32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517974.83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2184890.25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518037.30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2184899.10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10"/>
              </w:rPr>
              <w:t>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518152.31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2184928.61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518164.01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2184960.89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518289.37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2184929.44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518324.37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2185041.52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518315.71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2185083.84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518222.57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2185099.38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518256.07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2185170.77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518295.61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2185394.74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518314.07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2185427.06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518512.44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2185436.68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518569.61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2185244.28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518776.11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2185355.07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518820.27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2185503.07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518944.73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2185546.84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519095.42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2185492.54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519096.92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2185490.57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519228.69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2185317.66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519562.26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2185195.86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519567.76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2185149.29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519669.42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2185104.63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519712.99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2185315.37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26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519859.89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2185305.11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519848.50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2185260.90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519884.17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2185235.86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519926.00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2185273.63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520033.60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2185315.51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520117.89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2185324.06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520173.70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2185311.11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520171.16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2185422.09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520170.82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2185436.56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520044.07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2185457.20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36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520048.72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2185501.34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519643.40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2185537.57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519553.21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3"/>
            </w:pPr>
            <w:r>
              <w:rPr>
                <w:spacing w:val="-2"/>
              </w:rPr>
              <w:t>2185651.88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</w:tbl>
    <w:p w:rsidR="003A088C" w:rsidRDefault="003A088C" w:rsidP="003A088C">
      <w:pPr>
        <w:sectPr w:rsidR="003A088C">
          <w:pgSz w:w="11910" w:h="16840"/>
          <w:pgMar w:top="820" w:right="520" w:bottom="1021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6"/>
        <w:gridCol w:w="1042"/>
        <w:gridCol w:w="1167"/>
        <w:gridCol w:w="1042"/>
        <w:gridCol w:w="1167"/>
        <w:gridCol w:w="2051"/>
        <w:gridCol w:w="1420"/>
        <w:gridCol w:w="1295"/>
      </w:tblGrid>
      <w:tr w:rsidR="003A088C" w:rsidTr="003A088C">
        <w:trPr>
          <w:trHeight w:val="24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line="222" w:lineRule="exact"/>
            </w:pPr>
            <w:r>
              <w:rPr>
                <w:spacing w:val="-10"/>
              </w:rPr>
              <w:lastRenderedPageBreak/>
              <w:t>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line="222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line="222" w:lineRule="exact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line="222" w:lineRule="exact"/>
              <w:ind w:right="1"/>
            </w:pPr>
            <w:r>
              <w:rPr>
                <w:spacing w:val="-10"/>
              </w:rPr>
              <w:t>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line="222" w:lineRule="exact"/>
              <w:ind w:right="2"/>
            </w:pPr>
            <w:r>
              <w:rPr>
                <w:spacing w:val="-10"/>
              </w:rPr>
              <w:t>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line="222" w:lineRule="exact"/>
              <w:ind w:left="35"/>
            </w:pPr>
            <w:r>
              <w:rPr>
                <w:spacing w:val="-10"/>
              </w:rPr>
              <w:t>6</w:t>
            </w:r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line="221" w:lineRule="exact"/>
              <w:ind w:left="39" w:right="24"/>
            </w:pPr>
            <w:r>
              <w:rPr>
                <w:spacing w:val="-10"/>
              </w:rPr>
              <w:t>7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line="222" w:lineRule="exact"/>
              <w:ind w:left="34" w:right="6"/>
            </w:pPr>
            <w:r>
              <w:rPr>
                <w:spacing w:val="-10"/>
              </w:rPr>
              <w:t>8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519518.73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2185695.59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519458.21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2185671.18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519160.65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2185732.34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518924.26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2185748.39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518757.33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2185736.38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518765.04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2185812.76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45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518798.42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2185852.13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518989.03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2185859.32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519218.14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2185877.04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519237.20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2185969.84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519190.04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2186015.83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519204.71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2186070.25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519176.99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2186146.25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519033.48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2186154.84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519052.14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2186323.76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519182.05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2186325.19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519181.69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2186364.18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519182.65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2186619.61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518984.86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2186639.25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518927.63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2186482.60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518930.91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2186348.73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518919.47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2186256.17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518505.40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2186351.59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518486.04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2186351.84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518300.62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2186364.67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518314.00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2186505.85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517708.39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2186583.74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66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517714.30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2186479.04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517728.63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2186420.18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517522.63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2186430.91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517527.70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2186331.28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517535.53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2186177.45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517270.00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2186150.42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517178.18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2186246.48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517110.40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2186266.41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516899.02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2186239.71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516647.40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2186134.79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76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516676.52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2186058.70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right="2"/>
            </w:pPr>
            <w:r>
              <w:rPr>
                <w:spacing w:val="-2"/>
              </w:rPr>
              <w:t>516615.21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2186033.71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516524.53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2185996.76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516480.81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2185940.56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516479.36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2185888.01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516165.53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2185699.67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516138.20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2185753.74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516079.14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2185721.18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516099.68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2185670.46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516059.40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3"/>
            </w:pPr>
            <w:r>
              <w:rPr>
                <w:spacing w:val="-2"/>
              </w:rPr>
              <w:t>2185651.88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86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516027.08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2185636.97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515775.11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2185606.63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</w:tbl>
    <w:p w:rsidR="003A088C" w:rsidRDefault="003A088C" w:rsidP="003A088C">
      <w:pPr>
        <w:sectPr w:rsidR="003A088C">
          <w:type w:val="continuous"/>
          <w:pgSz w:w="11910" w:h="16840"/>
          <w:pgMar w:top="820" w:right="520" w:bottom="1406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6"/>
        <w:gridCol w:w="1042"/>
        <w:gridCol w:w="1167"/>
        <w:gridCol w:w="1042"/>
        <w:gridCol w:w="1167"/>
        <w:gridCol w:w="2051"/>
        <w:gridCol w:w="1420"/>
        <w:gridCol w:w="1295"/>
      </w:tblGrid>
      <w:tr w:rsidR="003A088C" w:rsidTr="003A088C">
        <w:trPr>
          <w:trHeight w:val="24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line="222" w:lineRule="exact"/>
            </w:pPr>
            <w:r>
              <w:rPr>
                <w:spacing w:val="-10"/>
              </w:rPr>
              <w:lastRenderedPageBreak/>
              <w:t>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line="222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line="222" w:lineRule="exact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line="222" w:lineRule="exact"/>
              <w:ind w:right="1"/>
            </w:pPr>
            <w:r>
              <w:rPr>
                <w:spacing w:val="-10"/>
              </w:rPr>
              <w:t>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line="222" w:lineRule="exact"/>
              <w:ind w:right="2"/>
            </w:pPr>
            <w:r>
              <w:rPr>
                <w:spacing w:val="-10"/>
              </w:rPr>
              <w:t>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line="222" w:lineRule="exact"/>
              <w:ind w:left="35"/>
            </w:pPr>
            <w:r>
              <w:rPr>
                <w:spacing w:val="-10"/>
              </w:rPr>
              <w:t>6</w:t>
            </w:r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line="221" w:lineRule="exact"/>
              <w:ind w:left="39" w:right="24"/>
            </w:pPr>
            <w:r>
              <w:rPr>
                <w:spacing w:val="-10"/>
              </w:rPr>
              <w:t>7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line="222" w:lineRule="exact"/>
              <w:ind w:left="34" w:right="6"/>
            </w:pPr>
            <w:r>
              <w:rPr>
                <w:spacing w:val="-10"/>
              </w:rPr>
              <w:t>8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515762.55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3"/>
            </w:pPr>
            <w:r>
              <w:rPr>
                <w:spacing w:val="-2"/>
              </w:rPr>
              <w:t>2185651.88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515744.12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2185718.31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515623.90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2185736.23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515603.63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2185727.63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515602.08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2185698.81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515561.56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2185679.92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94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515558.00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2185715.49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515493.67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2185722.73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515500.44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3"/>
            </w:pPr>
            <w:r>
              <w:rPr>
                <w:spacing w:val="-2"/>
              </w:rPr>
              <w:t>2185651.88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515506.14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2185592.29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515328.53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2185579.36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84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4"/>
            </w:pPr>
            <w:r>
              <w:rPr>
                <w:spacing w:val="-5"/>
              </w:rPr>
              <w:t>99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21"/>
            </w:pPr>
            <w:r>
              <w:rPr>
                <w:spacing w:val="-2"/>
              </w:rPr>
              <w:t>515315.12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8"/>
            </w:pPr>
            <w:r>
              <w:rPr>
                <w:spacing w:val="-2"/>
              </w:rPr>
              <w:t>2185552.16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32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32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515354.06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2185191.37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515289.80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2185184.20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515298.61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2185109.67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515361.19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2185115.14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515375.23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2185010.13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515419.18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2185018.87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515417.19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2185081.58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515560.91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2185104.48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515706.31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2185129.09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515694.94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2185029.01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515649.48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2184981.28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515685.35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2184909.46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515741.05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2184938.61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515846.55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2184815.52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515947.97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2184838.16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115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515887.83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2185031.03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515870.19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2185181.77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515996.70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2185265.59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516008.21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2185335.15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516036.95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2185340.41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516052.36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2185303.21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516074.28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2185318.60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516104.83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2185298.45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516150.38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2185327.53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516166.88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2185416.62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125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516246.14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2185473.03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516273.00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2185517.26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516399.58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2185585.83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516443.46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2185622.87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516443.68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2185622.56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516462.06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2185636.16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516461.03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2185637.70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516477.83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3"/>
            </w:pPr>
            <w:r>
              <w:rPr>
                <w:spacing w:val="-2"/>
              </w:rPr>
              <w:t>2185651.88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516561.37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2185722.40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516615.21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2185774.07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135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516674.22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2185830.71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516728.46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2185834.06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516765.57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2185836.35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516949.91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2185856.11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</w:tbl>
    <w:p w:rsidR="003A088C" w:rsidRDefault="003A088C" w:rsidP="003A088C">
      <w:pPr>
        <w:sectPr w:rsidR="003A088C">
          <w:type w:val="continuous"/>
          <w:pgSz w:w="11910" w:h="16840"/>
          <w:pgMar w:top="820" w:right="520" w:bottom="813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6"/>
        <w:gridCol w:w="1042"/>
        <w:gridCol w:w="1167"/>
        <w:gridCol w:w="1042"/>
        <w:gridCol w:w="1167"/>
        <w:gridCol w:w="2051"/>
        <w:gridCol w:w="1420"/>
        <w:gridCol w:w="1295"/>
      </w:tblGrid>
      <w:tr w:rsidR="003A088C" w:rsidTr="003A088C">
        <w:trPr>
          <w:trHeight w:val="24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line="222" w:lineRule="exact"/>
            </w:pPr>
            <w:r>
              <w:rPr>
                <w:spacing w:val="-10"/>
              </w:rPr>
              <w:lastRenderedPageBreak/>
              <w:t>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line="222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line="222" w:lineRule="exact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line="222" w:lineRule="exact"/>
              <w:ind w:right="1"/>
            </w:pPr>
            <w:r>
              <w:rPr>
                <w:spacing w:val="-10"/>
              </w:rPr>
              <w:t>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line="222" w:lineRule="exact"/>
              <w:ind w:right="2"/>
            </w:pPr>
            <w:r>
              <w:rPr>
                <w:spacing w:val="-10"/>
              </w:rPr>
              <w:t>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line="222" w:lineRule="exact"/>
              <w:ind w:left="35"/>
            </w:pPr>
            <w:r>
              <w:rPr>
                <w:spacing w:val="-10"/>
              </w:rPr>
              <w:t>6</w:t>
            </w:r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line="221" w:lineRule="exact"/>
              <w:ind w:left="39" w:right="24"/>
            </w:pPr>
            <w:r>
              <w:rPr>
                <w:spacing w:val="-10"/>
              </w:rPr>
              <w:t>7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line="222" w:lineRule="exact"/>
              <w:ind w:left="34" w:right="6"/>
            </w:pPr>
            <w:r>
              <w:rPr>
                <w:spacing w:val="-10"/>
              </w:rPr>
              <w:t>8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517110.76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2185835.05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517271.99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2185732.63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517302.22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2185781.96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517381.97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2185733.29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517450.93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2185651.88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517461.95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2185638.86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145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517457.21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2185569.34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517477.61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2185547.43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517533.26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2185588.44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517553.70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2185559.75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517536.93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2185527.45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517462.71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2185479.54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517454.46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2185435.42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517487.13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2185415.76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517556.27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2185374.17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517562.07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2185223.35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517757.92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2184958.43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517668.73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2184854.50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517497.98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2184822.96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517500.30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2184692.46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84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4"/>
            </w:pPr>
            <w:r>
              <w:rPr>
                <w:spacing w:val="-5"/>
              </w:rPr>
              <w:t>159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21"/>
            </w:pPr>
            <w:r>
              <w:rPr>
                <w:spacing w:val="-2"/>
              </w:rPr>
              <w:t>517419.57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8"/>
            </w:pPr>
            <w:r>
              <w:rPr>
                <w:spacing w:val="-2"/>
              </w:rPr>
              <w:t>2184588.58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32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32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517378.74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2184613.71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517362.69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2184573.80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517478.33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2184501.84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517253.79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2184276.25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517234.05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2184247.85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517209.20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2184224.98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166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517389.29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3"/>
            </w:pPr>
            <w:r>
              <w:rPr>
                <w:spacing w:val="-2"/>
              </w:rPr>
              <w:t>2184007.33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517444.30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2184014.98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517525.46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2184027.34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517595.41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2184047.87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517555.65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2184143.66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517626.16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2184200.83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517684.04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2184126.60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517731.40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2184130.28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517826.41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2184078.31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517860.59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2184007.33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176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518014.42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2184038.77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518108.80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2184117.31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518089.82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2184193.47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518016.93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2184221.84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517989.86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2184219.98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517984.67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2184243.68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517954.26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2184235.02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517930.29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2184293.35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517942.91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2184486.65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1"/>
            </w:pPr>
            <w:r>
              <w:rPr>
                <w:spacing w:val="-2"/>
              </w:rPr>
              <w:t>517916.25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8"/>
            </w:pPr>
            <w:r>
              <w:rPr>
                <w:spacing w:val="-2"/>
              </w:rPr>
              <w:t>2184754.30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10"/>
              </w:rPr>
              <w:t>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1"/>
            </w:pPr>
            <w:r>
              <w:rPr>
                <w:spacing w:val="-2"/>
              </w:rPr>
              <w:t>517958.54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8"/>
            </w:pPr>
            <w:r>
              <w:rPr>
                <w:spacing w:val="-2"/>
              </w:rPr>
              <w:t>2184757.94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7"/>
            </w:pPr>
            <w:proofErr w:type="spellStart"/>
            <w:r>
              <w:rPr>
                <w:spacing w:val="-2"/>
              </w:rPr>
              <w:t>Картометрический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5.00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55"/>
        </w:trPr>
        <w:tc>
          <w:tcPr>
            <w:tcW w:w="10130" w:type="dxa"/>
            <w:gridSpan w:val="8"/>
          </w:tcPr>
          <w:p w:rsidR="003A088C" w:rsidRPr="003A088C" w:rsidRDefault="003A088C" w:rsidP="003A088C">
            <w:pPr>
              <w:pStyle w:val="TableParagraph"/>
              <w:spacing w:line="236" w:lineRule="exact"/>
              <w:jc w:val="left"/>
              <w:rPr>
                <w:lang w:val="ru-RU"/>
              </w:rPr>
            </w:pPr>
            <w:r w:rsidRPr="003A088C">
              <w:rPr>
                <w:lang w:val="ru-RU"/>
              </w:rPr>
              <w:t>3.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Сведения</w:t>
            </w:r>
            <w:r w:rsidRPr="003A088C">
              <w:rPr>
                <w:spacing w:val="-3"/>
                <w:lang w:val="ru-RU"/>
              </w:rPr>
              <w:t xml:space="preserve"> </w:t>
            </w:r>
            <w:r w:rsidRPr="003A088C">
              <w:rPr>
                <w:lang w:val="ru-RU"/>
              </w:rPr>
              <w:t>о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характерных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точках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части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(частей)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границы</w:t>
            </w:r>
            <w:r w:rsidRPr="003A088C">
              <w:rPr>
                <w:spacing w:val="-1"/>
                <w:lang w:val="ru-RU"/>
              </w:rPr>
              <w:t xml:space="preserve"> </w:t>
            </w:r>
            <w:r w:rsidRPr="003A088C">
              <w:rPr>
                <w:spacing w:val="-2"/>
                <w:lang w:val="ru-RU"/>
              </w:rPr>
              <w:t>объекта</w:t>
            </w:r>
          </w:p>
        </w:tc>
      </w:tr>
      <w:tr w:rsidR="003A088C" w:rsidTr="003A088C">
        <w:trPr>
          <w:trHeight w:val="241"/>
        </w:trPr>
        <w:tc>
          <w:tcPr>
            <w:tcW w:w="10130" w:type="dxa"/>
            <w:gridSpan w:val="8"/>
          </w:tcPr>
          <w:p w:rsidR="003A088C" w:rsidRDefault="003A088C" w:rsidP="003A088C">
            <w:pPr>
              <w:pStyle w:val="TableParagraph"/>
              <w:spacing w:line="221" w:lineRule="exact"/>
              <w:jc w:val="left"/>
            </w:pP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№</w:t>
            </w:r>
          </w:p>
        </w:tc>
      </w:tr>
      <w:tr w:rsidR="003A088C" w:rsidTr="003A088C">
        <w:trPr>
          <w:trHeight w:val="227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line="207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line="207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line="207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line="207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line="207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line="207" w:lineRule="exact"/>
              <w:ind w:left="35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line="207" w:lineRule="exact"/>
              <w:ind w:left="49" w:right="18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line="207" w:lineRule="exact"/>
              <w:ind w:left="34"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3A088C" w:rsidRDefault="003A088C" w:rsidP="003A088C">
      <w:pPr>
        <w:spacing w:line="207" w:lineRule="exact"/>
        <w:sectPr w:rsidR="003A088C">
          <w:type w:val="continuous"/>
          <w:pgSz w:w="11910" w:h="16840"/>
          <w:pgMar w:top="820" w:right="520" w:bottom="280" w:left="1020" w:header="720" w:footer="720" w:gutter="0"/>
          <w:cols w:space="720"/>
        </w:sectPr>
      </w:pPr>
    </w:p>
    <w:p w:rsidR="003A088C" w:rsidRDefault="003A088C" w:rsidP="003A088C">
      <w:pPr>
        <w:pStyle w:val="Heading1"/>
      </w:pPr>
      <w:r>
        <w:rPr>
          <w:spacing w:val="-2"/>
        </w:rPr>
        <w:lastRenderedPageBreak/>
        <w:t>ГРАФИЧЕСКОЕ</w:t>
      </w:r>
      <w:r>
        <w:rPr>
          <w:spacing w:val="-7"/>
        </w:rPr>
        <w:t xml:space="preserve"> </w:t>
      </w:r>
      <w:r>
        <w:rPr>
          <w:spacing w:val="-2"/>
        </w:rPr>
        <w:t>ОПИСАНИЕ</w:t>
      </w:r>
    </w:p>
    <w:p w:rsidR="003A088C" w:rsidRDefault="003A088C" w:rsidP="003A088C">
      <w:pPr>
        <w:pStyle w:val="Heading2"/>
      </w:pPr>
      <w:r>
        <w:rPr>
          <w:spacing w:val="-2"/>
        </w:rPr>
        <w:t>местоположения</w:t>
      </w:r>
      <w:r>
        <w:rPr>
          <w:spacing w:val="3"/>
        </w:rPr>
        <w:t xml:space="preserve"> </w:t>
      </w:r>
      <w:r>
        <w:rPr>
          <w:spacing w:val="-2"/>
        </w:rPr>
        <w:t>границ</w:t>
      </w:r>
      <w:r>
        <w:rPr>
          <w:spacing w:val="4"/>
        </w:rPr>
        <w:t xml:space="preserve"> </w:t>
      </w:r>
      <w:r>
        <w:rPr>
          <w:spacing w:val="-2"/>
        </w:rPr>
        <w:t>населенного</w:t>
      </w:r>
      <w:r>
        <w:rPr>
          <w:spacing w:val="3"/>
        </w:rPr>
        <w:t xml:space="preserve"> </w:t>
      </w:r>
      <w:r>
        <w:rPr>
          <w:spacing w:val="-2"/>
        </w:rPr>
        <w:t>пункта</w:t>
      </w:r>
    </w:p>
    <w:p w:rsidR="003A088C" w:rsidRDefault="003A088C" w:rsidP="003A088C">
      <w:pPr>
        <w:pStyle w:val="afb"/>
        <w:spacing w:before="86" w:after="3" w:line="264" w:lineRule="auto"/>
        <w:ind w:left="165" w:right="616"/>
        <w:jc w:val="center"/>
      </w:pPr>
      <w:r>
        <w:t>село</w:t>
      </w:r>
      <w:r>
        <w:rPr>
          <w:spacing w:val="-7"/>
        </w:rPr>
        <w:t xml:space="preserve"> </w:t>
      </w:r>
      <w:r>
        <w:t>Малые</w:t>
      </w:r>
      <w:r>
        <w:rPr>
          <w:spacing w:val="-9"/>
        </w:rPr>
        <w:t xml:space="preserve"> </w:t>
      </w:r>
      <w:r>
        <w:t>Ясырки</w:t>
      </w:r>
      <w:r>
        <w:rPr>
          <w:spacing w:val="-6"/>
        </w:rPr>
        <w:t xml:space="preserve"> </w:t>
      </w:r>
      <w:proofErr w:type="spellStart"/>
      <w:r>
        <w:t>Борщево-Песковского</w:t>
      </w:r>
      <w:proofErr w:type="spellEnd"/>
      <w:r>
        <w:rPr>
          <w:spacing w:val="-7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7"/>
        </w:rPr>
        <w:t xml:space="preserve"> </w:t>
      </w:r>
      <w:r>
        <w:t>Эртильского муниципального района Воронежской области</w:t>
      </w:r>
    </w:p>
    <w:p w:rsidR="003A088C" w:rsidRDefault="00281E80" w:rsidP="003A088C">
      <w:pPr>
        <w:pStyle w:val="afb"/>
        <w:spacing w:line="20" w:lineRule="exact"/>
        <w:ind w:left="3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" o:spid="_x0000_s1026" style="width:465pt;height:1pt;mso-position-horizontal-relative:char;mso-position-vertical-relative:line" coordsize="9300,20">
            <v:line id="_x0000_s1027" style="position:absolute" from="1,1" to="9298,1" strokeweight=".14pt"/>
            <v:rect id="docshape4" o:spid="_x0000_s1028" style="position:absolute;width:9300;height:20" fillcolor="black" stroked="f"/>
            <w10:wrap type="none"/>
            <w10:anchorlock/>
          </v:group>
        </w:pict>
      </w:r>
    </w:p>
    <w:p w:rsidR="003A088C" w:rsidRDefault="003A088C" w:rsidP="003A088C">
      <w:pPr>
        <w:spacing w:line="268" w:lineRule="auto"/>
        <w:ind w:left="1874" w:right="2328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описано (далее - объект)</w:t>
      </w:r>
      <w:proofErr w:type="gramEnd"/>
    </w:p>
    <w:p w:rsidR="003A088C" w:rsidRDefault="003A088C" w:rsidP="003A088C">
      <w:pPr>
        <w:pStyle w:val="afb"/>
        <w:spacing w:before="110"/>
        <w:ind w:left="180" w:right="616"/>
        <w:jc w:val="center"/>
      </w:pPr>
      <w:r>
        <w:t>Раздел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3A088C" w:rsidRDefault="003A088C" w:rsidP="003A088C">
      <w:pPr>
        <w:pStyle w:val="afb"/>
        <w:spacing w:before="11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3A088C" w:rsidTr="003A088C">
        <w:trPr>
          <w:trHeight w:val="618"/>
        </w:trPr>
        <w:tc>
          <w:tcPr>
            <w:tcW w:w="9671" w:type="dxa"/>
            <w:gridSpan w:val="3"/>
          </w:tcPr>
          <w:p w:rsidR="003A088C" w:rsidRDefault="003A088C" w:rsidP="003A088C">
            <w:pPr>
              <w:pStyle w:val="TableParagraph"/>
              <w:spacing w:before="159" w:line="240" w:lineRule="auto"/>
              <w:ind w:right="19"/>
              <w:rPr>
                <w:sz w:val="24"/>
              </w:rPr>
            </w:pPr>
            <w:proofErr w:type="spellStart"/>
            <w:r>
              <w:rPr>
                <w:sz w:val="24"/>
              </w:rPr>
              <w:t>Сведения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объекте</w:t>
            </w:r>
            <w:proofErr w:type="spellEnd"/>
          </w:p>
        </w:tc>
      </w:tr>
      <w:tr w:rsidR="003A088C" w:rsidTr="003A088C">
        <w:trPr>
          <w:trHeight w:val="757"/>
        </w:trPr>
        <w:tc>
          <w:tcPr>
            <w:tcW w:w="749" w:type="dxa"/>
          </w:tcPr>
          <w:p w:rsidR="003A088C" w:rsidRDefault="003A088C" w:rsidP="003A088C">
            <w:pPr>
              <w:pStyle w:val="TableParagraph"/>
              <w:spacing w:before="78" w:line="264" w:lineRule="auto"/>
              <w:ind w:left="213" w:right="184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311" w:type="dxa"/>
          </w:tcPr>
          <w:p w:rsidR="003A088C" w:rsidRDefault="003A088C" w:rsidP="003A088C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Характеристики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</w:tcPr>
          <w:p w:rsidR="003A088C" w:rsidRDefault="003A088C" w:rsidP="003A088C">
            <w:pPr>
              <w:pStyle w:val="TableParagraph"/>
              <w:spacing w:before="229" w:line="240" w:lineRule="auto"/>
              <w:ind w:left="83" w:right="64"/>
              <w:rPr>
                <w:sz w:val="24"/>
              </w:rPr>
            </w:pPr>
            <w:proofErr w:type="spellStart"/>
            <w:r>
              <w:rPr>
                <w:sz w:val="24"/>
              </w:rPr>
              <w:t>Описание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характеристик</w:t>
            </w:r>
            <w:proofErr w:type="spellEnd"/>
          </w:p>
        </w:tc>
      </w:tr>
      <w:tr w:rsidR="003A088C" w:rsidTr="003A088C">
        <w:trPr>
          <w:trHeight w:val="284"/>
        </w:trPr>
        <w:tc>
          <w:tcPr>
            <w:tcW w:w="749" w:type="dxa"/>
          </w:tcPr>
          <w:p w:rsidR="003A088C" w:rsidRDefault="003A088C" w:rsidP="003A08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3A088C" w:rsidRDefault="003A088C" w:rsidP="003A08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11" w:type="dxa"/>
          </w:tcPr>
          <w:p w:rsidR="003A088C" w:rsidRDefault="003A088C" w:rsidP="003A088C">
            <w:pPr>
              <w:pStyle w:val="TableParagraph"/>
              <w:spacing w:before="1" w:line="264" w:lineRule="exact"/>
              <w:ind w:left="83" w:righ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A088C" w:rsidTr="003A088C">
        <w:trPr>
          <w:trHeight w:val="1216"/>
        </w:trPr>
        <w:tc>
          <w:tcPr>
            <w:tcW w:w="749" w:type="dxa"/>
          </w:tcPr>
          <w:p w:rsidR="003A088C" w:rsidRDefault="003A088C" w:rsidP="003A088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3A088C" w:rsidRDefault="003A088C" w:rsidP="003A088C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Местоположение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</w:tcPr>
          <w:p w:rsidR="003A088C" w:rsidRPr="003A088C" w:rsidRDefault="003A088C" w:rsidP="003A088C">
            <w:pPr>
              <w:pStyle w:val="TableParagraph"/>
              <w:spacing w:before="3" w:line="264" w:lineRule="auto"/>
              <w:ind w:left="134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Воронежская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область,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Эртильский муниципальный район, Борщево-</w:t>
            </w:r>
          </w:p>
          <w:p w:rsidR="003A088C" w:rsidRPr="003A088C" w:rsidRDefault="003A088C" w:rsidP="003A088C">
            <w:pPr>
              <w:pStyle w:val="TableParagraph"/>
              <w:spacing w:line="240" w:lineRule="auto"/>
              <w:ind w:left="134"/>
              <w:jc w:val="left"/>
              <w:rPr>
                <w:sz w:val="24"/>
                <w:lang w:val="ru-RU"/>
              </w:rPr>
            </w:pPr>
            <w:proofErr w:type="spellStart"/>
            <w:r w:rsidRPr="003A088C">
              <w:rPr>
                <w:sz w:val="24"/>
                <w:lang w:val="ru-RU"/>
              </w:rPr>
              <w:t>Песковское</w:t>
            </w:r>
            <w:proofErr w:type="spellEnd"/>
            <w:r w:rsidRPr="003A088C">
              <w:rPr>
                <w:spacing w:val="-6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сельское</w:t>
            </w:r>
            <w:r w:rsidRPr="003A088C">
              <w:rPr>
                <w:spacing w:val="-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поселение,</w:t>
            </w:r>
            <w:r w:rsidRPr="003A088C">
              <w:rPr>
                <w:spacing w:val="-4"/>
                <w:sz w:val="24"/>
                <w:lang w:val="ru-RU"/>
              </w:rPr>
              <w:t xml:space="preserve"> село</w:t>
            </w:r>
          </w:p>
          <w:p w:rsidR="003A088C" w:rsidRPr="003A088C" w:rsidRDefault="003A088C" w:rsidP="003A088C">
            <w:pPr>
              <w:pStyle w:val="TableParagraph"/>
              <w:spacing w:before="27" w:line="240" w:lineRule="auto"/>
              <w:ind w:left="134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Малые</w:t>
            </w:r>
            <w:r w:rsidRPr="003A088C">
              <w:rPr>
                <w:spacing w:val="-2"/>
                <w:sz w:val="24"/>
                <w:lang w:val="ru-RU"/>
              </w:rPr>
              <w:t xml:space="preserve"> Ясырки</w:t>
            </w:r>
          </w:p>
        </w:tc>
      </w:tr>
      <w:tr w:rsidR="003A088C" w:rsidTr="003A088C">
        <w:trPr>
          <w:trHeight w:val="949"/>
        </w:trPr>
        <w:tc>
          <w:tcPr>
            <w:tcW w:w="749" w:type="dxa"/>
          </w:tcPr>
          <w:p w:rsidR="003A088C" w:rsidRDefault="003A088C" w:rsidP="003A088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11" w:type="dxa"/>
          </w:tcPr>
          <w:p w:rsidR="003A088C" w:rsidRPr="003A088C" w:rsidRDefault="003A088C" w:rsidP="003A088C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Площадь</w:t>
            </w:r>
            <w:r w:rsidRPr="003A088C">
              <w:rPr>
                <w:spacing w:val="-3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объекта</w:t>
            </w:r>
            <w:r w:rsidRPr="003A088C">
              <w:rPr>
                <w:spacing w:val="56"/>
                <w:sz w:val="24"/>
                <w:lang w:val="ru-RU"/>
              </w:rPr>
              <w:t xml:space="preserve"> </w:t>
            </w:r>
            <w:r w:rsidRPr="003A088C">
              <w:rPr>
                <w:spacing w:val="-10"/>
                <w:sz w:val="24"/>
                <w:lang w:val="ru-RU"/>
              </w:rPr>
              <w:t>±</w:t>
            </w:r>
          </w:p>
          <w:p w:rsidR="003A088C" w:rsidRPr="003A088C" w:rsidRDefault="003A088C" w:rsidP="003A088C">
            <w:pPr>
              <w:pStyle w:val="TableParagraph"/>
              <w:spacing w:before="29" w:line="264" w:lineRule="auto"/>
              <w:ind w:left="134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величина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погрешности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определения площади (</w:t>
            </w:r>
            <w:r>
              <w:rPr>
                <w:sz w:val="24"/>
              </w:rPr>
              <w:t>P</w:t>
            </w:r>
            <w:r w:rsidRPr="003A088C">
              <w:rPr>
                <w:sz w:val="24"/>
                <w:lang w:val="ru-RU"/>
              </w:rPr>
              <w:t xml:space="preserve"> ± Дельта </w:t>
            </w:r>
            <w:r>
              <w:rPr>
                <w:sz w:val="24"/>
              </w:rPr>
              <w:t>P</w:t>
            </w:r>
            <w:r w:rsidRPr="003A088C">
              <w:rPr>
                <w:sz w:val="24"/>
                <w:lang w:val="ru-RU"/>
              </w:rPr>
              <w:t>)</w:t>
            </w:r>
          </w:p>
        </w:tc>
        <w:tc>
          <w:tcPr>
            <w:tcW w:w="4611" w:type="dxa"/>
          </w:tcPr>
          <w:p w:rsidR="003A088C" w:rsidRPr="003A088C" w:rsidRDefault="003A088C" w:rsidP="003A088C">
            <w:pPr>
              <w:pStyle w:val="TableParagraph"/>
              <w:spacing w:before="49" w:line="240" w:lineRule="auto"/>
              <w:jc w:val="left"/>
              <w:rPr>
                <w:sz w:val="24"/>
                <w:lang w:val="ru-RU"/>
              </w:rPr>
            </w:pPr>
          </w:p>
          <w:p w:rsidR="003A088C" w:rsidRDefault="003A088C" w:rsidP="003A088C">
            <w:pPr>
              <w:pStyle w:val="TableParagraph"/>
              <w:spacing w:line="240" w:lineRule="auto"/>
              <w:ind w:left="83" w:right="59"/>
              <w:rPr>
                <w:sz w:val="24"/>
              </w:rPr>
            </w:pPr>
            <w:r>
              <w:rPr>
                <w:sz w:val="24"/>
              </w:rPr>
              <w:t>1601779+/-22148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м²</w:t>
            </w:r>
          </w:p>
        </w:tc>
      </w:tr>
      <w:tr w:rsidR="003A088C" w:rsidTr="003A088C">
        <w:trPr>
          <w:trHeight w:val="560"/>
        </w:trPr>
        <w:tc>
          <w:tcPr>
            <w:tcW w:w="749" w:type="dxa"/>
          </w:tcPr>
          <w:p w:rsidR="003A088C" w:rsidRDefault="003A088C" w:rsidP="003A088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11" w:type="dxa"/>
          </w:tcPr>
          <w:p w:rsidR="003A088C" w:rsidRDefault="003A088C" w:rsidP="003A088C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</w:tcPr>
          <w:p w:rsidR="003A088C" w:rsidRDefault="003A088C" w:rsidP="003A088C">
            <w:pPr>
              <w:pStyle w:val="TableParagraph"/>
              <w:spacing w:before="1" w:line="240" w:lineRule="auto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3A088C" w:rsidRDefault="003A088C" w:rsidP="003A088C">
      <w:pPr>
        <w:rPr>
          <w:sz w:val="24"/>
        </w:rPr>
        <w:sectPr w:rsidR="003A088C">
          <w:pgSz w:w="11910" w:h="16840"/>
          <w:pgMar w:top="820" w:right="520" w:bottom="280" w:left="1020" w:header="720" w:footer="720" w:gutter="0"/>
          <w:cols w:space="720"/>
        </w:sectPr>
      </w:pPr>
    </w:p>
    <w:p w:rsidR="003A088C" w:rsidRDefault="003A088C" w:rsidP="003A088C">
      <w:pPr>
        <w:pStyle w:val="afb"/>
        <w:spacing w:before="78" w:after="54"/>
        <w:ind w:left="618" w:right="616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A088C" w:rsidTr="003A088C">
        <w:trPr>
          <w:trHeight w:val="460"/>
        </w:trPr>
        <w:tc>
          <w:tcPr>
            <w:tcW w:w="10113" w:type="dxa"/>
            <w:gridSpan w:val="6"/>
          </w:tcPr>
          <w:p w:rsidR="003A088C" w:rsidRPr="003A088C" w:rsidRDefault="003A088C" w:rsidP="003A088C">
            <w:pPr>
              <w:pStyle w:val="TableParagraph"/>
              <w:spacing w:before="80" w:line="240" w:lineRule="auto"/>
              <w:ind w:right="28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Сведения</w:t>
            </w:r>
            <w:r w:rsidRPr="003A088C">
              <w:rPr>
                <w:spacing w:val="-3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местоположении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границ</w:t>
            </w:r>
            <w:r w:rsidRPr="003A088C">
              <w:rPr>
                <w:spacing w:val="-2"/>
                <w:sz w:val="24"/>
                <w:lang w:val="ru-RU"/>
              </w:rPr>
              <w:t xml:space="preserve"> объекта</w:t>
            </w:r>
          </w:p>
        </w:tc>
      </w:tr>
      <w:tr w:rsidR="003A088C" w:rsidTr="003A088C">
        <w:trPr>
          <w:trHeight w:val="445"/>
        </w:trPr>
        <w:tc>
          <w:tcPr>
            <w:tcW w:w="10113" w:type="dxa"/>
            <w:gridSpan w:val="6"/>
          </w:tcPr>
          <w:p w:rsidR="003A088C" w:rsidRDefault="003A088C" w:rsidP="003A088C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координат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3A088C" w:rsidTr="003A088C">
        <w:trPr>
          <w:trHeight w:val="445"/>
        </w:trPr>
        <w:tc>
          <w:tcPr>
            <w:tcW w:w="10113" w:type="dxa"/>
            <w:gridSpan w:val="6"/>
          </w:tcPr>
          <w:p w:rsidR="003A088C" w:rsidRPr="003A088C" w:rsidRDefault="003A088C" w:rsidP="003A088C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2.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Сведения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характерных точках</w:t>
            </w:r>
            <w:r w:rsidRPr="003A088C">
              <w:rPr>
                <w:spacing w:val="1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границ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3A088C" w:rsidTr="003A088C">
        <w:trPr>
          <w:trHeight w:val="299"/>
        </w:trPr>
        <w:tc>
          <w:tcPr>
            <w:tcW w:w="1563" w:type="dxa"/>
            <w:tcBorders>
              <w:bottom w:val="nil"/>
            </w:tcBorders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</w:tc>
        <w:tc>
          <w:tcPr>
            <w:tcW w:w="2699" w:type="dxa"/>
            <w:gridSpan w:val="2"/>
          </w:tcPr>
          <w:p w:rsidR="003A088C" w:rsidRDefault="003A088C" w:rsidP="003A088C">
            <w:pPr>
              <w:pStyle w:val="TableParagraph"/>
              <w:spacing w:line="275" w:lineRule="exact"/>
              <w:ind w:left="58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tcBorders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</w:pPr>
          </w:p>
        </w:tc>
        <w:tc>
          <w:tcPr>
            <w:tcW w:w="1861" w:type="dxa"/>
            <w:tcBorders>
              <w:bottom w:val="nil"/>
            </w:tcBorders>
          </w:tcPr>
          <w:p w:rsidR="003A088C" w:rsidRDefault="003A088C" w:rsidP="003A088C">
            <w:pPr>
              <w:pStyle w:val="TableParagraph"/>
              <w:spacing w:before="1" w:line="240" w:lineRule="auto"/>
              <w:ind w:left="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Средняя</w:t>
            </w:r>
            <w:proofErr w:type="spellEnd"/>
          </w:p>
        </w:tc>
        <w:tc>
          <w:tcPr>
            <w:tcW w:w="1577" w:type="dxa"/>
            <w:vMerge w:val="restart"/>
          </w:tcPr>
          <w:p w:rsidR="003A088C" w:rsidRPr="003A088C" w:rsidRDefault="003A088C" w:rsidP="003A088C">
            <w:pPr>
              <w:pStyle w:val="TableParagraph"/>
              <w:spacing w:before="135" w:line="264" w:lineRule="auto"/>
              <w:ind w:left="57" w:right="36" w:firstLine="2"/>
              <w:rPr>
                <w:sz w:val="24"/>
                <w:lang w:val="ru-RU"/>
              </w:rPr>
            </w:pPr>
            <w:r w:rsidRPr="003A088C">
              <w:rPr>
                <w:spacing w:val="-2"/>
                <w:sz w:val="24"/>
                <w:lang w:val="ru-RU"/>
              </w:rPr>
              <w:t xml:space="preserve">Описание обозначения </w:t>
            </w:r>
            <w:r w:rsidRPr="003A088C">
              <w:rPr>
                <w:sz w:val="24"/>
                <w:lang w:val="ru-RU"/>
              </w:rPr>
              <w:t xml:space="preserve">точки на </w:t>
            </w:r>
            <w:r w:rsidRPr="003A088C">
              <w:rPr>
                <w:spacing w:val="-2"/>
                <w:sz w:val="24"/>
                <w:lang w:val="ru-RU"/>
              </w:rPr>
              <w:t xml:space="preserve">местности </w:t>
            </w:r>
            <w:r w:rsidRPr="003A088C">
              <w:rPr>
                <w:sz w:val="24"/>
                <w:lang w:val="ru-RU"/>
              </w:rPr>
              <w:t>(при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наличии)</w:t>
            </w:r>
          </w:p>
        </w:tc>
      </w:tr>
      <w:tr w:rsidR="003A088C" w:rsidTr="003A088C">
        <w:trPr>
          <w:trHeight w:val="1178"/>
        </w:trPr>
        <w:tc>
          <w:tcPr>
            <w:tcW w:w="15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before="119" w:line="264" w:lineRule="auto"/>
              <w:ind w:left="40" w:right="160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Обозначение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характерных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границ</w:t>
            </w:r>
            <w:proofErr w:type="spellEnd"/>
          </w:p>
        </w:tc>
        <w:tc>
          <w:tcPr>
            <w:tcW w:w="1263" w:type="dxa"/>
            <w:tcBorders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A088C" w:rsidRDefault="003A088C" w:rsidP="003A088C">
            <w:pPr>
              <w:pStyle w:val="TableParagraph"/>
              <w:spacing w:before="40" w:line="240" w:lineRule="auto"/>
              <w:jc w:val="left"/>
              <w:rPr>
                <w:sz w:val="24"/>
              </w:rPr>
            </w:pPr>
          </w:p>
          <w:p w:rsidR="003A088C" w:rsidRDefault="003A088C" w:rsidP="003A088C">
            <w:pPr>
              <w:pStyle w:val="TableParagraph"/>
              <w:spacing w:line="240" w:lineRule="auto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36" w:type="dxa"/>
            <w:tcBorders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3A088C" w:rsidRDefault="003A088C" w:rsidP="003A088C">
            <w:pPr>
              <w:pStyle w:val="TableParagraph"/>
              <w:spacing w:before="40" w:line="240" w:lineRule="auto"/>
              <w:jc w:val="left"/>
              <w:rPr>
                <w:sz w:val="24"/>
              </w:rPr>
            </w:pPr>
          </w:p>
          <w:p w:rsidR="003A088C" w:rsidRDefault="003A088C" w:rsidP="003A088C">
            <w:pPr>
              <w:pStyle w:val="TableParagraph"/>
              <w:spacing w:line="240" w:lineRule="auto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A088C" w:rsidRPr="003A088C" w:rsidRDefault="003A088C" w:rsidP="003A088C">
            <w:pPr>
              <w:pStyle w:val="TableParagraph"/>
              <w:spacing w:before="119" w:line="264" w:lineRule="auto"/>
              <w:ind w:left="670" w:right="171" w:hanging="478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Метод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 xml:space="preserve">определения </w:t>
            </w:r>
            <w:r w:rsidRPr="003A088C">
              <w:rPr>
                <w:spacing w:val="-2"/>
                <w:sz w:val="24"/>
                <w:lang w:val="ru-RU"/>
              </w:rPr>
              <w:t>координат</w:t>
            </w:r>
          </w:p>
          <w:p w:rsidR="003A088C" w:rsidRPr="003A088C" w:rsidRDefault="003A088C" w:rsidP="003A088C">
            <w:pPr>
              <w:pStyle w:val="TableParagraph"/>
              <w:spacing w:line="240" w:lineRule="auto"/>
              <w:ind w:left="238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характерной</w:t>
            </w:r>
            <w:r w:rsidRPr="003A088C">
              <w:rPr>
                <w:spacing w:val="-3"/>
                <w:sz w:val="24"/>
                <w:lang w:val="ru-RU"/>
              </w:rPr>
              <w:t xml:space="preserve"> </w:t>
            </w:r>
            <w:r w:rsidRPr="003A088C">
              <w:rPr>
                <w:spacing w:val="-2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4" w:lineRule="auto"/>
              <w:ind w:left="79" w:right="6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погрешность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положения</w:t>
            </w:r>
            <w:proofErr w:type="spellEnd"/>
          </w:p>
          <w:p w:rsidR="003A088C" w:rsidRDefault="003A088C" w:rsidP="003A088C">
            <w:pPr>
              <w:pStyle w:val="TableParagraph"/>
              <w:spacing w:line="261" w:lineRule="exact"/>
              <w:ind w:left="79" w:right="6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характерной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64"/>
        </w:trPr>
        <w:tc>
          <w:tcPr>
            <w:tcW w:w="1563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ind w:left="79" w:right="61"/>
              <w:rPr>
                <w:sz w:val="24"/>
              </w:rPr>
            </w:pPr>
            <w:proofErr w:type="spellStart"/>
            <w:r>
              <w:rPr>
                <w:sz w:val="24"/>
              </w:rPr>
              <w:t>точки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4"/>
        </w:trPr>
        <w:tc>
          <w:tcPr>
            <w:tcW w:w="1563" w:type="dxa"/>
          </w:tcPr>
          <w:p w:rsidR="003A088C" w:rsidRDefault="003A088C" w:rsidP="003A088C">
            <w:pPr>
              <w:pStyle w:val="TableParagraph"/>
              <w:spacing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3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3A088C" w:rsidRDefault="003A088C" w:rsidP="003A088C">
            <w:pPr>
              <w:pStyle w:val="TableParagraph"/>
              <w:spacing w:before="1" w:line="264" w:lineRule="exact"/>
              <w:ind w:left="79" w:right="6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3A088C" w:rsidRDefault="003A088C" w:rsidP="003A088C">
            <w:pPr>
              <w:pStyle w:val="TableParagraph"/>
              <w:spacing w:before="1" w:line="264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3A088C" w:rsidTr="003A088C">
        <w:trPr>
          <w:trHeight w:val="284"/>
        </w:trPr>
        <w:tc>
          <w:tcPr>
            <w:tcW w:w="1563" w:type="dxa"/>
          </w:tcPr>
          <w:p w:rsidR="003A088C" w:rsidRDefault="003A088C" w:rsidP="003A088C">
            <w:pPr>
              <w:pStyle w:val="TableParagraph"/>
              <w:spacing w:line="251" w:lineRule="exact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63" w:type="dxa"/>
          </w:tcPr>
          <w:p w:rsidR="003A088C" w:rsidRDefault="003A088C" w:rsidP="003A088C">
            <w:pPr>
              <w:pStyle w:val="TableParagraph"/>
              <w:spacing w:line="251" w:lineRule="exact"/>
              <w:ind w:left="39"/>
            </w:pPr>
            <w:r>
              <w:rPr>
                <w:spacing w:val="-10"/>
              </w:rPr>
              <w:t>-</w:t>
            </w:r>
          </w:p>
        </w:tc>
        <w:tc>
          <w:tcPr>
            <w:tcW w:w="1436" w:type="dxa"/>
          </w:tcPr>
          <w:p w:rsidR="003A088C" w:rsidRDefault="003A088C" w:rsidP="003A088C">
            <w:pPr>
              <w:pStyle w:val="TableParagraph"/>
              <w:spacing w:line="251" w:lineRule="exact"/>
              <w:ind w:left="39"/>
            </w:pPr>
            <w:r>
              <w:rPr>
                <w:spacing w:val="-10"/>
              </w:rPr>
              <w:t>-</w:t>
            </w:r>
          </w:p>
        </w:tc>
        <w:tc>
          <w:tcPr>
            <w:tcW w:w="2413" w:type="dxa"/>
          </w:tcPr>
          <w:p w:rsidR="003A088C" w:rsidRDefault="003A088C" w:rsidP="003A088C">
            <w:pPr>
              <w:pStyle w:val="TableParagraph"/>
              <w:spacing w:line="251" w:lineRule="exact"/>
              <w:ind w:left="39"/>
            </w:pPr>
            <w:r>
              <w:rPr>
                <w:spacing w:val="-10"/>
              </w:rPr>
              <w:t>-</w:t>
            </w:r>
          </w:p>
        </w:tc>
        <w:tc>
          <w:tcPr>
            <w:tcW w:w="1861" w:type="dxa"/>
          </w:tcPr>
          <w:p w:rsidR="003A088C" w:rsidRDefault="003A088C" w:rsidP="003A088C">
            <w:pPr>
              <w:pStyle w:val="TableParagraph"/>
              <w:spacing w:line="251" w:lineRule="exact"/>
              <w:ind w:left="79" w:right="41"/>
            </w:pPr>
            <w:r>
              <w:rPr>
                <w:spacing w:val="-10"/>
              </w:rPr>
              <w:t>-</w:t>
            </w:r>
          </w:p>
        </w:tc>
        <w:tc>
          <w:tcPr>
            <w:tcW w:w="1577" w:type="dxa"/>
          </w:tcPr>
          <w:p w:rsidR="003A088C" w:rsidRDefault="003A088C" w:rsidP="003A088C">
            <w:pPr>
              <w:pStyle w:val="TableParagraph"/>
              <w:spacing w:line="251" w:lineRule="exact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414"/>
        </w:trPr>
        <w:tc>
          <w:tcPr>
            <w:tcW w:w="10113" w:type="dxa"/>
            <w:gridSpan w:val="6"/>
          </w:tcPr>
          <w:p w:rsidR="003A088C" w:rsidRPr="003A088C" w:rsidRDefault="003A088C" w:rsidP="003A088C">
            <w:pPr>
              <w:pStyle w:val="TableParagraph"/>
              <w:spacing w:before="56" w:line="240" w:lineRule="auto"/>
              <w:ind w:left="40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3.</w:t>
            </w:r>
            <w:r w:rsidRPr="003A088C">
              <w:rPr>
                <w:spacing w:val="-4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Сведения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о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характерных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точках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части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(частей)</w:t>
            </w:r>
            <w:r w:rsidRPr="003A088C">
              <w:rPr>
                <w:spacing w:val="-2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границы</w:t>
            </w:r>
            <w:r w:rsidRPr="003A088C">
              <w:rPr>
                <w:spacing w:val="-1"/>
                <w:sz w:val="24"/>
                <w:lang w:val="ru-RU"/>
              </w:rPr>
              <w:t xml:space="preserve"> </w:t>
            </w:r>
            <w:r w:rsidRPr="003A088C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3A088C" w:rsidTr="003A088C">
        <w:trPr>
          <w:trHeight w:val="270"/>
        </w:trPr>
        <w:tc>
          <w:tcPr>
            <w:tcW w:w="1563" w:type="dxa"/>
            <w:vMerge w:val="restart"/>
            <w:tcBorders>
              <w:bottom w:val="nil"/>
            </w:tcBorders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</w:tc>
        <w:tc>
          <w:tcPr>
            <w:tcW w:w="2699" w:type="dxa"/>
            <w:gridSpan w:val="2"/>
          </w:tcPr>
          <w:p w:rsidR="003A088C" w:rsidRDefault="003A088C" w:rsidP="003A088C">
            <w:pPr>
              <w:pStyle w:val="TableParagraph"/>
              <w:spacing w:line="250" w:lineRule="exact"/>
              <w:ind w:left="58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vMerge w:val="restart"/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3A088C" w:rsidRPr="003A088C" w:rsidRDefault="003A088C" w:rsidP="003A088C">
            <w:pPr>
              <w:pStyle w:val="TableParagraph"/>
              <w:spacing w:before="11" w:line="240" w:lineRule="auto"/>
              <w:jc w:val="left"/>
              <w:rPr>
                <w:sz w:val="24"/>
                <w:lang w:val="ru-RU"/>
              </w:rPr>
            </w:pPr>
          </w:p>
          <w:p w:rsidR="003A088C" w:rsidRPr="003A088C" w:rsidRDefault="003A088C" w:rsidP="003A088C">
            <w:pPr>
              <w:pStyle w:val="TableParagraph"/>
              <w:spacing w:line="264" w:lineRule="auto"/>
              <w:ind w:left="670" w:right="171" w:hanging="478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Метод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 xml:space="preserve">определения </w:t>
            </w:r>
            <w:r w:rsidRPr="003A088C">
              <w:rPr>
                <w:spacing w:val="-2"/>
                <w:sz w:val="24"/>
                <w:lang w:val="ru-RU"/>
              </w:rPr>
              <w:t>координат</w:t>
            </w:r>
          </w:p>
          <w:p w:rsidR="003A088C" w:rsidRPr="003A088C" w:rsidRDefault="003A088C" w:rsidP="003A088C">
            <w:pPr>
              <w:pStyle w:val="TableParagraph"/>
              <w:spacing w:line="240" w:lineRule="auto"/>
              <w:ind w:left="238"/>
              <w:jc w:val="left"/>
              <w:rPr>
                <w:sz w:val="24"/>
                <w:lang w:val="ru-RU"/>
              </w:rPr>
            </w:pPr>
            <w:r w:rsidRPr="003A088C">
              <w:rPr>
                <w:sz w:val="24"/>
                <w:lang w:val="ru-RU"/>
              </w:rPr>
              <w:t>характерной</w:t>
            </w:r>
            <w:r w:rsidRPr="003A088C">
              <w:rPr>
                <w:spacing w:val="-3"/>
                <w:sz w:val="24"/>
                <w:lang w:val="ru-RU"/>
              </w:rPr>
              <w:t xml:space="preserve"> </w:t>
            </w:r>
            <w:r w:rsidRPr="003A088C">
              <w:rPr>
                <w:spacing w:val="-2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  <w:tcBorders>
              <w:bottom w:val="nil"/>
            </w:tcBorders>
          </w:tcPr>
          <w:p w:rsidR="003A088C" w:rsidRDefault="003A088C" w:rsidP="003A088C">
            <w:pPr>
              <w:pStyle w:val="TableParagraph"/>
              <w:spacing w:before="109" w:line="265" w:lineRule="exact"/>
              <w:ind w:left="531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Средняя</w:t>
            </w:r>
            <w:proofErr w:type="spellEnd"/>
          </w:p>
        </w:tc>
        <w:tc>
          <w:tcPr>
            <w:tcW w:w="1577" w:type="dxa"/>
            <w:vMerge w:val="restart"/>
          </w:tcPr>
          <w:p w:rsidR="003A088C" w:rsidRPr="003A088C" w:rsidRDefault="003A088C" w:rsidP="003A088C">
            <w:pPr>
              <w:pStyle w:val="TableParagraph"/>
              <w:spacing w:before="260" w:line="264" w:lineRule="auto"/>
              <w:ind w:left="57" w:right="36" w:firstLine="2"/>
              <w:rPr>
                <w:sz w:val="24"/>
                <w:lang w:val="ru-RU"/>
              </w:rPr>
            </w:pPr>
            <w:r w:rsidRPr="003A088C">
              <w:rPr>
                <w:spacing w:val="-2"/>
                <w:sz w:val="24"/>
                <w:lang w:val="ru-RU"/>
              </w:rPr>
              <w:t xml:space="preserve">Описание обозначения </w:t>
            </w:r>
            <w:r w:rsidRPr="003A088C">
              <w:rPr>
                <w:sz w:val="24"/>
                <w:lang w:val="ru-RU"/>
              </w:rPr>
              <w:t xml:space="preserve">точки на </w:t>
            </w:r>
            <w:r w:rsidRPr="003A088C">
              <w:rPr>
                <w:spacing w:val="-2"/>
                <w:sz w:val="24"/>
                <w:lang w:val="ru-RU"/>
              </w:rPr>
              <w:t xml:space="preserve">местности </w:t>
            </w:r>
            <w:r w:rsidRPr="003A088C">
              <w:rPr>
                <w:sz w:val="24"/>
                <w:lang w:val="ru-RU"/>
              </w:rPr>
              <w:t>(при</w:t>
            </w:r>
            <w:r w:rsidRPr="003A088C">
              <w:rPr>
                <w:spacing w:val="-15"/>
                <w:sz w:val="24"/>
                <w:lang w:val="ru-RU"/>
              </w:rPr>
              <w:t xml:space="preserve"> </w:t>
            </w:r>
            <w:r w:rsidRPr="003A088C">
              <w:rPr>
                <w:sz w:val="24"/>
                <w:lang w:val="ru-RU"/>
              </w:rPr>
              <w:t>наличии)</w:t>
            </w:r>
          </w:p>
        </w:tc>
      </w:tr>
      <w:tr w:rsidR="003A088C" w:rsidTr="003A088C">
        <w:trPr>
          <w:trHeight w:val="103"/>
        </w:trPr>
        <w:tc>
          <w:tcPr>
            <w:tcW w:w="1563" w:type="dxa"/>
            <w:vMerge/>
            <w:tcBorders>
              <w:top w:val="nil"/>
              <w:bottom w:val="nil"/>
            </w:tcBorders>
          </w:tcPr>
          <w:p w:rsidR="003A088C" w:rsidRPr="003A088C" w:rsidRDefault="003A088C" w:rsidP="003A08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63" w:type="dxa"/>
            <w:tcBorders>
              <w:bottom w:val="nil"/>
            </w:tcBorders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sz w:val="4"/>
                <w:lang w:val="ru-RU"/>
              </w:rPr>
            </w:pPr>
          </w:p>
        </w:tc>
        <w:tc>
          <w:tcPr>
            <w:tcW w:w="1436" w:type="dxa"/>
            <w:tcBorders>
              <w:bottom w:val="nil"/>
            </w:tcBorders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sz w:val="4"/>
                <w:lang w:val="ru-RU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Pr="003A088C" w:rsidRDefault="003A088C" w:rsidP="003A08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1" w:type="dxa"/>
            <w:vMerge/>
            <w:tcBorders>
              <w:top w:val="nil"/>
              <w:bottom w:val="nil"/>
            </w:tcBorders>
          </w:tcPr>
          <w:p w:rsidR="003A088C" w:rsidRPr="003A088C" w:rsidRDefault="003A088C" w:rsidP="003A08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Pr="003A088C" w:rsidRDefault="003A088C" w:rsidP="003A088C">
            <w:pPr>
              <w:rPr>
                <w:sz w:val="2"/>
                <w:szCs w:val="2"/>
                <w:lang w:val="ru-RU"/>
              </w:rPr>
            </w:pPr>
          </w:p>
        </w:tc>
      </w:tr>
      <w:tr w:rsidR="003A088C" w:rsidTr="003A088C">
        <w:trPr>
          <w:trHeight w:val="285"/>
        </w:trPr>
        <w:tc>
          <w:tcPr>
            <w:tcW w:w="15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Обозначение</w:t>
            </w:r>
            <w:proofErr w:type="spellEnd"/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before="1" w:line="264" w:lineRule="exact"/>
              <w:ind w:left="79" w:right="6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2"/>
        </w:trPr>
        <w:tc>
          <w:tcPr>
            <w:tcW w:w="15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4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характерных</w:t>
            </w:r>
            <w:proofErr w:type="spellEnd"/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79" w:right="6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погрешность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2"/>
        </w:trPr>
        <w:tc>
          <w:tcPr>
            <w:tcW w:w="15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tabs>
                <w:tab w:val="left" w:pos="960"/>
              </w:tabs>
              <w:spacing w:line="262" w:lineRule="exact"/>
              <w:ind w:left="4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точек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части</w:t>
            </w:r>
            <w:proofErr w:type="spellEnd"/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79" w:right="6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положения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2"/>
        </w:trPr>
        <w:tc>
          <w:tcPr>
            <w:tcW w:w="15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4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границы</w:t>
            </w:r>
            <w:proofErr w:type="spellEnd"/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3A088C" w:rsidRDefault="003A088C" w:rsidP="003A088C">
            <w:pPr>
              <w:pStyle w:val="TableParagraph"/>
              <w:spacing w:line="262" w:lineRule="exact"/>
              <w:ind w:left="79" w:right="6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характерной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404"/>
        </w:trPr>
        <w:tc>
          <w:tcPr>
            <w:tcW w:w="1563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</w:pPr>
          </w:p>
        </w:tc>
        <w:tc>
          <w:tcPr>
            <w:tcW w:w="1263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</w:pPr>
          </w:p>
        </w:tc>
        <w:tc>
          <w:tcPr>
            <w:tcW w:w="1436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40" w:lineRule="auto"/>
              <w:jc w:val="left"/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3A088C" w:rsidRDefault="003A088C" w:rsidP="003A088C">
            <w:pPr>
              <w:pStyle w:val="TableParagraph"/>
              <w:spacing w:line="274" w:lineRule="exact"/>
              <w:ind w:left="79" w:right="61"/>
              <w:rPr>
                <w:sz w:val="24"/>
              </w:rPr>
            </w:pPr>
            <w:proofErr w:type="spellStart"/>
            <w:r>
              <w:rPr>
                <w:sz w:val="24"/>
              </w:rPr>
              <w:t>точки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4"/>
        </w:trPr>
        <w:tc>
          <w:tcPr>
            <w:tcW w:w="1563" w:type="dxa"/>
          </w:tcPr>
          <w:p w:rsidR="003A088C" w:rsidRDefault="003A088C" w:rsidP="003A088C">
            <w:pPr>
              <w:pStyle w:val="TableParagraph"/>
              <w:spacing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3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3A088C" w:rsidRDefault="003A088C" w:rsidP="003A088C">
            <w:pPr>
              <w:pStyle w:val="TableParagraph"/>
              <w:spacing w:line="265" w:lineRule="exact"/>
              <w:ind w:left="3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3A088C" w:rsidRDefault="003A088C" w:rsidP="003A088C">
            <w:pPr>
              <w:pStyle w:val="TableParagraph"/>
              <w:spacing w:before="1" w:line="264" w:lineRule="exact"/>
              <w:ind w:left="79" w:right="4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3A088C" w:rsidRDefault="003A088C" w:rsidP="003A088C">
            <w:pPr>
              <w:pStyle w:val="TableParagraph"/>
              <w:spacing w:before="1" w:line="264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3A088C" w:rsidTr="003A088C">
        <w:trPr>
          <w:trHeight w:val="284"/>
        </w:trPr>
        <w:tc>
          <w:tcPr>
            <w:tcW w:w="10113" w:type="dxa"/>
            <w:gridSpan w:val="6"/>
          </w:tcPr>
          <w:p w:rsidR="003A088C" w:rsidRDefault="003A088C" w:rsidP="003A088C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3A088C" w:rsidTr="003A088C">
        <w:trPr>
          <w:trHeight w:val="241"/>
        </w:trPr>
        <w:tc>
          <w:tcPr>
            <w:tcW w:w="1563" w:type="dxa"/>
          </w:tcPr>
          <w:p w:rsidR="003A088C" w:rsidRDefault="003A088C" w:rsidP="003A088C">
            <w:pPr>
              <w:pStyle w:val="TableParagraph"/>
              <w:spacing w:line="222" w:lineRule="exact"/>
              <w:ind w:left="43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3" w:type="dxa"/>
          </w:tcPr>
          <w:p w:rsidR="003A088C" w:rsidRDefault="003A088C" w:rsidP="003A088C">
            <w:pPr>
              <w:pStyle w:val="TableParagraph"/>
              <w:spacing w:line="222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36" w:type="dxa"/>
          </w:tcPr>
          <w:p w:rsidR="003A088C" w:rsidRDefault="003A088C" w:rsidP="003A088C">
            <w:pPr>
              <w:pStyle w:val="TableParagraph"/>
              <w:spacing w:line="222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3" w:type="dxa"/>
          </w:tcPr>
          <w:p w:rsidR="003A088C" w:rsidRDefault="003A088C" w:rsidP="003A088C">
            <w:pPr>
              <w:pStyle w:val="TableParagraph"/>
              <w:spacing w:line="222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61" w:type="dxa"/>
          </w:tcPr>
          <w:p w:rsidR="003A088C" w:rsidRDefault="003A088C" w:rsidP="003A088C">
            <w:pPr>
              <w:pStyle w:val="TableParagraph"/>
              <w:spacing w:line="222" w:lineRule="exact"/>
              <w:ind w:left="79" w:right="4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77" w:type="dxa"/>
          </w:tcPr>
          <w:p w:rsidR="003A088C" w:rsidRDefault="003A088C" w:rsidP="003A088C">
            <w:pPr>
              <w:pStyle w:val="TableParagraph"/>
              <w:spacing w:line="222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3A088C" w:rsidRDefault="003A088C" w:rsidP="003A088C">
      <w:pPr>
        <w:spacing w:line="222" w:lineRule="exact"/>
        <w:rPr>
          <w:sz w:val="24"/>
        </w:rPr>
        <w:sectPr w:rsidR="003A088C">
          <w:pgSz w:w="11910" w:h="16840"/>
          <w:pgMar w:top="800" w:right="520" w:bottom="280" w:left="1020" w:header="720" w:footer="720" w:gutter="0"/>
          <w:cols w:space="720"/>
        </w:sectPr>
      </w:pPr>
    </w:p>
    <w:p w:rsidR="003A088C" w:rsidRPr="000722C4" w:rsidRDefault="003A088C" w:rsidP="000722C4">
      <w:pPr>
        <w:spacing w:after="0"/>
        <w:ind w:left="631" w:right="616"/>
        <w:jc w:val="center"/>
        <w:rPr>
          <w:rFonts w:ascii="Times New Roman" w:hAnsi="Times New Roman" w:cs="Times New Roman"/>
          <w:sz w:val="24"/>
          <w:szCs w:val="24"/>
        </w:rPr>
      </w:pPr>
      <w:r w:rsidRPr="000722C4">
        <w:rPr>
          <w:rFonts w:ascii="Times New Roman" w:hAnsi="Times New Roman" w:cs="Times New Roman"/>
          <w:sz w:val="24"/>
          <w:szCs w:val="24"/>
        </w:rPr>
        <w:lastRenderedPageBreak/>
        <w:t>Раздел</w:t>
      </w:r>
      <w:r w:rsidRPr="000722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722C4">
        <w:rPr>
          <w:rFonts w:ascii="Times New Roman" w:hAnsi="Times New Roman" w:cs="Times New Roman"/>
          <w:spacing w:val="-10"/>
          <w:sz w:val="24"/>
          <w:szCs w:val="24"/>
        </w:rPr>
        <w:t>3</w:t>
      </w:r>
    </w:p>
    <w:p w:rsidR="003A088C" w:rsidRDefault="003A088C" w:rsidP="000722C4">
      <w:pPr>
        <w:pStyle w:val="afb"/>
        <w:spacing w:after="0"/>
        <w:rPr>
          <w:sz w:val="5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6"/>
        <w:gridCol w:w="1042"/>
        <w:gridCol w:w="1167"/>
        <w:gridCol w:w="1042"/>
        <w:gridCol w:w="1167"/>
        <w:gridCol w:w="2051"/>
        <w:gridCol w:w="1420"/>
        <w:gridCol w:w="1295"/>
      </w:tblGrid>
      <w:tr w:rsidR="003A088C" w:rsidTr="003A088C">
        <w:trPr>
          <w:trHeight w:val="460"/>
        </w:trPr>
        <w:tc>
          <w:tcPr>
            <w:tcW w:w="10130" w:type="dxa"/>
            <w:gridSpan w:val="8"/>
          </w:tcPr>
          <w:p w:rsidR="003A088C" w:rsidRPr="003A088C" w:rsidRDefault="003A088C" w:rsidP="003A088C">
            <w:pPr>
              <w:pStyle w:val="TableParagraph"/>
              <w:spacing w:line="240" w:lineRule="auto"/>
              <w:ind w:left="28"/>
              <w:rPr>
                <w:lang w:val="ru-RU"/>
              </w:rPr>
            </w:pPr>
            <w:r w:rsidRPr="003A088C">
              <w:rPr>
                <w:lang w:val="ru-RU"/>
              </w:rPr>
              <w:t>Сведения</w:t>
            </w:r>
            <w:r w:rsidRPr="003A088C">
              <w:rPr>
                <w:spacing w:val="-7"/>
                <w:lang w:val="ru-RU"/>
              </w:rPr>
              <w:t xml:space="preserve"> </w:t>
            </w:r>
            <w:r w:rsidRPr="003A088C">
              <w:rPr>
                <w:lang w:val="ru-RU"/>
              </w:rPr>
              <w:t>о</w:t>
            </w:r>
            <w:r w:rsidRPr="003A088C">
              <w:rPr>
                <w:spacing w:val="-6"/>
                <w:lang w:val="ru-RU"/>
              </w:rPr>
              <w:t xml:space="preserve"> </w:t>
            </w:r>
            <w:r w:rsidRPr="003A088C">
              <w:rPr>
                <w:lang w:val="ru-RU"/>
              </w:rPr>
              <w:t>местоположении</w:t>
            </w:r>
            <w:r w:rsidRPr="003A088C">
              <w:rPr>
                <w:spacing w:val="-5"/>
                <w:lang w:val="ru-RU"/>
              </w:rPr>
              <w:t xml:space="preserve"> </w:t>
            </w:r>
            <w:r w:rsidRPr="003A088C">
              <w:rPr>
                <w:lang w:val="ru-RU"/>
              </w:rPr>
              <w:t>измененных</w:t>
            </w:r>
            <w:r w:rsidRPr="003A088C">
              <w:rPr>
                <w:spacing w:val="-6"/>
                <w:lang w:val="ru-RU"/>
              </w:rPr>
              <w:t xml:space="preserve"> </w:t>
            </w:r>
            <w:r w:rsidRPr="003A088C">
              <w:rPr>
                <w:lang w:val="ru-RU"/>
              </w:rPr>
              <w:t>(уточненных)</w:t>
            </w:r>
            <w:r w:rsidRPr="003A088C">
              <w:rPr>
                <w:spacing w:val="-6"/>
                <w:lang w:val="ru-RU"/>
              </w:rPr>
              <w:t xml:space="preserve"> </w:t>
            </w:r>
            <w:r w:rsidRPr="003A088C">
              <w:rPr>
                <w:lang w:val="ru-RU"/>
              </w:rPr>
              <w:t>границ</w:t>
            </w:r>
            <w:r w:rsidRPr="003A088C">
              <w:rPr>
                <w:spacing w:val="-5"/>
                <w:lang w:val="ru-RU"/>
              </w:rPr>
              <w:t xml:space="preserve"> </w:t>
            </w:r>
            <w:r w:rsidRPr="003A088C">
              <w:rPr>
                <w:spacing w:val="-2"/>
                <w:lang w:val="ru-RU"/>
              </w:rPr>
              <w:t>объекта</w:t>
            </w:r>
          </w:p>
        </w:tc>
      </w:tr>
      <w:tr w:rsidR="003A088C" w:rsidTr="003A088C">
        <w:trPr>
          <w:trHeight w:val="445"/>
        </w:trPr>
        <w:tc>
          <w:tcPr>
            <w:tcW w:w="10130" w:type="dxa"/>
            <w:gridSpan w:val="8"/>
          </w:tcPr>
          <w:p w:rsidR="003A088C" w:rsidRDefault="003A088C" w:rsidP="003A088C">
            <w:pPr>
              <w:pStyle w:val="TableParagraph"/>
              <w:spacing w:before="84" w:line="240" w:lineRule="auto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Система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координат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r>
              <w:t>МСК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36,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зона</w:t>
            </w:r>
            <w:proofErr w:type="spellEnd"/>
            <w: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3A088C" w:rsidTr="003A088C">
        <w:trPr>
          <w:trHeight w:val="445"/>
        </w:trPr>
        <w:tc>
          <w:tcPr>
            <w:tcW w:w="10130" w:type="dxa"/>
            <w:gridSpan w:val="8"/>
          </w:tcPr>
          <w:p w:rsidR="003A088C" w:rsidRPr="003A088C" w:rsidRDefault="003A088C" w:rsidP="003A088C">
            <w:pPr>
              <w:pStyle w:val="TableParagraph"/>
              <w:spacing w:before="84" w:line="240" w:lineRule="auto"/>
              <w:jc w:val="left"/>
              <w:rPr>
                <w:lang w:val="ru-RU"/>
              </w:rPr>
            </w:pPr>
            <w:r w:rsidRPr="003A088C">
              <w:rPr>
                <w:lang w:val="ru-RU"/>
              </w:rPr>
              <w:t>2.</w:t>
            </w:r>
            <w:r w:rsidRPr="003A088C">
              <w:rPr>
                <w:spacing w:val="-4"/>
                <w:lang w:val="ru-RU"/>
              </w:rPr>
              <w:t xml:space="preserve"> </w:t>
            </w:r>
            <w:r w:rsidRPr="003A088C">
              <w:rPr>
                <w:lang w:val="ru-RU"/>
              </w:rPr>
              <w:t>Сведения</w:t>
            </w:r>
            <w:r w:rsidRPr="003A088C">
              <w:rPr>
                <w:spacing w:val="-3"/>
                <w:lang w:val="ru-RU"/>
              </w:rPr>
              <w:t xml:space="preserve"> </w:t>
            </w:r>
            <w:r w:rsidRPr="003A088C">
              <w:rPr>
                <w:lang w:val="ru-RU"/>
              </w:rPr>
              <w:t>о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характерных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точках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границ</w:t>
            </w:r>
            <w:r w:rsidRPr="003A088C">
              <w:rPr>
                <w:spacing w:val="-2"/>
                <w:lang w:val="ru-RU"/>
              </w:rPr>
              <w:t xml:space="preserve"> объекта</w:t>
            </w:r>
          </w:p>
        </w:tc>
      </w:tr>
      <w:tr w:rsidR="003A088C" w:rsidTr="003A088C">
        <w:trPr>
          <w:trHeight w:val="1418"/>
        </w:trPr>
        <w:tc>
          <w:tcPr>
            <w:tcW w:w="946" w:type="dxa"/>
            <w:vMerge w:val="restart"/>
          </w:tcPr>
          <w:p w:rsidR="003A088C" w:rsidRPr="003A088C" w:rsidRDefault="003A088C" w:rsidP="003A088C">
            <w:pPr>
              <w:pStyle w:val="TableParagraph"/>
              <w:spacing w:before="43" w:line="240" w:lineRule="auto"/>
              <w:jc w:val="left"/>
              <w:rPr>
                <w:lang w:val="ru-RU"/>
              </w:rPr>
            </w:pPr>
          </w:p>
          <w:p w:rsidR="003A088C" w:rsidRPr="003A088C" w:rsidRDefault="003A088C" w:rsidP="003A088C">
            <w:pPr>
              <w:pStyle w:val="TableParagraph"/>
              <w:spacing w:line="266" w:lineRule="auto"/>
              <w:ind w:right="88"/>
              <w:jc w:val="left"/>
              <w:rPr>
                <w:lang w:val="ru-RU"/>
              </w:rPr>
            </w:pPr>
            <w:proofErr w:type="spellStart"/>
            <w:proofErr w:type="gramStart"/>
            <w:r w:rsidRPr="003A088C">
              <w:rPr>
                <w:spacing w:val="-2"/>
                <w:lang w:val="ru-RU"/>
              </w:rPr>
              <w:t>Обознач</w:t>
            </w:r>
            <w:proofErr w:type="spellEnd"/>
            <w:r w:rsidRPr="003A088C">
              <w:rPr>
                <w:spacing w:val="-2"/>
                <w:lang w:val="ru-RU"/>
              </w:rPr>
              <w:t xml:space="preserve"> </w:t>
            </w:r>
            <w:proofErr w:type="spellStart"/>
            <w:r w:rsidRPr="003A088C">
              <w:rPr>
                <w:spacing w:val="-4"/>
                <w:lang w:val="ru-RU"/>
              </w:rPr>
              <w:t>ение</w:t>
            </w:r>
            <w:proofErr w:type="spellEnd"/>
            <w:proofErr w:type="gramEnd"/>
          </w:p>
          <w:p w:rsidR="003A088C" w:rsidRPr="003A088C" w:rsidRDefault="003A088C" w:rsidP="003A088C">
            <w:pPr>
              <w:pStyle w:val="TableParagraph"/>
              <w:spacing w:line="264" w:lineRule="auto"/>
              <w:jc w:val="left"/>
              <w:rPr>
                <w:lang w:val="ru-RU"/>
              </w:rPr>
            </w:pPr>
            <w:proofErr w:type="gramStart"/>
            <w:r w:rsidRPr="003A088C">
              <w:rPr>
                <w:spacing w:val="-2"/>
                <w:lang w:val="ru-RU"/>
              </w:rPr>
              <w:t xml:space="preserve">характер </w:t>
            </w:r>
            <w:proofErr w:type="spellStart"/>
            <w:r w:rsidRPr="003A088C">
              <w:rPr>
                <w:spacing w:val="-4"/>
                <w:lang w:val="ru-RU"/>
              </w:rPr>
              <w:t>ных</w:t>
            </w:r>
            <w:proofErr w:type="spellEnd"/>
            <w:proofErr w:type="gramEnd"/>
          </w:p>
          <w:p w:rsidR="003A088C" w:rsidRPr="003A088C" w:rsidRDefault="003A088C" w:rsidP="003A088C">
            <w:pPr>
              <w:pStyle w:val="TableParagraph"/>
              <w:spacing w:line="264" w:lineRule="auto"/>
              <w:ind w:right="228"/>
              <w:jc w:val="left"/>
              <w:rPr>
                <w:lang w:val="ru-RU"/>
              </w:rPr>
            </w:pPr>
            <w:r w:rsidRPr="003A088C">
              <w:rPr>
                <w:spacing w:val="-2"/>
                <w:lang w:val="ru-RU"/>
              </w:rPr>
              <w:t>точек границ</w:t>
            </w:r>
          </w:p>
        </w:tc>
        <w:tc>
          <w:tcPr>
            <w:tcW w:w="2209" w:type="dxa"/>
            <w:gridSpan w:val="2"/>
          </w:tcPr>
          <w:p w:rsidR="003A088C" w:rsidRPr="003A088C" w:rsidRDefault="003A088C" w:rsidP="003A088C">
            <w:pPr>
              <w:pStyle w:val="TableParagraph"/>
              <w:spacing w:before="177" w:line="240" w:lineRule="auto"/>
              <w:jc w:val="left"/>
              <w:rPr>
                <w:lang w:val="ru-RU"/>
              </w:rPr>
            </w:pPr>
          </w:p>
          <w:p w:rsidR="003A088C" w:rsidRDefault="003A088C" w:rsidP="003A088C">
            <w:pPr>
              <w:pStyle w:val="TableParagraph"/>
              <w:spacing w:line="266" w:lineRule="auto"/>
              <w:ind w:left="415" w:hanging="51"/>
              <w:jc w:val="left"/>
            </w:pPr>
            <w:proofErr w:type="spellStart"/>
            <w:r>
              <w:rPr>
                <w:spacing w:val="-2"/>
              </w:rPr>
              <w:t>Существующие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координаты</w:t>
            </w:r>
            <w:proofErr w:type="spellEnd"/>
            <w:r>
              <w:t>, м</w:t>
            </w:r>
          </w:p>
        </w:tc>
        <w:tc>
          <w:tcPr>
            <w:tcW w:w="2209" w:type="dxa"/>
            <w:gridSpan w:val="2"/>
          </w:tcPr>
          <w:p w:rsidR="003A088C" w:rsidRDefault="003A088C" w:rsidP="003A088C">
            <w:pPr>
              <w:pStyle w:val="TableParagraph"/>
              <w:spacing w:before="38" w:line="240" w:lineRule="auto"/>
              <w:jc w:val="left"/>
            </w:pPr>
          </w:p>
          <w:p w:rsidR="003A088C" w:rsidRDefault="003A088C" w:rsidP="003A088C">
            <w:pPr>
              <w:pStyle w:val="TableParagraph"/>
              <w:spacing w:line="266" w:lineRule="auto"/>
              <w:ind w:left="414" w:right="392" w:firstLine="100"/>
              <w:jc w:val="both"/>
            </w:pPr>
            <w:proofErr w:type="spellStart"/>
            <w:r>
              <w:rPr>
                <w:spacing w:val="-2"/>
              </w:rPr>
              <w:t>Измененные</w:t>
            </w:r>
            <w:proofErr w:type="spellEnd"/>
            <w:r>
              <w:rPr>
                <w:spacing w:val="-2"/>
              </w:rPr>
              <w:t xml:space="preserve"> (</w:t>
            </w:r>
            <w:proofErr w:type="spellStart"/>
            <w:r>
              <w:rPr>
                <w:spacing w:val="-2"/>
              </w:rPr>
              <w:t>уточненные</w:t>
            </w:r>
            <w:proofErr w:type="spellEnd"/>
            <w:r>
              <w:rPr>
                <w:spacing w:val="-2"/>
              </w:rPr>
              <w:t xml:space="preserve">) </w:t>
            </w:r>
            <w:proofErr w:type="spellStart"/>
            <w:r>
              <w:t>координаты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051" w:type="dxa"/>
            <w:vMerge w:val="restart"/>
          </w:tcPr>
          <w:p w:rsidR="003A088C" w:rsidRPr="003A088C" w:rsidRDefault="003A088C" w:rsidP="003A088C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  <w:p w:rsidR="003A088C" w:rsidRPr="003A088C" w:rsidRDefault="003A088C" w:rsidP="003A088C">
            <w:pPr>
              <w:pStyle w:val="TableParagraph"/>
              <w:spacing w:before="207" w:line="240" w:lineRule="auto"/>
              <w:jc w:val="left"/>
              <w:rPr>
                <w:lang w:val="ru-RU"/>
              </w:rPr>
            </w:pPr>
          </w:p>
          <w:p w:rsidR="003A088C" w:rsidRPr="003A088C" w:rsidRDefault="003A088C" w:rsidP="003A088C">
            <w:pPr>
              <w:pStyle w:val="TableParagraph"/>
              <w:spacing w:before="1" w:line="266" w:lineRule="auto"/>
              <w:ind w:left="536" w:hanging="442"/>
              <w:jc w:val="left"/>
              <w:rPr>
                <w:lang w:val="ru-RU"/>
              </w:rPr>
            </w:pPr>
            <w:r w:rsidRPr="003A088C">
              <w:rPr>
                <w:lang w:val="ru-RU"/>
              </w:rPr>
              <w:t>Метод</w:t>
            </w:r>
            <w:r w:rsidRPr="003A088C">
              <w:rPr>
                <w:spacing w:val="-14"/>
                <w:lang w:val="ru-RU"/>
              </w:rPr>
              <w:t xml:space="preserve"> </w:t>
            </w:r>
            <w:r w:rsidRPr="003A088C">
              <w:rPr>
                <w:lang w:val="ru-RU"/>
              </w:rPr>
              <w:t xml:space="preserve">определения </w:t>
            </w:r>
            <w:r w:rsidRPr="003A088C">
              <w:rPr>
                <w:spacing w:val="-2"/>
                <w:lang w:val="ru-RU"/>
              </w:rPr>
              <w:t>координат</w:t>
            </w:r>
          </w:p>
          <w:p w:rsidR="003A088C" w:rsidRPr="003A088C" w:rsidRDefault="003A088C" w:rsidP="003A088C">
            <w:pPr>
              <w:pStyle w:val="TableParagraph"/>
              <w:spacing w:line="251" w:lineRule="exact"/>
              <w:ind w:left="140"/>
              <w:jc w:val="left"/>
              <w:rPr>
                <w:lang w:val="ru-RU"/>
              </w:rPr>
            </w:pPr>
            <w:r w:rsidRPr="003A088C">
              <w:rPr>
                <w:lang w:val="ru-RU"/>
              </w:rPr>
              <w:t>характерной</w:t>
            </w:r>
            <w:r w:rsidRPr="003A088C">
              <w:rPr>
                <w:spacing w:val="-6"/>
                <w:lang w:val="ru-RU"/>
              </w:rPr>
              <w:t xml:space="preserve"> </w:t>
            </w:r>
            <w:r w:rsidRPr="003A088C">
              <w:rPr>
                <w:spacing w:val="-2"/>
                <w:lang w:val="ru-RU"/>
              </w:rPr>
              <w:t>точки</w:t>
            </w:r>
          </w:p>
        </w:tc>
        <w:tc>
          <w:tcPr>
            <w:tcW w:w="1420" w:type="dxa"/>
            <w:vMerge w:val="restart"/>
          </w:tcPr>
          <w:p w:rsidR="003A088C" w:rsidRPr="003A088C" w:rsidRDefault="003A088C" w:rsidP="003A088C">
            <w:pPr>
              <w:pStyle w:val="TableParagraph"/>
              <w:spacing w:before="156" w:line="266" w:lineRule="auto"/>
              <w:ind w:left="79" w:firstLine="264"/>
              <w:jc w:val="left"/>
              <w:rPr>
                <w:lang w:val="ru-RU"/>
              </w:rPr>
            </w:pPr>
            <w:r w:rsidRPr="003A088C">
              <w:rPr>
                <w:spacing w:val="-2"/>
                <w:lang w:val="ru-RU"/>
              </w:rPr>
              <w:t xml:space="preserve">Средняя </w:t>
            </w:r>
            <w:proofErr w:type="spellStart"/>
            <w:r w:rsidRPr="003A088C">
              <w:rPr>
                <w:spacing w:val="-2"/>
                <w:lang w:val="ru-RU"/>
              </w:rPr>
              <w:t>квадратическ</w:t>
            </w:r>
            <w:proofErr w:type="spellEnd"/>
          </w:p>
          <w:p w:rsidR="003A088C" w:rsidRPr="003A088C" w:rsidRDefault="003A088C" w:rsidP="003A088C">
            <w:pPr>
              <w:pStyle w:val="TableParagraph"/>
              <w:spacing w:line="264" w:lineRule="auto"/>
              <w:ind w:left="39" w:right="18"/>
              <w:rPr>
                <w:lang w:val="ru-RU"/>
              </w:rPr>
            </w:pPr>
            <w:proofErr w:type="spellStart"/>
            <w:r w:rsidRPr="003A088C">
              <w:rPr>
                <w:spacing w:val="-6"/>
                <w:lang w:val="ru-RU"/>
              </w:rPr>
              <w:t>ая</w:t>
            </w:r>
            <w:proofErr w:type="spellEnd"/>
            <w:r w:rsidRPr="003A088C">
              <w:rPr>
                <w:spacing w:val="-6"/>
                <w:lang w:val="ru-RU"/>
              </w:rPr>
              <w:t xml:space="preserve"> </w:t>
            </w:r>
            <w:r w:rsidRPr="003A088C">
              <w:rPr>
                <w:spacing w:val="-2"/>
                <w:lang w:val="ru-RU"/>
              </w:rPr>
              <w:t>погрешность положения</w:t>
            </w:r>
          </w:p>
          <w:p w:rsidR="003A088C" w:rsidRPr="003A088C" w:rsidRDefault="003A088C" w:rsidP="003A088C">
            <w:pPr>
              <w:pStyle w:val="TableParagraph"/>
              <w:spacing w:line="264" w:lineRule="auto"/>
              <w:ind w:left="81" w:right="61" w:firstLine="3"/>
              <w:rPr>
                <w:lang w:val="ru-RU"/>
              </w:rPr>
            </w:pPr>
            <w:r w:rsidRPr="003A088C">
              <w:rPr>
                <w:spacing w:val="-2"/>
                <w:lang w:val="ru-RU"/>
              </w:rPr>
              <w:t xml:space="preserve">характерной </w:t>
            </w:r>
            <w:r w:rsidRPr="003A088C">
              <w:rPr>
                <w:lang w:val="ru-RU"/>
              </w:rPr>
              <w:t>точки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(М</w:t>
            </w:r>
            <w:proofErr w:type="gramStart"/>
            <w:r>
              <w:t>t</w:t>
            </w:r>
            <w:proofErr w:type="gramEnd"/>
            <w:r w:rsidRPr="003A088C">
              <w:rPr>
                <w:lang w:val="ru-RU"/>
              </w:rPr>
              <w:t>),</w:t>
            </w:r>
            <w:r w:rsidRPr="003A088C">
              <w:rPr>
                <w:spacing w:val="-1"/>
                <w:lang w:val="ru-RU"/>
              </w:rPr>
              <w:t xml:space="preserve"> </w:t>
            </w:r>
            <w:r w:rsidRPr="003A088C">
              <w:rPr>
                <w:spacing w:val="-10"/>
                <w:lang w:val="ru-RU"/>
              </w:rPr>
              <w:t>м</w:t>
            </w:r>
          </w:p>
        </w:tc>
        <w:tc>
          <w:tcPr>
            <w:tcW w:w="1295" w:type="dxa"/>
            <w:vMerge w:val="restart"/>
          </w:tcPr>
          <w:p w:rsidR="003A088C" w:rsidRPr="003A088C" w:rsidRDefault="003A088C" w:rsidP="003A088C">
            <w:pPr>
              <w:pStyle w:val="TableParagraph"/>
              <w:spacing w:before="43" w:line="240" w:lineRule="auto"/>
              <w:jc w:val="left"/>
              <w:rPr>
                <w:lang w:val="ru-RU"/>
              </w:rPr>
            </w:pPr>
          </w:p>
          <w:p w:rsidR="003A088C" w:rsidRPr="003A088C" w:rsidRDefault="003A088C" w:rsidP="003A088C">
            <w:pPr>
              <w:pStyle w:val="TableParagraph"/>
              <w:spacing w:line="264" w:lineRule="auto"/>
              <w:ind w:left="34" w:right="17"/>
              <w:rPr>
                <w:lang w:val="ru-RU"/>
              </w:rPr>
            </w:pPr>
            <w:proofErr w:type="gramStart"/>
            <w:r w:rsidRPr="003A088C">
              <w:rPr>
                <w:spacing w:val="-2"/>
                <w:lang w:val="ru-RU"/>
              </w:rPr>
              <w:t xml:space="preserve">Описание обозначения </w:t>
            </w:r>
            <w:r w:rsidRPr="003A088C">
              <w:rPr>
                <w:lang w:val="ru-RU"/>
              </w:rPr>
              <w:t xml:space="preserve">точки на </w:t>
            </w:r>
            <w:r w:rsidRPr="003A088C">
              <w:rPr>
                <w:spacing w:val="-2"/>
                <w:lang w:val="ru-RU"/>
              </w:rPr>
              <w:t xml:space="preserve">местности </w:t>
            </w:r>
            <w:r w:rsidRPr="003A088C">
              <w:rPr>
                <w:spacing w:val="-4"/>
                <w:lang w:val="ru-RU"/>
              </w:rPr>
              <w:t>(при</w:t>
            </w:r>
            <w:proofErr w:type="gramEnd"/>
          </w:p>
          <w:p w:rsidR="003A088C" w:rsidRDefault="003A088C" w:rsidP="003A088C">
            <w:pPr>
              <w:pStyle w:val="TableParagraph"/>
              <w:spacing w:before="3" w:line="240" w:lineRule="auto"/>
              <w:ind w:left="34" w:right="21"/>
            </w:pPr>
            <w:proofErr w:type="spellStart"/>
            <w:r>
              <w:rPr>
                <w:spacing w:val="-2"/>
              </w:rPr>
              <w:t>наличии</w:t>
            </w:r>
            <w:proofErr w:type="spellEnd"/>
            <w:r>
              <w:rPr>
                <w:spacing w:val="-2"/>
              </w:rPr>
              <w:t>)</w:t>
            </w:r>
          </w:p>
        </w:tc>
      </w:tr>
      <w:tr w:rsidR="003A088C" w:rsidTr="003A088C">
        <w:trPr>
          <w:trHeight w:val="822"/>
        </w:trPr>
        <w:tc>
          <w:tcPr>
            <w:tcW w:w="946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28" w:line="240" w:lineRule="auto"/>
              <w:jc w:val="left"/>
            </w:pPr>
          </w:p>
          <w:p w:rsidR="003A088C" w:rsidRDefault="003A088C" w:rsidP="003A088C">
            <w:pPr>
              <w:pStyle w:val="TableParagraph"/>
              <w:spacing w:line="240" w:lineRule="auto"/>
              <w:ind w:right="4"/>
            </w:pPr>
            <w:r>
              <w:rPr>
                <w:spacing w:val="-10"/>
              </w:rPr>
              <w:t>X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28" w:line="240" w:lineRule="auto"/>
              <w:jc w:val="left"/>
            </w:pPr>
          </w:p>
          <w:p w:rsidR="003A088C" w:rsidRDefault="003A088C" w:rsidP="003A088C">
            <w:pPr>
              <w:pStyle w:val="TableParagraph"/>
              <w:spacing w:line="240" w:lineRule="auto"/>
            </w:pPr>
            <w:r>
              <w:rPr>
                <w:spacing w:val="-10"/>
              </w:rPr>
              <w:t>Y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28" w:line="240" w:lineRule="auto"/>
              <w:jc w:val="left"/>
            </w:pPr>
          </w:p>
          <w:p w:rsidR="003A088C" w:rsidRDefault="003A088C" w:rsidP="003A088C">
            <w:pPr>
              <w:pStyle w:val="TableParagraph"/>
              <w:spacing w:line="240" w:lineRule="auto"/>
              <w:ind w:right="5"/>
            </w:pPr>
            <w:r>
              <w:rPr>
                <w:spacing w:val="-10"/>
              </w:rPr>
              <w:t>X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28" w:line="240" w:lineRule="auto"/>
              <w:jc w:val="left"/>
            </w:pPr>
          </w:p>
          <w:p w:rsidR="003A088C" w:rsidRDefault="003A088C" w:rsidP="003A088C">
            <w:pPr>
              <w:pStyle w:val="TableParagraph"/>
              <w:spacing w:line="240" w:lineRule="auto"/>
              <w:ind w:right="1"/>
            </w:pPr>
            <w:r>
              <w:rPr>
                <w:spacing w:val="-10"/>
              </w:rPr>
              <w:t>Y</w:t>
            </w:r>
          </w:p>
        </w:tc>
        <w:tc>
          <w:tcPr>
            <w:tcW w:w="2051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3A088C" w:rsidRDefault="003A088C" w:rsidP="003A088C">
            <w:pPr>
              <w:rPr>
                <w:sz w:val="2"/>
                <w:szCs w:val="2"/>
              </w:rPr>
            </w:pPr>
          </w:p>
        </w:tc>
      </w:tr>
      <w:tr w:rsidR="003A088C" w:rsidTr="003A088C">
        <w:trPr>
          <w:trHeight w:val="284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17"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47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right="1"/>
            </w:pPr>
            <w:r>
              <w:rPr>
                <w:spacing w:val="-10"/>
              </w:rPr>
              <w:t>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right="2"/>
            </w:pPr>
            <w:r>
              <w:rPr>
                <w:spacing w:val="-10"/>
              </w:rPr>
              <w:t>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left="35"/>
            </w:pPr>
            <w:r>
              <w:rPr>
                <w:spacing w:val="-10"/>
              </w:rPr>
              <w:t>6</w:t>
            </w:r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9" w:right="24"/>
            </w:pPr>
            <w:r>
              <w:rPr>
                <w:spacing w:val="-10"/>
              </w:rPr>
              <w:t>7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 w:right="6"/>
            </w:pPr>
            <w:r>
              <w:rPr>
                <w:spacing w:val="-10"/>
              </w:rPr>
              <w:t>8</w:t>
            </w:r>
          </w:p>
        </w:tc>
      </w:tr>
      <w:tr w:rsidR="003A088C" w:rsidTr="003A088C">
        <w:trPr>
          <w:trHeight w:val="284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4"/>
            </w:pPr>
            <w:r>
              <w:rPr>
                <w:spacing w:val="-10"/>
              </w:rPr>
              <w:t>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20"/>
            </w:pPr>
            <w:r>
              <w:rPr>
                <w:spacing w:val="-2"/>
              </w:rPr>
              <w:t>515283.59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9"/>
            </w:pPr>
            <w:r>
              <w:rPr>
                <w:spacing w:val="-2"/>
              </w:rPr>
              <w:t>2182753.91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84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4"/>
            </w:pPr>
            <w:r>
              <w:rPr>
                <w:spacing w:val="-10"/>
              </w:rPr>
              <w:t>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32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32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20"/>
            </w:pPr>
            <w:r>
              <w:rPr>
                <w:spacing w:val="-2"/>
              </w:rPr>
              <w:t>515290.15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9"/>
            </w:pPr>
            <w:r>
              <w:rPr>
                <w:spacing w:val="-2"/>
              </w:rPr>
              <w:t>2182769.70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10"/>
              </w:rPr>
              <w:t>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515354.49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2182822.64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515401.29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2182882.46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515418.23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2182964.51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515261.20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2182974.27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515010.60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2183033.59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514931.17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2183026.04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514925.48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2183154.82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514810.29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2183218.18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514836.86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2183287.24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514835.70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2183320.26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514835.60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2183327.14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514826.79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2183336.34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514824.37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2183339.05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514821.36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2183351.74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514808.18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2183378.43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514764.24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2183614.88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514639.08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2183603.96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514636.35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2183466.64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514664.69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2183199.02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514648.99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2183212.48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514638.82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2183218.68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24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514629.62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2183220.95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514616.01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2183222.16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514607.39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2183222.69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514602.65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2183223.42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514581.00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2183231.26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29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514554.76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2183239.88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514534.33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2183245.02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514501.50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2183251.02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514422.76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2183268.94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514377.05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2183281.14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34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514336.09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2183296.63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514327.28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2183299.05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514309.17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2183301.28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</w:tbl>
    <w:p w:rsidR="003A088C" w:rsidRDefault="003A088C" w:rsidP="003A088C">
      <w:pPr>
        <w:sectPr w:rsidR="003A088C">
          <w:pgSz w:w="11910" w:h="16840"/>
          <w:pgMar w:top="820" w:right="520" w:bottom="1007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6"/>
        <w:gridCol w:w="1042"/>
        <w:gridCol w:w="1167"/>
        <w:gridCol w:w="1042"/>
        <w:gridCol w:w="1167"/>
        <w:gridCol w:w="2051"/>
        <w:gridCol w:w="1420"/>
        <w:gridCol w:w="1295"/>
      </w:tblGrid>
      <w:tr w:rsidR="003A088C" w:rsidTr="003A088C">
        <w:trPr>
          <w:trHeight w:val="284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17" w:line="247" w:lineRule="exact"/>
            </w:pPr>
            <w:r>
              <w:rPr>
                <w:spacing w:val="-10"/>
              </w:rPr>
              <w:lastRenderedPageBreak/>
              <w:t>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47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right="1"/>
            </w:pPr>
            <w:r>
              <w:rPr>
                <w:spacing w:val="-10"/>
              </w:rPr>
              <w:t>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right="2"/>
            </w:pPr>
            <w:r>
              <w:rPr>
                <w:spacing w:val="-10"/>
              </w:rPr>
              <w:t>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left="35"/>
            </w:pPr>
            <w:r>
              <w:rPr>
                <w:spacing w:val="-10"/>
              </w:rPr>
              <w:t>6</w:t>
            </w:r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9" w:right="24"/>
            </w:pPr>
            <w:r>
              <w:rPr>
                <w:spacing w:val="-10"/>
              </w:rPr>
              <w:t>7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 w:right="6"/>
            </w:pPr>
            <w:r>
              <w:rPr>
                <w:spacing w:val="-10"/>
              </w:rPr>
              <w:t>8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514299.68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2183302.49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514294.59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2183304.53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39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514273.92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2183317.79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514216.69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2183351.45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514199.64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2183362.00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514183.86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2183368.59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43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514164.10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2183379.34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514150.35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2183388.34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514096.70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2183416.81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514059.32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2183438.02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514013.41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2183458.65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513954.63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2183480.63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49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513926.35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2183491.87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513916.19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2183503.68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513898.66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2183521.90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513782.21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2183673.94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53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513672.14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2183948.84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513884.25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2183994.33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514178.32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2184067.29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514156.43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2184143.68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514132.10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2184242.18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514128.62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2184247.97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59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514112.40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2184323.29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514079.95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2184336.04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514040.57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2184341.91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513940.06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2184348.97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513928.67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2184230.74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513879.65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2184227.74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513817.13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2184215.79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513810.58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2184220.76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513797.64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2184211.95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513750.21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2184203.05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69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513717.27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4"/>
            </w:pPr>
            <w:r>
              <w:rPr>
                <w:spacing w:val="-2"/>
              </w:rPr>
              <w:t>2184220.16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513713.79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4"/>
            </w:pPr>
            <w:r>
              <w:rPr>
                <w:spacing w:val="-2"/>
              </w:rPr>
              <w:t>2184220.16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513711.47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4"/>
            </w:pPr>
            <w:r>
              <w:rPr>
                <w:spacing w:val="-2"/>
              </w:rPr>
              <w:t>2184221.32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513710.31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4"/>
            </w:pPr>
            <w:r>
              <w:rPr>
                <w:spacing w:val="-2"/>
              </w:rPr>
              <w:t>2184221.32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513677.87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2184217.84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74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513661.88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2184186.24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513618.07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2184178.36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513592.43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2184188.41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513557.91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2184201.68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513444.18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2184301.20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79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513405.87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2184370.52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513331.95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2184460.04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513276.49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2184597.88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513232.27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2184670.36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513222.91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2184685.69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84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513390.78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2184918.43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513475.10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2185038.92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513496.15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2185065.35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513487.21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2185078.16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</w:tbl>
    <w:p w:rsidR="003A088C" w:rsidRDefault="003A088C" w:rsidP="003A088C">
      <w:pPr>
        <w:sectPr w:rsidR="003A088C">
          <w:type w:val="continuous"/>
          <w:pgSz w:w="11910" w:h="16840"/>
          <w:pgMar w:top="820" w:right="520" w:bottom="762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6"/>
        <w:gridCol w:w="1042"/>
        <w:gridCol w:w="1167"/>
        <w:gridCol w:w="1042"/>
        <w:gridCol w:w="1167"/>
        <w:gridCol w:w="2051"/>
        <w:gridCol w:w="1420"/>
        <w:gridCol w:w="1295"/>
      </w:tblGrid>
      <w:tr w:rsidR="003A088C" w:rsidTr="003A088C">
        <w:trPr>
          <w:trHeight w:val="284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17" w:line="247" w:lineRule="exact"/>
            </w:pPr>
            <w:r>
              <w:rPr>
                <w:spacing w:val="-10"/>
              </w:rPr>
              <w:lastRenderedPageBreak/>
              <w:t>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47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right="1"/>
            </w:pPr>
            <w:r>
              <w:rPr>
                <w:spacing w:val="-10"/>
              </w:rPr>
              <w:t>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right="2"/>
            </w:pPr>
            <w:r>
              <w:rPr>
                <w:spacing w:val="-10"/>
              </w:rPr>
              <w:t>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17" w:line="247" w:lineRule="exact"/>
              <w:ind w:left="35"/>
            </w:pPr>
            <w:r>
              <w:rPr>
                <w:spacing w:val="-10"/>
              </w:rPr>
              <w:t>6</w:t>
            </w:r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9" w:right="24"/>
            </w:pPr>
            <w:r>
              <w:rPr>
                <w:spacing w:val="-10"/>
              </w:rPr>
              <w:t>7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 w:right="6"/>
            </w:pPr>
            <w:r>
              <w:rPr>
                <w:spacing w:val="-10"/>
              </w:rPr>
              <w:t>8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513473.75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2185092.97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89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513419.21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2185153.04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513335.05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2185284.76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513204.79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2185158.60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513174.97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2185094.97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513158.48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2185059.37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94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513137.76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2185014.94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513127.05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2184992.12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512970.84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2184840.69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513005.95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2184794.80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98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513142.24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2184606.71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84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4"/>
            </w:pPr>
            <w:r>
              <w:rPr>
                <w:spacing w:val="-5"/>
              </w:rPr>
              <w:t>99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32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32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20"/>
            </w:pPr>
            <w:r>
              <w:rPr>
                <w:spacing w:val="-2"/>
              </w:rPr>
              <w:t>513108.63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right="19"/>
            </w:pPr>
            <w:r>
              <w:rPr>
                <w:spacing w:val="-2"/>
              </w:rPr>
              <w:t>2184589.49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513084.95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2184581.49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513060.62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2184577.57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513041.00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2184577.12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513024.48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2184579.00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104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512998.70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2184585.11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513005.39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2184566.96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512997.69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2184557.83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513020.02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2184500.00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513118.37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2184251.23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109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513158.75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2184266.51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513176.13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2184251.45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513199.30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2184256.08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513225.96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2184276.94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513297.82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2184274.68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513342.82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2184150.87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513366.91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2184082.86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513369.01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2184073.47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513358.05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2184038.24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513352.01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2184009.81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119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513368.48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2184000.00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513380.07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2184005.79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513386.87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2183983.30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513390.12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2183966.48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513402.48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2183931.67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513392.82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2183928.16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1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125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513388.18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2183914.25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513409.87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2183910.84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513433.45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2183844.02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128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513427.58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2183836.62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129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513438.58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2183829.62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130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513443.92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2183814.48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131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513439.17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2183809.97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132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513451.91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2183769.41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133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513447.39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2183747.39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134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513455.39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2183735.81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135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513470.45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2183721.90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136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513464.66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2183705.68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3A088C">
        <w:trPr>
          <w:trHeight w:val="270"/>
        </w:trPr>
        <w:tc>
          <w:tcPr>
            <w:tcW w:w="946" w:type="dxa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137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513484.90</w:t>
            </w:r>
          </w:p>
        </w:tc>
        <w:tc>
          <w:tcPr>
            <w:tcW w:w="1167" w:type="dxa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2183698.72</w:t>
            </w:r>
          </w:p>
        </w:tc>
        <w:tc>
          <w:tcPr>
            <w:tcW w:w="2051" w:type="dxa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20" w:type="dxa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95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</w:tbl>
    <w:p w:rsidR="003A088C" w:rsidRDefault="003A088C" w:rsidP="003A088C">
      <w:pPr>
        <w:sectPr w:rsidR="003A088C">
          <w:type w:val="continuous"/>
          <w:pgSz w:w="11910" w:h="16840"/>
          <w:pgMar w:top="820" w:right="520" w:bottom="1037" w:left="1020" w:header="720" w:footer="720" w:gutter="0"/>
          <w:cols w:space="720"/>
        </w:sectPr>
      </w:pPr>
    </w:p>
    <w:tbl>
      <w:tblPr>
        <w:tblStyle w:val="TableNormal"/>
        <w:tblW w:w="10065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7"/>
        <w:gridCol w:w="276"/>
        <w:gridCol w:w="766"/>
        <w:gridCol w:w="226"/>
        <w:gridCol w:w="941"/>
        <w:gridCol w:w="193"/>
        <w:gridCol w:w="849"/>
        <w:gridCol w:w="285"/>
        <w:gridCol w:w="882"/>
        <w:gridCol w:w="252"/>
        <w:gridCol w:w="1799"/>
        <w:gridCol w:w="185"/>
        <w:gridCol w:w="1235"/>
        <w:gridCol w:w="183"/>
        <w:gridCol w:w="1276"/>
      </w:tblGrid>
      <w:tr w:rsidR="003A088C" w:rsidTr="000722C4">
        <w:trPr>
          <w:trHeight w:val="284"/>
        </w:trPr>
        <w:tc>
          <w:tcPr>
            <w:tcW w:w="993" w:type="dxa"/>
            <w:gridSpan w:val="2"/>
          </w:tcPr>
          <w:p w:rsidR="003A088C" w:rsidRDefault="003A088C" w:rsidP="000722C4">
            <w:pPr>
              <w:pStyle w:val="TableParagraph"/>
              <w:spacing w:before="17" w:line="247" w:lineRule="exact"/>
              <w:ind w:left="87"/>
            </w:pPr>
            <w:r>
              <w:rPr>
                <w:spacing w:val="-10"/>
              </w:rPr>
              <w:lastRenderedPageBreak/>
              <w:t>1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47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47" w:lineRule="exact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47" w:lineRule="exact"/>
              <w:ind w:right="1"/>
            </w:pPr>
            <w:r>
              <w:rPr>
                <w:spacing w:val="-10"/>
              </w:rPr>
              <w:t>4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47" w:lineRule="exact"/>
              <w:ind w:right="2"/>
            </w:pPr>
            <w:r>
              <w:rPr>
                <w:spacing w:val="-10"/>
              </w:rPr>
              <w:t>5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spacing w:before="17" w:line="247" w:lineRule="exact"/>
              <w:ind w:left="35"/>
            </w:pPr>
            <w:r>
              <w:rPr>
                <w:spacing w:val="-10"/>
              </w:rPr>
              <w:t>6</w:t>
            </w:r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spacing w:before="12" w:line="252" w:lineRule="exact"/>
              <w:ind w:left="39" w:right="24"/>
            </w:pPr>
            <w:r>
              <w:rPr>
                <w:spacing w:val="-10"/>
              </w:rPr>
              <w:t>7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 w:right="6"/>
            </w:pPr>
            <w:r>
              <w:rPr>
                <w:spacing w:val="-10"/>
              </w:rPr>
              <w:t>8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138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513528.14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2183601.99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139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513531.87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2183578.22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140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513538.23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2183580.21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141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513551.16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2183550.69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142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513544.61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2183545.77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143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513547.65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2183528.14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144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513560.66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2183529.42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145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513567.35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2183513.58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146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513563.05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2183496.62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147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513559.41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2183482.48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148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513592.36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2183501.25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149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513734.48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2183520.44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150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513795.42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2183518.12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151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513816.24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2183361.50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152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513594.64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2183321.68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153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513570.04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2183337.68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154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513521.80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2183340.04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155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513518.57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2183338.20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156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513480.82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2183309.51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157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513519.59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2183193.36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158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513536.80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2183146.15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84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spacing w:before="12" w:line="252" w:lineRule="exact"/>
              <w:ind w:right="14"/>
            </w:pPr>
            <w:r>
              <w:rPr>
                <w:spacing w:val="-5"/>
              </w:rPr>
              <w:t>159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32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32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2" w:line="252" w:lineRule="exact"/>
              <w:ind w:left="20"/>
            </w:pPr>
            <w:r>
              <w:rPr>
                <w:spacing w:val="-2"/>
              </w:rPr>
              <w:t>513563.32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2" w:line="252" w:lineRule="exact"/>
              <w:ind w:right="19"/>
            </w:pPr>
            <w:r>
              <w:rPr>
                <w:spacing w:val="-2"/>
              </w:rPr>
              <w:t>2183073.37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spacing w:before="12" w:line="252" w:lineRule="exact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spacing w:before="12" w:line="252" w:lineRule="exact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spacing w:before="12" w:line="252" w:lineRule="exact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160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513513.64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2183068.81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161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513426.35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2183059.38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162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513404.32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2183057.69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163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513374.67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2183058.16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164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513330.53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2183023.69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165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513353.65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2182998.86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166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513359.64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2182994.34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167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513462.25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2182916.26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168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513532.28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2182889.64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169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513707.14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2182823.16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170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513818.23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2182798.58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171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513853.02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2182781.71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172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513955.24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2182782.11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173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513966.27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2182754.11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174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514204.96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2182746.47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1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right="14"/>
            </w:pPr>
            <w:r>
              <w:rPr>
                <w:spacing w:val="-5"/>
              </w:rPr>
              <w:t>175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8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8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left="20"/>
            </w:pPr>
            <w:r>
              <w:rPr>
                <w:spacing w:val="-2"/>
              </w:rPr>
              <w:t>514338.35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right="19"/>
            </w:pPr>
            <w:r>
              <w:rPr>
                <w:spacing w:val="-2"/>
              </w:rPr>
              <w:t>2182723.06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spacing w:before="6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spacing w:before="6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176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514509.70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2182742.88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177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514550.41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2182701.04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178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514563.15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2182714.95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179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514590.96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2182734.36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180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514813.99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2182759.22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181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514891.90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2182744.44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182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514990.52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2182717.20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5"/>
              </w:rPr>
              <w:t>183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515007.65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2182704.36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70"/>
        </w:trPr>
        <w:tc>
          <w:tcPr>
            <w:tcW w:w="993" w:type="dxa"/>
            <w:gridSpan w:val="2"/>
          </w:tcPr>
          <w:p w:rsidR="003A088C" w:rsidRDefault="003A088C" w:rsidP="003A088C">
            <w:pPr>
              <w:pStyle w:val="TableParagraph"/>
              <w:ind w:right="14"/>
            </w:pPr>
            <w:r>
              <w:rPr>
                <w:spacing w:val="-10"/>
              </w:rPr>
              <w:t>1</w:t>
            </w:r>
          </w:p>
        </w:tc>
        <w:tc>
          <w:tcPr>
            <w:tcW w:w="992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spacing w:before="17" w:line="233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left="20"/>
            </w:pPr>
            <w:r>
              <w:rPr>
                <w:spacing w:val="-2"/>
              </w:rPr>
              <w:t>515283.59</w:t>
            </w:r>
          </w:p>
        </w:tc>
        <w:tc>
          <w:tcPr>
            <w:tcW w:w="1134" w:type="dxa"/>
            <w:gridSpan w:val="2"/>
          </w:tcPr>
          <w:p w:rsidR="003A088C" w:rsidRDefault="003A088C" w:rsidP="003A088C">
            <w:pPr>
              <w:pStyle w:val="TableParagraph"/>
              <w:ind w:right="19"/>
            </w:pPr>
            <w:r>
              <w:rPr>
                <w:spacing w:val="-2"/>
              </w:rPr>
              <w:t>2182753.91</w:t>
            </w:r>
          </w:p>
        </w:tc>
        <w:tc>
          <w:tcPr>
            <w:tcW w:w="1984" w:type="dxa"/>
            <w:gridSpan w:val="2"/>
          </w:tcPr>
          <w:p w:rsidR="003A088C" w:rsidRDefault="003A088C" w:rsidP="003A088C">
            <w:pPr>
              <w:pStyle w:val="TableParagraph"/>
              <w:ind w:left="35" w:right="16"/>
            </w:pPr>
            <w:proofErr w:type="spellStart"/>
            <w:r>
              <w:rPr>
                <w:spacing w:val="-2"/>
              </w:rPr>
              <w:t>Аналитический</w:t>
            </w:r>
            <w:proofErr w:type="spellEnd"/>
          </w:p>
        </w:tc>
        <w:tc>
          <w:tcPr>
            <w:tcW w:w="1418" w:type="dxa"/>
            <w:gridSpan w:val="2"/>
          </w:tcPr>
          <w:p w:rsidR="003A088C" w:rsidRDefault="003A088C" w:rsidP="003A088C">
            <w:pPr>
              <w:pStyle w:val="TableParagraph"/>
              <w:ind w:left="50" w:right="18"/>
            </w:pPr>
            <w:r>
              <w:rPr>
                <w:spacing w:val="-4"/>
              </w:rPr>
              <w:t>0.10</w:t>
            </w:r>
          </w:p>
        </w:tc>
        <w:tc>
          <w:tcPr>
            <w:tcW w:w="1276" w:type="dxa"/>
          </w:tcPr>
          <w:p w:rsidR="003A088C" w:rsidRDefault="003A088C" w:rsidP="003A088C">
            <w:pPr>
              <w:pStyle w:val="TableParagraph"/>
              <w:ind w:left="34"/>
            </w:pPr>
            <w:r>
              <w:rPr>
                <w:spacing w:val="-10"/>
              </w:rPr>
              <w:t>-</w:t>
            </w:r>
          </w:p>
        </w:tc>
      </w:tr>
      <w:tr w:rsidR="003A088C" w:rsidTr="000722C4">
        <w:trPr>
          <w:trHeight w:val="285"/>
        </w:trPr>
        <w:tc>
          <w:tcPr>
            <w:tcW w:w="10065" w:type="dxa"/>
            <w:gridSpan w:val="15"/>
          </w:tcPr>
          <w:p w:rsidR="003A088C" w:rsidRPr="003A088C" w:rsidRDefault="003A088C" w:rsidP="003A088C">
            <w:pPr>
              <w:pStyle w:val="TableParagraph"/>
              <w:spacing w:before="3" w:line="240" w:lineRule="auto"/>
              <w:jc w:val="left"/>
              <w:rPr>
                <w:lang w:val="ru-RU"/>
              </w:rPr>
            </w:pPr>
            <w:r w:rsidRPr="003A088C">
              <w:rPr>
                <w:lang w:val="ru-RU"/>
              </w:rPr>
              <w:lastRenderedPageBreak/>
              <w:t>3.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Сведения</w:t>
            </w:r>
            <w:r w:rsidRPr="003A088C">
              <w:rPr>
                <w:spacing w:val="-3"/>
                <w:lang w:val="ru-RU"/>
              </w:rPr>
              <w:t xml:space="preserve"> </w:t>
            </w:r>
            <w:r w:rsidRPr="003A088C">
              <w:rPr>
                <w:lang w:val="ru-RU"/>
              </w:rPr>
              <w:t>о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характерных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точках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части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(частей)</w:t>
            </w:r>
            <w:r w:rsidRPr="003A088C">
              <w:rPr>
                <w:spacing w:val="-2"/>
                <w:lang w:val="ru-RU"/>
              </w:rPr>
              <w:t xml:space="preserve"> </w:t>
            </w:r>
            <w:r w:rsidRPr="003A088C">
              <w:rPr>
                <w:lang w:val="ru-RU"/>
              </w:rPr>
              <w:t>границы</w:t>
            </w:r>
            <w:r w:rsidRPr="003A088C">
              <w:rPr>
                <w:spacing w:val="-1"/>
                <w:lang w:val="ru-RU"/>
              </w:rPr>
              <w:t xml:space="preserve"> </w:t>
            </w:r>
            <w:r w:rsidRPr="003A088C">
              <w:rPr>
                <w:spacing w:val="-2"/>
                <w:lang w:val="ru-RU"/>
              </w:rPr>
              <w:t>объекта</w:t>
            </w:r>
          </w:p>
        </w:tc>
      </w:tr>
      <w:tr w:rsidR="003A088C" w:rsidTr="000722C4">
        <w:trPr>
          <w:trHeight w:val="255"/>
        </w:trPr>
        <w:tc>
          <w:tcPr>
            <w:tcW w:w="10065" w:type="dxa"/>
            <w:gridSpan w:val="15"/>
          </w:tcPr>
          <w:p w:rsidR="003A088C" w:rsidRDefault="003A088C" w:rsidP="003A088C">
            <w:pPr>
              <w:pStyle w:val="TableParagraph"/>
              <w:spacing w:line="235" w:lineRule="exact"/>
              <w:jc w:val="left"/>
            </w:pP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№</w:t>
            </w:r>
          </w:p>
        </w:tc>
      </w:tr>
      <w:tr w:rsidR="003A088C" w:rsidTr="000722C4">
        <w:trPr>
          <w:trHeight w:val="227"/>
        </w:trPr>
        <w:tc>
          <w:tcPr>
            <w:tcW w:w="717" w:type="dxa"/>
          </w:tcPr>
          <w:p w:rsidR="003A088C" w:rsidRDefault="003A088C" w:rsidP="003A088C">
            <w:pPr>
              <w:pStyle w:val="TableParagraph"/>
              <w:spacing w:line="207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  <w:gridSpan w:val="2"/>
          </w:tcPr>
          <w:p w:rsidR="003A088C" w:rsidRDefault="003A088C" w:rsidP="003A088C">
            <w:pPr>
              <w:pStyle w:val="TableParagraph"/>
              <w:spacing w:line="207" w:lineRule="exact"/>
              <w:ind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  <w:gridSpan w:val="2"/>
          </w:tcPr>
          <w:p w:rsidR="003A088C" w:rsidRDefault="003A088C" w:rsidP="003A088C">
            <w:pPr>
              <w:pStyle w:val="TableParagraph"/>
              <w:spacing w:line="207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042" w:type="dxa"/>
            <w:gridSpan w:val="2"/>
          </w:tcPr>
          <w:p w:rsidR="003A088C" w:rsidRDefault="003A088C" w:rsidP="003A088C">
            <w:pPr>
              <w:pStyle w:val="TableParagraph"/>
              <w:spacing w:line="207" w:lineRule="exact"/>
              <w:ind w:right="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167" w:type="dxa"/>
            <w:gridSpan w:val="2"/>
          </w:tcPr>
          <w:p w:rsidR="003A088C" w:rsidRDefault="003A088C" w:rsidP="003A088C">
            <w:pPr>
              <w:pStyle w:val="TableParagraph"/>
              <w:spacing w:line="207" w:lineRule="exact"/>
              <w:ind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51" w:type="dxa"/>
            <w:gridSpan w:val="2"/>
          </w:tcPr>
          <w:p w:rsidR="003A088C" w:rsidRDefault="003A088C" w:rsidP="003A088C">
            <w:pPr>
              <w:pStyle w:val="TableParagraph"/>
              <w:spacing w:line="207" w:lineRule="exact"/>
              <w:ind w:left="35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20" w:type="dxa"/>
            <w:gridSpan w:val="2"/>
          </w:tcPr>
          <w:p w:rsidR="003A088C" w:rsidRDefault="003A088C" w:rsidP="003A088C">
            <w:pPr>
              <w:pStyle w:val="TableParagraph"/>
              <w:spacing w:line="207" w:lineRule="exact"/>
              <w:ind w:left="49" w:right="18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59" w:type="dxa"/>
            <w:gridSpan w:val="2"/>
          </w:tcPr>
          <w:p w:rsidR="003A088C" w:rsidRDefault="003A088C" w:rsidP="003A088C">
            <w:pPr>
              <w:pStyle w:val="TableParagraph"/>
              <w:spacing w:line="207" w:lineRule="exact"/>
              <w:ind w:left="34" w:right="5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3A088C" w:rsidRDefault="003A088C" w:rsidP="003A088C"/>
    <w:p w:rsidR="003A088C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88C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88C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88C" w:rsidRPr="00C84484" w:rsidRDefault="003A088C" w:rsidP="00DF4264">
      <w:pPr>
        <w:autoSpaceDN w:val="0"/>
        <w:spacing w:line="25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F4264" w:rsidRPr="00C84484" w:rsidRDefault="00DF4264" w:rsidP="00DF4264">
      <w:pPr>
        <w:pStyle w:val="11"/>
        <w:ind w:left="720"/>
        <w:rPr>
          <w:b/>
          <w:bCs/>
          <w:i/>
          <w:iCs/>
          <w:sz w:val="24"/>
          <w:szCs w:val="24"/>
        </w:rPr>
      </w:pPr>
    </w:p>
    <w:p w:rsidR="000722C4" w:rsidRDefault="000722C4" w:rsidP="008E0C36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8E0C36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</w: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203FEC" w:rsidRDefault="00203FEC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E56EF">
        <w:rPr>
          <w:rFonts w:ascii="Times New Roman" w:hAnsi="Times New Roman" w:cs="Times New Roman"/>
          <w:sz w:val="24"/>
          <w:szCs w:val="24"/>
        </w:rPr>
        <w:lastRenderedPageBreak/>
        <w:t>Приложение  2</w:t>
      </w:r>
    </w:p>
    <w:p w:rsidR="000722C4" w:rsidRPr="00C804AA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>к решению Совета народных депутатов</w:t>
      </w:r>
    </w:p>
    <w:p w:rsidR="000722C4" w:rsidRPr="00C804AA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Борщев</w:t>
      </w:r>
      <w:r w:rsidRPr="00E64991">
        <w:rPr>
          <w:rFonts w:ascii="Times New Roman" w:hAnsi="Times New Roman" w:cs="Times New Roman"/>
          <w:sz w:val="24"/>
          <w:lang w:eastAsia="en-US"/>
        </w:rPr>
        <w:t>о-Песковского</w:t>
      </w:r>
      <w:proofErr w:type="spellEnd"/>
      <w:r w:rsidRPr="00F25FC6">
        <w:rPr>
          <w:rFonts w:ascii="Times New Roman" w:hAnsi="Times New Roman" w:cs="Times New Roman"/>
          <w:sz w:val="24"/>
          <w:lang w:eastAsia="en-US"/>
        </w:rPr>
        <w:t xml:space="preserve"> сельского поселения</w:t>
      </w:r>
    </w:p>
    <w:p w:rsidR="000722C4" w:rsidRPr="008E6162" w:rsidRDefault="008E6162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lang w:eastAsia="en-US"/>
        </w:rPr>
        <w:t>о</w:t>
      </w:r>
      <w:r w:rsidR="000722C4" w:rsidRPr="002D590C">
        <w:rPr>
          <w:rFonts w:ascii="Times New Roman" w:hAnsi="Times New Roman" w:cs="Times New Roman"/>
          <w:sz w:val="24"/>
          <w:lang w:eastAsia="en-US"/>
        </w:rPr>
        <w:t>т</w:t>
      </w:r>
      <w:r>
        <w:rPr>
          <w:rFonts w:ascii="Times New Roman" w:hAnsi="Times New Roman" w:cs="Times New Roman"/>
          <w:sz w:val="24"/>
          <w:lang w:eastAsia="en-US"/>
        </w:rPr>
        <w:t xml:space="preserve"> 29</w:t>
      </w:r>
      <w:r w:rsidR="00203FEC">
        <w:rPr>
          <w:rFonts w:ascii="Times New Roman" w:hAnsi="Times New Roman" w:cs="Times New Roman"/>
          <w:color w:val="FF0000"/>
          <w:sz w:val="24"/>
          <w:lang w:eastAsia="en-US"/>
        </w:rPr>
        <w:t>.05</w:t>
      </w:r>
      <w:r w:rsidR="000722C4">
        <w:rPr>
          <w:rFonts w:ascii="Times New Roman" w:hAnsi="Times New Roman" w:cs="Times New Roman"/>
          <w:sz w:val="28"/>
          <w:szCs w:val="28"/>
        </w:rPr>
        <w:t>.</w:t>
      </w:r>
      <w:r w:rsidR="000722C4" w:rsidRPr="007C1A92">
        <w:rPr>
          <w:rFonts w:ascii="Times New Roman" w:hAnsi="Times New Roman" w:cs="Times New Roman"/>
          <w:sz w:val="24"/>
          <w:szCs w:val="24"/>
        </w:rPr>
        <w:t>2024 года №</w:t>
      </w:r>
      <w:r w:rsidR="000722C4" w:rsidRPr="00682F9B">
        <w:rPr>
          <w:rFonts w:ascii="Times New Roman" w:hAnsi="Times New Roman" w:cs="Times New Roman"/>
          <w:sz w:val="28"/>
          <w:szCs w:val="28"/>
        </w:rPr>
        <w:t xml:space="preserve"> </w:t>
      </w:r>
      <w:r w:rsidRPr="008E6162">
        <w:rPr>
          <w:rFonts w:ascii="Times New Roman" w:hAnsi="Times New Roman" w:cs="Times New Roman"/>
          <w:sz w:val="24"/>
          <w:szCs w:val="24"/>
        </w:rPr>
        <w:t>36</w:t>
      </w:r>
    </w:p>
    <w:p w:rsidR="000722C4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22C4" w:rsidRPr="00AE56EF" w:rsidRDefault="000722C4" w:rsidP="000722C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6EF">
        <w:rPr>
          <w:rFonts w:ascii="Times New Roman" w:hAnsi="Times New Roman" w:cs="Times New Roman"/>
          <w:b/>
          <w:sz w:val="28"/>
          <w:szCs w:val="28"/>
        </w:rPr>
        <w:t>Карта границ населенных пунктов, входящих в состав поселения</w:t>
      </w:r>
    </w:p>
    <w:p w:rsidR="000722C4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22C4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476793"/>
            <wp:effectExtent l="19050" t="0" r="3175" b="0"/>
            <wp:docPr id="5" name="Рисунок 5" descr="C:\Users\borshevpeski.ertil\Desktop\Проект Ген. плана на сайт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shevpeski.ertil\Desktop\Проект Ген. плана на сайт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C4" w:rsidRP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0"/>
          <w:szCs w:val="0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>Приложение  3</w:t>
      </w:r>
    </w:p>
    <w:p w:rsidR="000722C4" w:rsidRPr="00C804AA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>к решению Совета народных депутатов</w:t>
      </w:r>
    </w:p>
    <w:p w:rsidR="000722C4" w:rsidRPr="00C804AA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Борщев</w:t>
      </w:r>
      <w:r w:rsidRPr="00E64991">
        <w:rPr>
          <w:rFonts w:ascii="Times New Roman" w:hAnsi="Times New Roman" w:cs="Times New Roman"/>
          <w:sz w:val="24"/>
          <w:lang w:eastAsia="en-US"/>
        </w:rPr>
        <w:t>о-Песковского</w:t>
      </w:r>
      <w:proofErr w:type="spellEnd"/>
      <w:r w:rsidRPr="00F25FC6">
        <w:rPr>
          <w:rFonts w:ascii="Times New Roman" w:hAnsi="Times New Roman" w:cs="Times New Roman"/>
          <w:sz w:val="24"/>
          <w:lang w:eastAsia="en-US"/>
        </w:rPr>
        <w:t xml:space="preserve"> сельского поселения</w:t>
      </w:r>
    </w:p>
    <w:p w:rsidR="000722C4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590C">
        <w:rPr>
          <w:rFonts w:ascii="Times New Roman" w:hAnsi="Times New Roman" w:cs="Times New Roman"/>
          <w:sz w:val="24"/>
          <w:lang w:eastAsia="en-US"/>
        </w:rPr>
        <w:t>от</w:t>
      </w:r>
      <w:r>
        <w:rPr>
          <w:rFonts w:ascii="Times New Roman" w:hAnsi="Times New Roman" w:cs="Times New Roman"/>
          <w:color w:val="FF0000"/>
          <w:sz w:val="24"/>
          <w:lang w:eastAsia="en-US"/>
        </w:rPr>
        <w:t xml:space="preserve"> </w:t>
      </w:r>
      <w:r w:rsidR="008E6162">
        <w:rPr>
          <w:rFonts w:ascii="Times New Roman" w:hAnsi="Times New Roman" w:cs="Times New Roman"/>
          <w:color w:val="FF0000"/>
          <w:sz w:val="24"/>
          <w:lang w:eastAsia="en-US"/>
        </w:rPr>
        <w:t>29.05.</w:t>
      </w:r>
      <w:r w:rsidRPr="007C1A92">
        <w:rPr>
          <w:rFonts w:ascii="Times New Roman" w:hAnsi="Times New Roman" w:cs="Times New Roman"/>
          <w:sz w:val="24"/>
          <w:szCs w:val="24"/>
        </w:rPr>
        <w:t>2024 года №</w:t>
      </w:r>
      <w:r w:rsidRPr="00682F9B">
        <w:rPr>
          <w:rFonts w:ascii="Times New Roman" w:hAnsi="Times New Roman" w:cs="Times New Roman"/>
          <w:sz w:val="28"/>
          <w:szCs w:val="28"/>
        </w:rPr>
        <w:t xml:space="preserve"> </w:t>
      </w:r>
      <w:r w:rsidR="008E6162" w:rsidRPr="008E6162">
        <w:rPr>
          <w:rFonts w:ascii="Times New Roman" w:hAnsi="Times New Roman" w:cs="Times New Roman"/>
          <w:sz w:val="24"/>
          <w:szCs w:val="24"/>
        </w:rPr>
        <w:t>36</w:t>
      </w:r>
    </w:p>
    <w:p w:rsidR="000722C4" w:rsidRDefault="000722C4" w:rsidP="000722C4">
      <w:pPr>
        <w:tabs>
          <w:tab w:val="left" w:pos="71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Default="000722C4" w:rsidP="000722C4">
      <w:pPr>
        <w:tabs>
          <w:tab w:val="left" w:pos="801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0722C4" w:rsidRPr="00AE56EF" w:rsidRDefault="000722C4" w:rsidP="000722C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56EF">
        <w:rPr>
          <w:rFonts w:ascii="Times New Roman" w:hAnsi="Times New Roman" w:cs="Times New Roman"/>
          <w:b/>
          <w:sz w:val="28"/>
          <w:szCs w:val="28"/>
        </w:rPr>
        <w:t>Карта функциональных зон территории поселения</w:t>
      </w:r>
    </w:p>
    <w:p w:rsidR="000722C4" w:rsidRDefault="000722C4" w:rsidP="000722C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22C4" w:rsidRDefault="000722C4" w:rsidP="000722C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082514"/>
            <wp:effectExtent l="19050" t="0" r="3175" b="0"/>
            <wp:docPr id="6" name="Рисунок 6" descr="C:\Users\borshevpeski.ertil\Desktop\Проект Ген. плана на сайт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shevpeski.ertil\Desktop\Проект Ген. плана на сайт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C4" w:rsidRDefault="000722C4" w:rsidP="000722C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22C4" w:rsidRDefault="000722C4" w:rsidP="000722C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162" w:rsidRDefault="008E6162" w:rsidP="000722C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22C4" w:rsidRDefault="000722C4" w:rsidP="000722C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 4</w:t>
      </w:r>
    </w:p>
    <w:p w:rsidR="000722C4" w:rsidRPr="00C804AA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>к решению Совета народных депутатов</w:t>
      </w:r>
    </w:p>
    <w:p w:rsidR="000722C4" w:rsidRPr="00C804AA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Борщев</w:t>
      </w:r>
      <w:r w:rsidRPr="00E64991">
        <w:rPr>
          <w:rFonts w:ascii="Times New Roman" w:hAnsi="Times New Roman" w:cs="Times New Roman"/>
          <w:sz w:val="24"/>
          <w:lang w:eastAsia="en-US"/>
        </w:rPr>
        <w:t>о-Песковского</w:t>
      </w:r>
      <w:proofErr w:type="spellEnd"/>
      <w:r w:rsidRPr="00F25FC6">
        <w:rPr>
          <w:rFonts w:ascii="Times New Roman" w:hAnsi="Times New Roman" w:cs="Times New Roman"/>
          <w:sz w:val="24"/>
          <w:lang w:eastAsia="en-US"/>
        </w:rPr>
        <w:t xml:space="preserve"> сельского поселения</w:t>
      </w:r>
    </w:p>
    <w:p w:rsidR="000722C4" w:rsidRPr="007C1A92" w:rsidRDefault="008E6162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lang w:eastAsia="en-US"/>
        </w:rPr>
        <w:t>о</w:t>
      </w:r>
      <w:r w:rsidR="000722C4" w:rsidRPr="002D590C">
        <w:rPr>
          <w:rFonts w:ascii="Times New Roman" w:hAnsi="Times New Roman" w:cs="Times New Roman"/>
          <w:sz w:val="24"/>
          <w:lang w:eastAsia="en-US"/>
        </w:rPr>
        <w:t>т</w:t>
      </w:r>
      <w:r>
        <w:rPr>
          <w:rFonts w:ascii="Times New Roman" w:hAnsi="Times New Roman" w:cs="Times New Roman"/>
          <w:sz w:val="24"/>
          <w:lang w:eastAsia="en-US"/>
        </w:rPr>
        <w:t xml:space="preserve"> 29</w:t>
      </w:r>
      <w:r w:rsidR="007C1A92">
        <w:rPr>
          <w:rFonts w:ascii="Times New Roman" w:hAnsi="Times New Roman" w:cs="Times New Roman"/>
          <w:sz w:val="24"/>
          <w:lang w:eastAsia="en-US"/>
        </w:rPr>
        <w:t>.</w:t>
      </w:r>
      <w:r w:rsidR="00203FEC">
        <w:rPr>
          <w:rFonts w:ascii="Times New Roman" w:hAnsi="Times New Roman" w:cs="Times New Roman"/>
          <w:sz w:val="24"/>
          <w:lang w:eastAsia="en-US"/>
        </w:rPr>
        <w:t>05</w:t>
      </w:r>
      <w:r w:rsidR="000722C4">
        <w:rPr>
          <w:rFonts w:ascii="Times New Roman" w:hAnsi="Times New Roman" w:cs="Times New Roman"/>
          <w:sz w:val="28"/>
          <w:szCs w:val="28"/>
        </w:rPr>
        <w:t>.</w:t>
      </w:r>
      <w:r w:rsidR="000722C4" w:rsidRPr="007C1A92">
        <w:rPr>
          <w:rFonts w:ascii="Times New Roman" w:hAnsi="Times New Roman" w:cs="Times New Roman"/>
          <w:sz w:val="24"/>
          <w:szCs w:val="24"/>
        </w:rPr>
        <w:t>2024 года №</w:t>
      </w:r>
      <w:r>
        <w:rPr>
          <w:rFonts w:ascii="Times New Roman" w:hAnsi="Times New Roman" w:cs="Times New Roman"/>
          <w:sz w:val="24"/>
          <w:szCs w:val="24"/>
        </w:rPr>
        <w:t xml:space="preserve"> 36</w:t>
      </w:r>
    </w:p>
    <w:p w:rsidR="000722C4" w:rsidRDefault="000722C4" w:rsidP="000722C4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2F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2C4" w:rsidRDefault="000722C4" w:rsidP="000722C4">
      <w:pPr>
        <w:suppressAutoHyphens w:val="0"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6EF">
        <w:rPr>
          <w:rFonts w:ascii="Times New Roman" w:hAnsi="Times New Roman" w:cs="Times New Roman"/>
          <w:b/>
          <w:sz w:val="28"/>
          <w:szCs w:val="28"/>
        </w:rPr>
        <w:t>Карта планируемого размещения объектов капитального строительства местного значения</w:t>
      </w:r>
    </w:p>
    <w:p w:rsidR="000722C4" w:rsidRDefault="000722C4" w:rsidP="000722C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082514"/>
            <wp:effectExtent l="19050" t="0" r="3175" b="0"/>
            <wp:docPr id="7" name="Рисунок 7" descr="C:\Users\borshevpeski.ertil\Desktop\Проект Ген. плана на сайт\Копии карт планируемого размещения объектов в растровом формате_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shevpeski.ertil\Desktop\Проект Ген. плана на сайт\Копии карт планируемого размещения объектов в растровом формате_Г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C4" w:rsidRDefault="000722C4" w:rsidP="000722C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22C4" w:rsidRDefault="000722C4" w:rsidP="000722C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22C4" w:rsidRDefault="000722C4" w:rsidP="007C1A9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0722C4" w:rsidSect="00B47003">
      <w:footerReference w:type="defaul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AD7" w:rsidRDefault="00B56AD7" w:rsidP="00A45682">
      <w:pPr>
        <w:spacing w:after="0" w:line="240" w:lineRule="auto"/>
      </w:pPr>
      <w:r>
        <w:separator/>
      </w:r>
    </w:p>
  </w:endnote>
  <w:endnote w:type="continuationSeparator" w:id="0">
    <w:p w:rsidR="00B56AD7" w:rsidRDefault="00B56AD7" w:rsidP="00A45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62" w:rsidRDefault="008E6162" w:rsidP="00A01227">
    <w:pPr>
      <w:pStyle w:val="af9"/>
      <w:jc w:val="center"/>
    </w:pPr>
  </w:p>
  <w:p w:rsidR="008E6162" w:rsidRPr="00D74359" w:rsidRDefault="008E6162" w:rsidP="00A01227">
    <w:pPr>
      <w:pStyle w:val="af9"/>
      <w:tabs>
        <w:tab w:val="clear" w:pos="4677"/>
        <w:tab w:val="clear" w:pos="9355"/>
        <w:tab w:val="left" w:pos="4678"/>
      </w:tabs>
      <w:jc w:val="right"/>
      <w:rPr>
        <w:rFonts w:cs="Times New Roman"/>
        <w:i/>
        <w:sz w:val="20"/>
        <w:szCs w:val="20"/>
      </w:rPr>
    </w:pPr>
    <w:r>
      <w:tab/>
    </w:r>
  </w:p>
  <w:p w:rsidR="008E6162" w:rsidRDefault="008E616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62" w:rsidRDefault="008E6162" w:rsidP="00A01227">
    <w:pPr>
      <w:pStyle w:val="af9"/>
      <w:tabs>
        <w:tab w:val="clear" w:pos="4677"/>
        <w:tab w:val="center" w:pos="0"/>
      </w:tabs>
      <w:jc w:val="right"/>
    </w:pPr>
  </w:p>
  <w:p w:rsidR="008E6162" w:rsidRPr="007D1C22" w:rsidRDefault="008E6162" w:rsidP="00A01227">
    <w:pPr>
      <w:pStyle w:val="af9"/>
      <w:jc w:val="right"/>
      <w:rPr>
        <w:rFonts w:cs="Times New Roman"/>
        <w:i/>
      </w:rPr>
    </w:pPr>
  </w:p>
  <w:p w:rsidR="008E6162" w:rsidRDefault="008E6162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AD7" w:rsidRDefault="00B56AD7" w:rsidP="00A45682">
      <w:pPr>
        <w:spacing w:after="0" w:line="240" w:lineRule="auto"/>
      </w:pPr>
      <w:r>
        <w:separator/>
      </w:r>
    </w:p>
  </w:footnote>
  <w:footnote w:type="continuationSeparator" w:id="0">
    <w:p w:rsidR="00B56AD7" w:rsidRDefault="00B56AD7" w:rsidP="00A45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8FF"/>
    <w:multiLevelType w:val="hybridMultilevel"/>
    <w:tmpl w:val="4E68719C"/>
    <w:lvl w:ilvl="0" w:tplc="B01E0208">
      <w:start w:val="1"/>
      <w:numFmt w:val="decimal"/>
      <w:lvlText w:val="%1."/>
      <w:lvlJc w:val="left"/>
      <w:pPr>
        <w:ind w:left="502" w:hanging="360"/>
      </w:pPr>
    </w:lvl>
    <w:lvl w:ilvl="1" w:tplc="36DE701C" w:tentative="1">
      <w:start w:val="1"/>
      <w:numFmt w:val="lowerLetter"/>
      <w:lvlText w:val="%2."/>
      <w:lvlJc w:val="left"/>
      <w:pPr>
        <w:ind w:left="1222" w:hanging="360"/>
      </w:pPr>
    </w:lvl>
    <w:lvl w:ilvl="2" w:tplc="85046DCC" w:tentative="1">
      <w:start w:val="1"/>
      <w:numFmt w:val="lowerRoman"/>
      <w:lvlText w:val="%3."/>
      <w:lvlJc w:val="right"/>
      <w:pPr>
        <w:ind w:left="1942" w:hanging="180"/>
      </w:pPr>
    </w:lvl>
    <w:lvl w:ilvl="3" w:tplc="B2748E88" w:tentative="1">
      <w:start w:val="1"/>
      <w:numFmt w:val="decimal"/>
      <w:lvlText w:val="%4."/>
      <w:lvlJc w:val="left"/>
      <w:pPr>
        <w:ind w:left="2662" w:hanging="360"/>
      </w:pPr>
    </w:lvl>
    <w:lvl w:ilvl="4" w:tplc="A2369C30" w:tentative="1">
      <w:start w:val="1"/>
      <w:numFmt w:val="lowerLetter"/>
      <w:lvlText w:val="%5."/>
      <w:lvlJc w:val="left"/>
      <w:pPr>
        <w:ind w:left="3382" w:hanging="360"/>
      </w:pPr>
    </w:lvl>
    <w:lvl w:ilvl="5" w:tplc="65FC0A28" w:tentative="1">
      <w:start w:val="1"/>
      <w:numFmt w:val="lowerRoman"/>
      <w:lvlText w:val="%6."/>
      <w:lvlJc w:val="right"/>
      <w:pPr>
        <w:ind w:left="4102" w:hanging="180"/>
      </w:pPr>
    </w:lvl>
    <w:lvl w:ilvl="6" w:tplc="12EAEB1C" w:tentative="1">
      <w:start w:val="1"/>
      <w:numFmt w:val="decimal"/>
      <w:lvlText w:val="%7."/>
      <w:lvlJc w:val="left"/>
      <w:pPr>
        <w:ind w:left="4822" w:hanging="360"/>
      </w:pPr>
    </w:lvl>
    <w:lvl w:ilvl="7" w:tplc="4D60C0AC" w:tentative="1">
      <w:start w:val="1"/>
      <w:numFmt w:val="lowerLetter"/>
      <w:lvlText w:val="%8."/>
      <w:lvlJc w:val="left"/>
      <w:pPr>
        <w:ind w:left="5542" w:hanging="360"/>
      </w:pPr>
    </w:lvl>
    <w:lvl w:ilvl="8" w:tplc="113688EC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5EA126C"/>
    <w:multiLevelType w:val="hybridMultilevel"/>
    <w:tmpl w:val="9968C72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53AE8"/>
    <w:multiLevelType w:val="hybridMultilevel"/>
    <w:tmpl w:val="5B009CB0"/>
    <w:lvl w:ilvl="0" w:tplc="023E76BE">
      <w:start w:val="1"/>
      <w:numFmt w:val="bullet"/>
      <w:lvlText w:val=""/>
      <w:lvlJc w:val="left"/>
      <w:pPr>
        <w:ind w:left="1211" w:hanging="360"/>
      </w:pPr>
      <w:rPr>
        <w:rFonts w:ascii="Symbol" w:hAnsi="Symbol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DB6832"/>
    <w:multiLevelType w:val="hybridMultilevel"/>
    <w:tmpl w:val="C5864E5E"/>
    <w:lvl w:ilvl="0" w:tplc="82209E82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F6025"/>
    <w:multiLevelType w:val="multilevel"/>
    <w:tmpl w:val="874031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545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0" w:hanging="1800"/>
      </w:pPr>
      <w:rPr>
        <w:rFonts w:hint="default"/>
      </w:rPr>
    </w:lvl>
  </w:abstractNum>
  <w:abstractNum w:abstractNumId="5">
    <w:nsid w:val="2E68015A"/>
    <w:multiLevelType w:val="hybridMultilevel"/>
    <w:tmpl w:val="4A74AE76"/>
    <w:lvl w:ilvl="0" w:tplc="B34E57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22F7DD6"/>
    <w:multiLevelType w:val="hybridMultilevel"/>
    <w:tmpl w:val="84CE7CAA"/>
    <w:lvl w:ilvl="0" w:tplc="023E76BE">
      <w:start w:val="1"/>
      <w:numFmt w:val="decimal"/>
      <w:lvlText w:val="%1."/>
      <w:lvlJc w:val="left"/>
      <w:pPr>
        <w:ind w:left="502" w:hanging="360"/>
      </w:pPr>
    </w:lvl>
    <w:lvl w:ilvl="1" w:tplc="04190003" w:tentative="1">
      <w:start w:val="1"/>
      <w:numFmt w:val="lowerLetter"/>
      <w:lvlText w:val="%2."/>
      <w:lvlJc w:val="left"/>
      <w:pPr>
        <w:ind w:left="1506" w:hanging="360"/>
      </w:pPr>
    </w:lvl>
    <w:lvl w:ilvl="2" w:tplc="04190005" w:tentative="1">
      <w:start w:val="1"/>
      <w:numFmt w:val="lowerRoman"/>
      <w:lvlText w:val="%3."/>
      <w:lvlJc w:val="right"/>
      <w:pPr>
        <w:ind w:left="2226" w:hanging="180"/>
      </w:pPr>
    </w:lvl>
    <w:lvl w:ilvl="3" w:tplc="04190001" w:tentative="1">
      <w:start w:val="1"/>
      <w:numFmt w:val="decimal"/>
      <w:lvlText w:val="%4."/>
      <w:lvlJc w:val="left"/>
      <w:pPr>
        <w:ind w:left="2946" w:hanging="360"/>
      </w:pPr>
    </w:lvl>
    <w:lvl w:ilvl="4" w:tplc="04190003" w:tentative="1">
      <w:start w:val="1"/>
      <w:numFmt w:val="lowerLetter"/>
      <w:lvlText w:val="%5."/>
      <w:lvlJc w:val="left"/>
      <w:pPr>
        <w:ind w:left="3666" w:hanging="360"/>
      </w:pPr>
    </w:lvl>
    <w:lvl w:ilvl="5" w:tplc="04190005" w:tentative="1">
      <w:start w:val="1"/>
      <w:numFmt w:val="lowerRoman"/>
      <w:lvlText w:val="%6."/>
      <w:lvlJc w:val="right"/>
      <w:pPr>
        <w:ind w:left="4386" w:hanging="180"/>
      </w:pPr>
    </w:lvl>
    <w:lvl w:ilvl="6" w:tplc="04190001" w:tentative="1">
      <w:start w:val="1"/>
      <w:numFmt w:val="decimal"/>
      <w:lvlText w:val="%7."/>
      <w:lvlJc w:val="left"/>
      <w:pPr>
        <w:ind w:left="5106" w:hanging="360"/>
      </w:pPr>
    </w:lvl>
    <w:lvl w:ilvl="7" w:tplc="04190003" w:tentative="1">
      <w:start w:val="1"/>
      <w:numFmt w:val="lowerLetter"/>
      <w:lvlText w:val="%8."/>
      <w:lvlJc w:val="left"/>
      <w:pPr>
        <w:ind w:left="5826" w:hanging="360"/>
      </w:pPr>
    </w:lvl>
    <w:lvl w:ilvl="8" w:tplc="04190005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4FD0E8C"/>
    <w:multiLevelType w:val="multilevel"/>
    <w:tmpl w:val="A93E45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8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880" w:hanging="1800"/>
      </w:pPr>
      <w:rPr>
        <w:rFonts w:hint="default"/>
      </w:rPr>
    </w:lvl>
  </w:abstractNum>
  <w:abstractNum w:abstractNumId="8">
    <w:nsid w:val="35C21319"/>
    <w:multiLevelType w:val="hybridMultilevel"/>
    <w:tmpl w:val="3A0AFBCE"/>
    <w:lvl w:ilvl="0" w:tplc="0419000F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944CC9"/>
    <w:multiLevelType w:val="hybridMultilevel"/>
    <w:tmpl w:val="941A123C"/>
    <w:lvl w:ilvl="0" w:tplc="2A64C342">
      <w:start w:val="1"/>
      <w:numFmt w:val="decimal"/>
      <w:lvlText w:val="%1."/>
      <w:lvlJc w:val="left"/>
      <w:pPr>
        <w:ind w:left="3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0">
    <w:nsid w:val="431536EA"/>
    <w:multiLevelType w:val="hybridMultilevel"/>
    <w:tmpl w:val="1E388F76"/>
    <w:lvl w:ilvl="0" w:tplc="D9FE9F90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6E33F04"/>
    <w:multiLevelType w:val="multilevel"/>
    <w:tmpl w:val="74CC41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7204CD9"/>
    <w:multiLevelType w:val="hybridMultilevel"/>
    <w:tmpl w:val="1E388F7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9336052"/>
    <w:multiLevelType w:val="hybridMultilevel"/>
    <w:tmpl w:val="1E388F7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CC2754D"/>
    <w:multiLevelType w:val="hybridMultilevel"/>
    <w:tmpl w:val="D7BE565A"/>
    <w:lvl w:ilvl="0" w:tplc="0419000F">
      <w:start w:val="1"/>
      <w:numFmt w:val="bullet"/>
      <w:lvlText w:val=""/>
      <w:lvlJc w:val="left"/>
      <w:pPr>
        <w:ind w:left="1080" w:hanging="360"/>
      </w:pPr>
      <w:rPr>
        <w:rFonts w:ascii="Symbol" w:hAnsi="Symbol"/>
        <w:b/>
        <w:sz w:val="24"/>
        <w:szCs w:val="24"/>
      </w:rPr>
    </w:lvl>
    <w:lvl w:ilvl="1" w:tplc="041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1171945"/>
    <w:multiLevelType w:val="multilevel"/>
    <w:tmpl w:val="47BA1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1800"/>
      </w:pPr>
      <w:rPr>
        <w:rFonts w:hint="default"/>
      </w:rPr>
    </w:lvl>
  </w:abstractNum>
  <w:abstractNum w:abstractNumId="16">
    <w:nsid w:val="53AB14DB"/>
    <w:multiLevelType w:val="hybridMultilevel"/>
    <w:tmpl w:val="7E7A8698"/>
    <w:lvl w:ilvl="0" w:tplc="3A3A2E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4B727FE"/>
    <w:multiLevelType w:val="hybridMultilevel"/>
    <w:tmpl w:val="1E388F76"/>
    <w:lvl w:ilvl="0" w:tplc="023E76BE">
      <w:start w:val="1"/>
      <w:numFmt w:val="decimal"/>
      <w:lvlText w:val="%1."/>
      <w:lvlJc w:val="left"/>
      <w:pPr>
        <w:ind w:left="502" w:hanging="360"/>
      </w:pPr>
    </w:lvl>
    <w:lvl w:ilvl="1" w:tplc="04190003" w:tentative="1">
      <w:start w:val="1"/>
      <w:numFmt w:val="lowerLetter"/>
      <w:lvlText w:val="%2."/>
      <w:lvlJc w:val="left"/>
      <w:pPr>
        <w:ind w:left="1222" w:hanging="360"/>
      </w:pPr>
    </w:lvl>
    <w:lvl w:ilvl="2" w:tplc="04190005" w:tentative="1">
      <w:start w:val="1"/>
      <w:numFmt w:val="lowerRoman"/>
      <w:lvlText w:val="%3."/>
      <w:lvlJc w:val="right"/>
      <w:pPr>
        <w:ind w:left="1942" w:hanging="180"/>
      </w:pPr>
    </w:lvl>
    <w:lvl w:ilvl="3" w:tplc="04190001" w:tentative="1">
      <w:start w:val="1"/>
      <w:numFmt w:val="decimal"/>
      <w:lvlText w:val="%4."/>
      <w:lvlJc w:val="left"/>
      <w:pPr>
        <w:ind w:left="2662" w:hanging="360"/>
      </w:pPr>
    </w:lvl>
    <w:lvl w:ilvl="4" w:tplc="04190003" w:tentative="1">
      <w:start w:val="1"/>
      <w:numFmt w:val="lowerLetter"/>
      <w:lvlText w:val="%5."/>
      <w:lvlJc w:val="left"/>
      <w:pPr>
        <w:ind w:left="3382" w:hanging="360"/>
      </w:pPr>
    </w:lvl>
    <w:lvl w:ilvl="5" w:tplc="04190005" w:tentative="1">
      <w:start w:val="1"/>
      <w:numFmt w:val="lowerRoman"/>
      <w:lvlText w:val="%6."/>
      <w:lvlJc w:val="right"/>
      <w:pPr>
        <w:ind w:left="4102" w:hanging="180"/>
      </w:pPr>
    </w:lvl>
    <w:lvl w:ilvl="6" w:tplc="04190001" w:tentative="1">
      <w:start w:val="1"/>
      <w:numFmt w:val="decimal"/>
      <w:lvlText w:val="%7."/>
      <w:lvlJc w:val="left"/>
      <w:pPr>
        <w:ind w:left="4822" w:hanging="360"/>
      </w:pPr>
    </w:lvl>
    <w:lvl w:ilvl="7" w:tplc="04190003" w:tentative="1">
      <w:start w:val="1"/>
      <w:numFmt w:val="lowerLetter"/>
      <w:lvlText w:val="%8."/>
      <w:lvlJc w:val="left"/>
      <w:pPr>
        <w:ind w:left="5542" w:hanging="360"/>
      </w:pPr>
    </w:lvl>
    <w:lvl w:ilvl="8" w:tplc="04190005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6490784"/>
    <w:multiLevelType w:val="hybridMultilevel"/>
    <w:tmpl w:val="F4E82BD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E05CDC"/>
    <w:multiLevelType w:val="hybridMultilevel"/>
    <w:tmpl w:val="5210AC6A"/>
    <w:lvl w:ilvl="0" w:tplc="1BCCB300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8CA6085"/>
    <w:multiLevelType w:val="hybridMultilevel"/>
    <w:tmpl w:val="61764706"/>
    <w:lvl w:ilvl="0" w:tplc="0419000F">
      <w:start w:val="1"/>
      <w:numFmt w:val="decimal"/>
      <w:pStyle w:val="6"/>
      <w:lvlText w:val="1.9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>
    <w:nsid w:val="72BC5797"/>
    <w:multiLevelType w:val="hybridMultilevel"/>
    <w:tmpl w:val="37066810"/>
    <w:lvl w:ilvl="0" w:tplc="1648440C">
      <w:start w:val="1"/>
      <w:numFmt w:val="decimal"/>
      <w:pStyle w:val="1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963CBF"/>
    <w:multiLevelType w:val="hybridMultilevel"/>
    <w:tmpl w:val="1E388F76"/>
    <w:lvl w:ilvl="0" w:tplc="A3348E26">
      <w:start w:val="1"/>
      <w:numFmt w:val="decimal"/>
      <w:lvlText w:val="%1."/>
      <w:lvlJc w:val="left"/>
      <w:pPr>
        <w:ind w:left="502" w:hanging="360"/>
      </w:pPr>
    </w:lvl>
    <w:lvl w:ilvl="1" w:tplc="B23EA050" w:tentative="1">
      <w:start w:val="1"/>
      <w:numFmt w:val="lowerLetter"/>
      <w:lvlText w:val="%2."/>
      <w:lvlJc w:val="left"/>
      <w:pPr>
        <w:ind w:left="1222" w:hanging="360"/>
      </w:pPr>
    </w:lvl>
    <w:lvl w:ilvl="2" w:tplc="A19ED9AA" w:tentative="1">
      <w:start w:val="1"/>
      <w:numFmt w:val="lowerRoman"/>
      <w:lvlText w:val="%3."/>
      <w:lvlJc w:val="right"/>
      <w:pPr>
        <w:ind w:left="1942" w:hanging="180"/>
      </w:pPr>
    </w:lvl>
    <w:lvl w:ilvl="3" w:tplc="06AE7F74" w:tentative="1">
      <w:start w:val="1"/>
      <w:numFmt w:val="decimal"/>
      <w:lvlText w:val="%4."/>
      <w:lvlJc w:val="left"/>
      <w:pPr>
        <w:ind w:left="2662" w:hanging="360"/>
      </w:pPr>
    </w:lvl>
    <w:lvl w:ilvl="4" w:tplc="E6A4D636" w:tentative="1">
      <w:start w:val="1"/>
      <w:numFmt w:val="lowerLetter"/>
      <w:lvlText w:val="%5."/>
      <w:lvlJc w:val="left"/>
      <w:pPr>
        <w:ind w:left="3382" w:hanging="360"/>
      </w:pPr>
    </w:lvl>
    <w:lvl w:ilvl="5" w:tplc="577814BA" w:tentative="1">
      <w:start w:val="1"/>
      <w:numFmt w:val="lowerRoman"/>
      <w:lvlText w:val="%6."/>
      <w:lvlJc w:val="right"/>
      <w:pPr>
        <w:ind w:left="4102" w:hanging="180"/>
      </w:pPr>
    </w:lvl>
    <w:lvl w:ilvl="6" w:tplc="7F6CEEE2" w:tentative="1">
      <w:start w:val="1"/>
      <w:numFmt w:val="decimal"/>
      <w:lvlText w:val="%7."/>
      <w:lvlJc w:val="left"/>
      <w:pPr>
        <w:ind w:left="4822" w:hanging="360"/>
      </w:pPr>
    </w:lvl>
    <w:lvl w:ilvl="7" w:tplc="E414639E" w:tentative="1">
      <w:start w:val="1"/>
      <w:numFmt w:val="lowerLetter"/>
      <w:lvlText w:val="%8."/>
      <w:lvlJc w:val="left"/>
      <w:pPr>
        <w:ind w:left="5542" w:hanging="360"/>
      </w:pPr>
    </w:lvl>
    <w:lvl w:ilvl="8" w:tplc="42AE9586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AFD7CF1"/>
    <w:multiLevelType w:val="hybridMultilevel"/>
    <w:tmpl w:val="3A2283D8"/>
    <w:lvl w:ilvl="0" w:tplc="82626E6C">
      <w:start w:val="1"/>
      <w:numFmt w:val="decimal"/>
      <w:lvlText w:val="%1"/>
      <w:lvlJc w:val="left"/>
      <w:pPr>
        <w:ind w:left="720" w:hanging="360"/>
      </w:pPr>
      <w:rPr>
        <w:rFonts w:eastAsia="Lucida Sans Unicode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B12188"/>
    <w:multiLevelType w:val="hybridMultilevel"/>
    <w:tmpl w:val="1842FC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2"/>
  </w:num>
  <w:num w:numId="2">
    <w:abstractNumId w:val="23"/>
  </w:num>
  <w:num w:numId="3">
    <w:abstractNumId w:val="16"/>
  </w:num>
  <w:num w:numId="4">
    <w:abstractNumId w:val="1"/>
  </w:num>
  <w:num w:numId="5">
    <w:abstractNumId w:val="3"/>
  </w:num>
  <w:num w:numId="6">
    <w:abstractNumId w:val="8"/>
  </w:num>
  <w:num w:numId="7">
    <w:abstractNumId w:val="5"/>
  </w:num>
  <w:num w:numId="8">
    <w:abstractNumId w:val="20"/>
  </w:num>
  <w:num w:numId="9">
    <w:abstractNumId w:val="21"/>
  </w:num>
  <w:num w:numId="10">
    <w:abstractNumId w:val="26"/>
  </w:num>
  <w:num w:numId="11">
    <w:abstractNumId w:val="24"/>
  </w:num>
  <w:num w:numId="12">
    <w:abstractNumId w:val="0"/>
  </w:num>
  <w:num w:numId="13">
    <w:abstractNumId w:val="19"/>
  </w:num>
  <w:num w:numId="14">
    <w:abstractNumId w:val="6"/>
  </w:num>
  <w:num w:numId="15">
    <w:abstractNumId w:val="13"/>
  </w:num>
  <w:num w:numId="16">
    <w:abstractNumId w:val="10"/>
  </w:num>
  <w:num w:numId="17">
    <w:abstractNumId w:val="12"/>
  </w:num>
  <w:num w:numId="18">
    <w:abstractNumId w:val="17"/>
  </w:num>
  <w:num w:numId="19">
    <w:abstractNumId w:val="2"/>
  </w:num>
  <w:num w:numId="20">
    <w:abstractNumId w:val="14"/>
  </w:num>
  <w:num w:numId="21">
    <w:abstractNumId w:val="18"/>
  </w:num>
  <w:num w:numId="22">
    <w:abstractNumId w:val="9"/>
  </w:num>
  <w:num w:numId="23">
    <w:abstractNumId w:val="15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4"/>
  </w:num>
  <w:num w:numId="28">
    <w:abstractNumId w:val="7"/>
  </w:num>
  <w:num w:numId="29">
    <w:abstractNumId w:val="11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21E6"/>
    <w:rsid w:val="0001069A"/>
    <w:rsid w:val="000134E2"/>
    <w:rsid w:val="000722C4"/>
    <w:rsid w:val="000751F4"/>
    <w:rsid w:val="00075FBE"/>
    <w:rsid w:val="00094686"/>
    <w:rsid w:val="000B6E85"/>
    <w:rsid w:val="000D5631"/>
    <w:rsid w:val="000F4D6B"/>
    <w:rsid w:val="00105440"/>
    <w:rsid w:val="00107208"/>
    <w:rsid w:val="00107E52"/>
    <w:rsid w:val="00131E33"/>
    <w:rsid w:val="00135724"/>
    <w:rsid w:val="0014233E"/>
    <w:rsid w:val="00170897"/>
    <w:rsid w:val="0018512F"/>
    <w:rsid w:val="001921E6"/>
    <w:rsid w:val="00193B38"/>
    <w:rsid w:val="00194C97"/>
    <w:rsid w:val="00194D9E"/>
    <w:rsid w:val="001B7793"/>
    <w:rsid w:val="00203FEC"/>
    <w:rsid w:val="00207D32"/>
    <w:rsid w:val="00213494"/>
    <w:rsid w:val="0021753B"/>
    <w:rsid w:val="0022318C"/>
    <w:rsid w:val="002265F5"/>
    <w:rsid w:val="00235692"/>
    <w:rsid w:val="00261B76"/>
    <w:rsid w:val="00281E80"/>
    <w:rsid w:val="002B3D60"/>
    <w:rsid w:val="002C420B"/>
    <w:rsid w:val="002D46AA"/>
    <w:rsid w:val="002D590C"/>
    <w:rsid w:val="00310E6D"/>
    <w:rsid w:val="00361C02"/>
    <w:rsid w:val="0036747F"/>
    <w:rsid w:val="003760C7"/>
    <w:rsid w:val="00395A63"/>
    <w:rsid w:val="003A088C"/>
    <w:rsid w:val="003C0B30"/>
    <w:rsid w:val="003C38BC"/>
    <w:rsid w:val="003D2708"/>
    <w:rsid w:val="003D66E8"/>
    <w:rsid w:val="003D6BD7"/>
    <w:rsid w:val="00402AF9"/>
    <w:rsid w:val="004260EB"/>
    <w:rsid w:val="00431C45"/>
    <w:rsid w:val="0044218F"/>
    <w:rsid w:val="0046361F"/>
    <w:rsid w:val="00464F72"/>
    <w:rsid w:val="0046583E"/>
    <w:rsid w:val="004718A8"/>
    <w:rsid w:val="00477016"/>
    <w:rsid w:val="004B2F96"/>
    <w:rsid w:val="004B3F71"/>
    <w:rsid w:val="004C317B"/>
    <w:rsid w:val="004C67A3"/>
    <w:rsid w:val="005551C7"/>
    <w:rsid w:val="00571398"/>
    <w:rsid w:val="00583916"/>
    <w:rsid w:val="00596658"/>
    <w:rsid w:val="005C618A"/>
    <w:rsid w:val="005D7410"/>
    <w:rsid w:val="005E68FE"/>
    <w:rsid w:val="005F4EFD"/>
    <w:rsid w:val="00606588"/>
    <w:rsid w:val="00617B42"/>
    <w:rsid w:val="0063275B"/>
    <w:rsid w:val="00651779"/>
    <w:rsid w:val="00675FD2"/>
    <w:rsid w:val="006811E0"/>
    <w:rsid w:val="00682F9B"/>
    <w:rsid w:val="00695366"/>
    <w:rsid w:val="00695B72"/>
    <w:rsid w:val="006B457C"/>
    <w:rsid w:val="006C68F6"/>
    <w:rsid w:val="006E1497"/>
    <w:rsid w:val="006E4477"/>
    <w:rsid w:val="006F74E8"/>
    <w:rsid w:val="00701724"/>
    <w:rsid w:val="00720C7C"/>
    <w:rsid w:val="0076015F"/>
    <w:rsid w:val="007745BD"/>
    <w:rsid w:val="007A40F9"/>
    <w:rsid w:val="007A4675"/>
    <w:rsid w:val="007B2225"/>
    <w:rsid w:val="007B68D3"/>
    <w:rsid w:val="007B704C"/>
    <w:rsid w:val="007C1A92"/>
    <w:rsid w:val="007D3D9B"/>
    <w:rsid w:val="007E6815"/>
    <w:rsid w:val="00805536"/>
    <w:rsid w:val="0080595A"/>
    <w:rsid w:val="0082113B"/>
    <w:rsid w:val="00823236"/>
    <w:rsid w:val="0083344B"/>
    <w:rsid w:val="008B3734"/>
    <w:rsid w:val="008B4A4D"/>
    <w:rsid w:val="008C023A"/>
    <w:rsid w:val="008C64EB"/>
    <w:rsid w:val="008C68CA"/>
    <w:rsid w:val="008D5D71"/>
    <w:rsid w:val="008E0C36"/>
    <w:rsid w:val="008E6162"/>
    <w:rsid w:val="008F09B0"/>
    <w:rsid w:val="008F4D47"/>
    <w:rsid w:val="009376DB"/>
    <w:rsid w:val="009376E4"/>
    <w:rsid w:val="00947BCC"/>
    <w:rsid w:val="00987BA3"/>
    <w:rsid w:val="00994380"/>
    <w:rsid w:val="009D2ABB"/>
    <w:rsid w:val="00A01227"/>
    <w:rsid w:val="00A01801"/>
    <w:rsid w:val="00A24269"/>
    <w:rsid w:val="00A45682"/>
    <w:rsid w:val="00A62715"/>
    <w:rsid w:val="00A7163A"/>
    <w:rsid w:val="00A765D4"/>
    <w:rsid w:val="00AA1301"/>
    <w:rsid w:val="00AB46B7"/>
    <w:rsid w:val="00AC6BB0"/>
    <w:rsid w:val="00AD437F"/>
    <w:rsid w:val="00AE0021"/>
    <w:rsid w:val="00AE56EF"/>
    <w:rsid w:val="00AF0063"/>
    <w:rsid w:val="00B034BF"/>
    <w:rsid w:val="00B0530C"/>
    <w:rsid w:val="00B111EF"/>
    <w:rsid w:val="00B16005"/>
    <w:rsid w:val="00B37F9F"/>
    <w:rsid w:val="00B47003"/>
    <w:rsid w:val="00B5540B"/>
    <w:rsid w:val="00B56AD7"/>
    <w:rsid w:val="00B65352"/>
    <w:rsid w:val="00BB7007"/>
    <w:rsid w:val="00C20D11"/>
    <w:rsid w:val="00C20F5C"/>
    <w:rsid w:val="00C36684"/>
    <w:rsid w:val="00C54A66"/>
    <w:rsid w:val="00C804AA"/>
    <w:rsid w:val="00C80CE3"/>
    <w:rsid w:val="00C85102"/>
    <w:rsid w:val="00CB23BD"/>
    <w:rsid w:val="00CC434E"/>
    <w:rsid w:val="00CC72A5"/>
    <w:rsid w:val="00CD696F"/>
    <w:rsid w:val="00CE02A0"/>
    <w:rsid w:val="00CF1AE3"/>
    <w:rsid w:val="00CF724A"/>
    <w:rsid w:val="00D07016"/>
    <w:rsid w:val="00D078AD"/>
    <w:rsid w:val="00D35009"/>
    <w:rsid w:val="00D432D9"/>
    <w:rsid w:val="00D83165"/>
    <w:rsid w:val="00DB36A0"/>
    <w:rsid w:val="00DB41A6"/>
    <w:rsid w:val="00DB4C86"/>
    <w:rsid w:val="00DC23E6"/>
    <w:rsid w:val="00DD7AFD"/>
    <w:rsid w:val="00DF4264"/>
    <w:rsid w:val="00DF5C5A"/>
    <w:rsid w:val="00E25C5A"/>
    <w:rsid w:val="00E52E83"/>
    <w:rsid w:val="00E6076B"/>
    <w:rsid w:val="00E64991"/>
    <w:rsid w:val="00E808CC"/>
    <w:rsid w:val="00EA40C2"/>
    <w:rsid w:val="00EA4F5A"/>
    <w:rsid w:val="00ED4086"/>
    <w:rsid w:val="00F25FC6"/>
    <w:rsid w:val="00F4207C"/>
    <w:rsid w:val="00F4381E"/>
    <w:rsid w:val="00F50345"/>
    <w:rsid w:val="00F51022"/>
    <w:rsid w:val="00F5700D"/>
    <w:rsid w:val="00F64D71"/>
    <w:rsid w:val="00F65484"/>
    <w:rsid w:val="00F66A7B"/>
    <w:rsid w:val="00F805C7"/>
    <w:rsid w:val="00FB2135"/>
    <w:rsid w:val="00FC1EE5"/>
    <w:rsid w:val="00FC516A"/>
    <w:rsid w:val="00FE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1E6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11">
    <w:name w:val="heading 1"/>
    <w:aliases w:val="МОЙ Заголовок 1,1. Глава"/>
    <w:basedOn w:val="a"/>
    <w:next w:val="a"/>
    <w:link w:val="12"/>
    <w:qFormat/>
    <w:rsid w:val="00BB70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BB70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7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70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70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,1. Глава Знак"/>
    <w:basedOn w:val="a0"/>
    <w:link w:val="11"/>
    <w:rsid w:val="00BB70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BB70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7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700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80">
    <w:name w:val="Заголовок 8 Знак"/>
    <w:basedOn w:val="a0"/>
    <w:link w:val="8"/>
    <w:uiPriority w:val="9"/>
    <w:semiHidden/>
    <w:rsid w:val="00BB70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caption"/>
    <w:aliases w:val="111, Знак,Знак"/>
    <w:basedOn w:val="a"/>
    <w:link w:val="a4"/>
    <w:qFormat/>
    <w:rsid w:val="00BB7007"/>
    <w:pPr>
      <w:widowControl w:val="0"/>
      <w:autoSpaceDN w:val="0"/>
      <w:adjustRightInd w:val="0"/>
      <w:spacing w:before="120" w:after="120" w:line="100" w:lineRule="atLeast"/>
    </w:pPr>
    <w:rPr>
      <w:rFonts w:ascii="Times New Roman" w:eastAsia="Times New Roman" w:hAnsi="Times New Roman" w:cs="Tahoma"/>
      <w:i/>
      <w:iCs/>
      <w:sz w:val="24"/>
      <w:szCs w:val="24"/>
      <w:lang w:eastAsia="ru-RU"/>
    </w:rPr>
  </w:style>
  <w:style w:type="character" w:customStyle="1" w:styleId="a4">
    <w:name w:val="Название объекта Знак"/>
    <w:aliases w:val="111 Знак, Знак Знак,Знак Знак"/>
    <w:basedOn w:val="a0"/>
    <w:link w:val="a3"/>
    <w:rsid w:val="00BB7007"/>
    <w:rPr>
      <w:rFonts w:ascii="Times New Roman" w:eastAsia="Times New Roman" w:hAnsi="Times New Roman" w:cs="Tahoma"/>
      <w:i/>
      <w:iCs/>
      <w:sz w:val="24"/>
      <w:szCs w:val="24"/>
      <w:lang w:eastAsia="ru-RU"/>
    </w:rPr>
  </w:style>
  <w:style w:type="paragraph" w:styleId="a5">
    <w:name w:val="Title"/>
    <w:basedOn w:val="a"/>
    <w:next w:val="a"/>
    <w:link w:val="13"/>
    <w:uiPriority w:val="10"/>
    <w:qFormat/>
    <w:rsid w:val="00BB7007"/>
    <w:pPr>
      <w:widowControl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a6">
    <w:name w:val="Название Знак"/>
    <w:basedOn w:val="a0"/>
    <w:link w:val="a5"/>
    <w:uiPriority w:val="10"/>
    <w:rsid w:val="00AD437F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13">
    <w:name w:val="Название Знак1"/>
    <w:basedOn w:val="a0"/>
    <w:link w:val="a5"/>
    <w:uiPriority w:val="10"/>
    <w:rsid w:val="00BB7007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styleId="a7">
    <w:name w:val="Strong"/>
    <w:qFormat/>
    <w:rsid w:val="00BB7007"/>
    <w:rPr>
      <w:rFonts w:cs="Times New Roman"/>
      <w:b/>
      <w:bCs/>
    </w:rPr>
  </w:style>
  <w:style w:type="character" w:styleId="a8">
    <w:name w:val="Emphasis"/>
    <w:basedOn w:val="a0"/>
    <w:qFormat/>
    <w:rsid w:val="00BB7007"/>
    <w:rPr>
      <w:rFonts w:ascii="Times New Roman" w:hAnsi="Times New Roman"/>
      <w:sz w:val="24"/>
    </w:rPr>
  </w:style>
  <w:style w:type="paragraph" w:styleId="a9">
    <w:name w:val="Normal (Web)"/>
    <w:aliases w:val="Обычный (Web),Обычный (Web)1"/>
    <w:basedOn w:val="a"/>
    <w:link w:val="aa"/>
    <w:uiPriority w:val="99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aliases w:val="Обычный (Web) Знак,Обычный (Web)1 Знак"/>
    <w:link w:val="a9"/>
    <w:uiPriority w:val="99"/>
    <w:locked/>
    <w:rsid w:val="00BB7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BB7007"/>
    <w:pPr>
      <w:spacing w:after="0" w:line="240" w:lineRule="auto"/>
    </w:pPr>
    <w:rPr>
      <w:rFonts w:ascii="Calibri" w:eastAsia="Calibri" w:hAnsi="Calibri" w:cs="Times New Roman"/>
      <w:kern w:val="24"/>
      <w:sz w:val="24"/>
      <w:szCs w:val="24"/>
    </w:rPr>
  </w:style>
  <w:style w:type="character" w:customStyle="1" w:styleId="ac">
    <w:name w:val="Без интервала Знак"/>
    <w:link w:val="ab"/>
    <w:uiPriority w:val="1"/>
    <w:rsid w:val="00BB7007"/>
    <w:rPr>
      <w:rFonts w:ascii="Calibri" w:eastAsia="Calibri" w:hAnsi="Calibri" w:cs="Times New Roman"/>
      <w:kern w:val="24"/>
      <w:sz w:val="24"/>
      <w:szCs w:val="24"/>
    </w:rPr>
  </w:style>
  <w:style w:type="paragraph" w:styleId="ad">
    <w:name w:val="List Paragraph"/>
    <w:aliases w:val="обычный,Заголовок мой1,СписокСТПр,Абзац списка основной,Bullet List,FooterText,numbered,Paragraphe de liste1,lp1,Заголовок_3,Введение,3_Абзац списка,СПИСКИ,List Paragraph2,ПАРАГРАФ,Нумерация,список 1,List Paragraph,Варианты ответов"/>
    <w:basedOn w:val="a"/>
    <w:link w:val="ae"/>
    <w:uiPriority w:val="1"/>
    <w:qFormat/>
    <w:rsid w:val="00BB7007"/>
    <w:pPr>
      <w:widowControl w:val="0"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aliases w:val="обычный Знак,Заголовок мой1 Знак,СписокСТПр Знак,Абзац списка основной Знак,Bullet List Знак,FooterText Знак,numbered Знак,Paragraphe de liste1 Знак,lp1 Знак,Заголовок_3 Знак,Введение Знак,3_Абзац списка Знак,СПИСКИ Знак,ПАРАГРАФ Знак"/>
    <w:basedOn w:val="a0"/>
    <w:link w:val="ad"/>
    <w:uiPriority w:val="34"/>
    <w:qFormat/>
    <w:rsid w:val="00BB700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f">
    <w:name w:val="TOC Heading"/>
    <w:basedOn w:val="11"/>
    <w:next w:val="a"/>
    <w:uiPriority w:val="39"/>
    <w:unhideWhenUsed/>
    <w:qFormat/>
    <w:rsid w:val="00BB7007"/>
    <w:pPr>
      <w:outlineLvl w:val="9"/>
    </w:pPr>
    <w:rPr>
      <w:lang w:eastAsia="ru-RU"/>
    </w:rPr>
  </w:style>
  <w:style w:type="paragraph" w:customStyle="1" w:styleId="af0">
    <w:name w:val="МОЙ"/>
    <w:basedOn w:val="11"/>
    <w:link w:val="af1"/>
    <w:qFormat/>
    <w:rsid w:val="00BB7007"/>
    <w:pPr>
      <w:spacing w:before="0" w:line="360" w:lineRule="auto"/>
      <w:jc w:val="both"/>
    </w:pPr>
    <w:rPr>
      <w:rFonts w:ascii="Times New Roman" w:hAnsi="Times New Roman"/>
      <w:sz w:val="28"/>
    </w:rPr>
  </w:style>
  <w:style w:type="character" w:customStyle="1" w:styleId="af1">
    <w:name w:val="МОЙ Знак"/>
    <w:basedOn w:val="12"/>
    <w:link w:val="af0"/>
    <w:rsid w:val="00BB7007"/>
    <w:rPr>
      <w:rFonts w:ascii="Times New Roman" w:hAnsi="Times New Roman"/>
      <w:sz w:val="28"/>
    </w:rPr>
  </w:style>
  <w:style w:type="paragraph" w:customStyle="1" w:styleId="af2">
    <w:name w:val="Содержимое таблицы"/>
    <w:basedOn w:val="a"/>
    <w:qFormat/>
    <w:rsid w:val="00BB7007"/>
    <w:pPr>
      <w:widowControl w:val="0"/>
      <w:suppressLineNumber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3f3f3f3f3f2">
    <w:name w:val="Т3fе3fк3fс3fт3f2"/>
    <w:basedOn w:val="a"/>
    <w:uiPriority w:val="99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qFormat/>
    <w:rsid w:val="00BB70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22">
    <w:name w:val="Текст2"/>
    <w:basedOn w:val="a"/>
    <w:qFormat/>
    <w:rsid w:val="00BB7007"/>
    <w:pPr>
      <w:widowControl w:val="0"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14">
    <w:name w:val="Текст1"/>
    <w:basedOn w:val="a"/>
    <w:uiPriority w:val="99"/>
    <w:qFormat/>
    <w:rsid w:val="00BB7007"/>
    <w:pPr>
      <w:widowControl w:val="0"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ConsPlusNormal">
    <w:name w:val="ConsPlusNormal"/>
    <w:link w:val="ConsPlusNormal0"/>
    <w:qFormat/>
    <w:rsid w:val="00BB70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BB7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">
    <w:name w:val="Стиль6"/>
    <w:basedOn w:val="3"/>
    <w:uiPriority w:val="99"/>
    <w:qFormat/>
    <w:rsid w:val="00BB7007"/>
    <w:pPr>
      <w:keepNext w:val="0"/>
      <w:keepLines w:val="0"/>
      <w:numPr>
        <w:numId w:val="1"/>
      </w:numPr>
      <w:tabs>
        <w:tab w:val="left" w:pos="170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color w:val="auto"/>
      <w:szCs w:val="22"/>
      <w:lang w:eastAsia="ru-RU"/>
    </w:rPr>
  </w:style>
  <w:style w:type="paragraph" w:customStyle="1" w:styleId="formattext">
    <w:name w:val="formattext"/>
    <w:basedOn w:val="a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BB70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Стиль1"/>
    <w:basedOn w:val="a"/>
    <w:link w:val="16"/>
    <w:qFormat/>
    <w:rsid w:val="00BB7007"/>
    <w:pPr>
      <w:autoSpaceDE w:val="0"/>
      <w:autoSpaceDN w:val="0"/>
      <w:adjustRightInd w:val="0"/>
      <w:spacing w:after="0" w:line="240" w:lineRule="auto"/>
      <w:ind w:left="-709" w:right="283" w:firstLine="567"/>
      <w:jc w:val="both"/>
    </w:pPr>
    <w:rPr>
      <w:rFonts w:ascii="Times New Roman" w:eastAsia="TimesNewRoman" w:hAnsi="Times New Roman" w:cs="Times New Roman"/>
      <w:sz w:val="28"/>
      <w:szCs w:val="28"/>
      <w:lang w:eastAsia="ru-RU"/>
    </w:rPr>
  </w:style>
  <w:style w:type="character" w:customStyle="1" w:styleId="16">
    <w:name w:val="Стиль1 Знак"/>
    <w:link w:val="15"/>
    <w:rsid w:val="00BB7007"/>
    <w:rPr>
      <w:rFonts w:ascii="Times New Roman" w:eastAsia="TimesNewRoman" w:hAnsi="Times New Roman" w:cs="Times New Roman"/>
      <w:sz w:val="28"/>
      <w:szCs w:val="28"/>
      <w:lang w:eastAsia="ru-RU"/>
    </w:rPr>
  </w:style>
  <w:style w:type="paragraph" w:customStyle="1" w:styleId="1111">
    <w:name w:val="1111"/>
    <w:basedOn w:val="11"/>
    <w:link w:val="11110"/>
    <w:qFormat/>
    <w:rsid w:val="00BB7007"/>
    <w:pPr>
      <w:keepLines w:val="0"/>
      <w:tabs>
        <w:tab w:val="num" w:pos="432"/>
      </w:tabs>
      <w:spacing w:before="0" w:line="240" w:lineRule="auto"/>
      <w:jc w:val="center"/>
    </w:pPr>
    <w:rPr>
      <w:rFonts w:ascii="Times New Roman" w:hAnsi="Times New Roman" w:cs="Tahoma"/>
      <w:b/>
      <w:bCs/>
      <w:color w:val="auto"/>
      <w:kern w:val="1"/>
      <w:sz w:val="24"/>
      <w:szCs w:val="24"/>
    </w:rPr>
  </w:style>
  <w:style w:type="character" w:customStyle="1" w:styleId="11110">
    <w:name w:val="1111 Знак"/>
    <w:link w:val="1111"/>
    <w:rsid w:val="00BB7007"/>
    <w:rPr>
      <w:rFonts w:ascii="Times New Roman" w:eastAsiaTheme="majorEastAsia" w:hAnsi="Times New Roman" w:cs="Tahoma"/>
      <w:b/>
      <w:bCs/>
      <w:kern w:val="1"/>
      <w:sz w:val="24"/>
      <w:szCs w:val="24"/>
    </w:rPr>
  </w:style>
  <w:style w:type="paragraph" w:customStyle="1" w:styleId="ncsc1460">
    <w:name w:val="ncsc1460"/>
    <w:basedOn w:val="a"/>
    <w:uiPriority w:val="99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uiPriority w:val="99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1"/>
    <w:uiPriority w:val="99"/>
    <w:qFormat/>
    <w:rsid w:val="00BB7007"/>
    <w:pPr>
      <w:widowControl w:val="0"/>
      <w:spacing w:after="0" w:line="4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Standard">
    <w:name w:val="Standard"/>
    <w:qFormat/>
    <w:rsid w:val="00BB700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TableContents">
    <w:name w:val="Table Contents"/>
    <w:basedOn w:val="a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Стиль10"/>
    <w:basedOn w:val="a"/>
    <w:qFormat/>
    <w:rsid w:val="00BB7007"/>
    <w:pPr>
      <w:numPr>
        <w:numId w:val="2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">
    <w:name w:val="S_Обычний подчёркнутый"/>
    <w:basedOn w:val="a"/>
    <w:autoRedefine/>
    <w:uiPriority w:val="99"/>
    <w:qFormat/>
    <w:rsid w:val="00BB700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paragraph" w:customStyle="1" w:styleId="3f3f3f3f3f3f3f12">
    <w:name w:val="т3fа3fб3fл3fи3fц3fы3f 12"/>
    <w:basedOn w:val="a"/>
    <w:uiPriority w:val="99"/>
    <w:qFormat/>
    <w:rsid w:val="00BB7007"/>
    <w:pPr>
      <w:keepLines/>
      <w:widowControl w:val="0"/>
      <w:spacing w:after="0" w:line="240" w:lineRule="auto"/>
      <w:jc w:val="both"/>
    </w:pPr>
    <w:rPr>
      <w:rFonts w:ascii="Times New Roman" w:eastAsia="Lucida Sans Unicode" w:hAnsi="Times New Roman" w:cs="Tahoma"/>
      <w:color w:val="000000"/>
      <w:kern w:val="1"/>
      <w:sz w:val="24"/>
      <w:szCs w:val="20"/>
      <w:lang w:val="en-US"/>
    </w:rPr>
  </w:style>
  <w:style w:type="paragraph" w:customStyle="1" w:styleId="3f3f3f3f3f3f3f3f3f3f3f3f3f3f3f">
    <w:name w:val="Н3fа3fз3fв3fа3fн3fи3fе3f т3fа3fб3fл3fи3fц3fы3f"/>
    <w:basedOn w:val="a"/>
    <w:uiPriority w:val="99"/>
    <w:qFormat/>
    <w:rsid w:val="00BB7007"/>
    <w:pPr>
      <w:keepNext/>
      <w:keepLines/>
      <w:widowControl w:val="0"/>
      <w:spacing w:before="120" w:after="0" w:line="240" w:lineRule="auto"/>
      <w:ind w:left="357" w:right="357" w:firstLine="720"/>
      <w:jc w:val="right"/>
    </w:pPr>
    <w:rPr>
      <w:rFonts w:ascii="Arial" w:eastAsia="Lucida Sans Unicode" w:hAnsi="Arial" w:cs="Tahoma"/>
      <w:b/>
      <w:color w:val="000000"/>
      <w:kern w:val="1"/>
      <w:sz w:val="24"/>
      <w:szCs w:val="20"/>
      <w:lang w:val="en-US"/>
    </w:r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,Основной тек...1,Основной тек... Знак1"/>
    <w:basedOn w:val="a"/>
    <w:qFormat/>
    <w:rsid w:val="00BB7007"/>
    <w:pPr>
      <w:spacing w:after="0" w:line="240" w:lineRule="auto"/>
      <w:ind w:firstLine="539"/>
      <w:jc w:val="both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qFormat/>
    <w:rsid w:val="00BB7007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uiPriority w:val="99"/>
    <w:qFormat/>
    <w:rsid w:val="00BB7007"/>
    <w:pPr>
      <w:spacing w:after="120" w:line="480" w:lineRule="auto"/>
      <w:ind w:left="283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211">
    <w:name w:val="Основной текст 21"/>
    <w:basedOn w:val="a"/>
    <w:uiPriority w:val="99"/>
    <w:qFormat/>
    <w:rsid w:val="00BB700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0">
    <w:name w:val="Стиль16"/>
    <w:basedOn w:val="a"/>
    <w:next w:val="a"/>
    <w:uiPriority w:val="99"/>
    <w:qFormat/>
    <w:rsid w:val="00BB7007"/>
    <w:pPr>
      <w:widowControl w:val="0"/>
      <w:autoSpaceDN w:val="0"/>
      <w:adjustRightInd w:val="0"/>
      <w:spacing w:after="0" w:line="100" w:lineRule="atLeast"/>
      <w:ind w:left="720" w:hanging="360"/>
      <w:jc w:val="center"/>
    </w:pPr>
    <w:rPr>
      <w:rFonts w:ascii="Times New Roman" w:eastAsia="Times New Roman" w:hAnsi="Times New Roman" w:cs="Arial"/>
      <w:b/>
      <w:bCs/>
      <w:kern w:val="1"/>
      <w:sz w:val="24"/>
      <w:szCs w:val="24"/>
      <w:lang w:eastAsia="ru-RU"/>
    </w:rPr>
  </w:style>
  <w:style w:type="paragraph" w:customStyle="1" w:styleId="170">
    <w:name w:val="Стиль17"/>
    <w:basedOn w:val="160"/>
    <w:uiPriority w:val="99"/>
    <w:qFormat/>
    <w:rsid w:val="00BB7007"/>
    <w:pPr>
      <w:ind w:left="924" w:hanging="357"/>
    </w:pPr>
  </w:style>
  <w:style w:type="paragraph" w:customStyle="1" w:styleId="31">
    <w:name w:val="Основной текст 31"/>
    <w:basedOn w:val="a"/>
    <w:qFormat/>
    <w:rsid w:val="00BB7007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1"/>
      <w:sz w:val="16"/>
      <w:szCs w:val="16"/>
    </w:rPr>
  </w:style>
  <w:style w:type="paragraph" w:customStyle="1" w:styleId="Textbody">
    <w:name w:val="Text body"/>
    <w:basedOn w:val="a"/>
    <w:qFormat/>
    <w:rsid w:val="00BB7007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23">
    <w:name w:val="Уровеньь 2"/>
    <w:basedOn w:val="a"/>
    <w:link w:val="24"/>
    <w:qFormat/>
    <w:rsid w:val="00BB7007"/>
    <w:pPr>
      <w:spacing w:after="0" w:line="240" w:lineRule="auto"/>
      <w:jc w:val="center"/>
    </w:pPr>
    <w:rPr>
      <w:rFonts w:ascii="Times New Roman" w:hAnsi="Times New Roman" w:cs="Times New Roman"/>
      <w:b/>
      <w:color w:val="0070C0"/>
      <w:sz w:val="24"/>
      <w:szCs w:val="24"/>
    </w:rPr>
  </w:style>
  <w:style w:type="character" w:customStyle="1" w:styleId="24">
    <w:name w:val="Уровеньь 2 Знак"/>
    <w:link w:val="23"/>
    <w:rsid w:val="00BB7007"/>
    <w:rPr>
      <w:rFonts w:ascii="Times New Roman" w:eastAsia="Calibri" w:hAnsi="Times New Roman" w:cs="Times New Roman"/>
      <w:b/>
      <w:color w:val="0070C0"/>
      <w:sz w:val="24"/>
      <w:szCs w:val="24"/>
    </w:rPr>
  </w:style>
  <w:style w:type="paragraph" w:customStyle="1" w:styleId="33">
    <w:name w:val="Основной текст 33"/>
    <w:basedOn w:val="a"/>
    <w:uiPriority w:val="99"/>
    <w:qFormat/>
    <w:rsid w:val="00BB7007"/>
    <w:pPr>
      <w:widowControl w:val="0"/>
      <w:spacing w:after="120" w:line="240" w:lineRule="auto"/>
    </w:pPr>
    <w:rPr>
      <w:rFonts w:ascii="Times New Roman" w:eastAsia="Arial Unicode MS" w:hAnsi="Times New Roman" w:cs="Times New Roman"/>
      <w:kern w:val="1"/>
      <w:sz w:val="16"/>
      <w:szCs w:val="16"/>
    </w:rPr>
  </w:style>
  <w:style w:type="paragraph" w:customStyle="1" w:styleId="0">
    <w:name w:val="Основной 0"/>
    <w:aliases w:val="95ПК"/>
    <w:basedOn w:val="a"/>
    <w:link w:val="00"/>
    <w:qFormat/>
    <w:rsid w:val="00BB7007"/>
    <w:pPr>
      <w:spacing w:after="0" w:line="240" w:lineRule="auto"/>
      <w:ind w:firstLine="539"/>
      <w:jc w:val="both"/>
    </w:pPr>
    <w:rPr>
      <w:rFonts w:ascii="Times New Roman" w:eastAsiaTheme="majorEastAsia" w:hAnsi="Times New Roman" w:cs="Tahoma"/>
      <w:sz w:val="24"/>
      <w:lang w:val="en-US" w:eastAsia="ru-RU"/>
    </w:rPr>
  </w:style>
  <w:style w:type="character" w:customStyle="1" w:styleId="00">
    <w:name w:val="Основной 0 Знак"/>
    <w:aliases w:val="95ПК Знак"/>
    <w:basedOn w:val="a0"/>
    <w:link w:val="0"/>
    <w:rsid w:val="00BB7007"/>
    <w:rPr>
      <w:rFonts w:ascii="Times New Roman" w:eastAsiaTheme="majorEastAsia" w:hAnsi="Times New Roman" w:cs="Tahoma"/>
      <w:sz w:val="24"/>
      <w:lang w:val="en-US" w:eastAsia="ru-RU"/>
    </w:rPr>
  </w:style>
  <w:style w:type="paragraph" w:customStyle="1" w:styleId="230">
    <w:name w:val="Основной текст 23"/>
    <w:basedOn w:val="a"/>
    <w:uiPriority w:val="99"/>
    <w:qFormat/>
    <w:rsid w:val="00BB7007"/>
    <w:pPr>
      <w:autoSpaceDN w:val="0"/>
      <w:spacing w:after="0" w:line="360" w:lineRule="auto"/>
      <w:ind w:left="426" w:hanging="426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af4">
    <w:name w:val="основной стиль"/>
    <w:basedOn w:val="a"/>
    <w:uiPriority w:val="99"/>
    <w:qFormat/>
    <w:rsid w:val="00BB7007"/>
    <w:pPr>
      <w:widowControl w:val="0"/>
      <w:autoSpaceDN w:val="0"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ru-RU"/>
    </w:rPr>
  </w:style>
  <w:style w:type="paragraph" w:customStyle="1" w:styleId="western1">
    <w:name w:val="western1"/>
    <w:basedOn w:val="a"/>
    <w:uiPriority w:val="99"/>
    <w:qFormat/>
    <w:rsid w:val="00BB7007"/>
    <w:pPr>
      <w:autoSpaceDN w:val="0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Обычный текст"/>
    <w:basedOn w:val="a"/>
    <w:link w:val="af6"/>
    <w:qFormat/>
    <w:rsid w:val="00BB700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6">
    <w:name w:val="Обычный текст Знак"/>
    <w:basedOn w:val="a0"/>
    <w:link w:val="af5"/>
    <w:rsid w:val="00BB7007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styleId="18">
    <w:name w:val="toc 1"/>
    <w:basedOn w:val="a"/>
    <w:next w:val="a"/>
    <w:autoRedefine/>
    <w:uiPriority w:val="39"/>
    <w:unhideWhenUsed/>
    <w:rsid w:val="0044218F"/>
    <w:pPr>
      <w:spacing w:after="100"/>
      <w:jc w:val="both"/>
    </w:pPr>
    <w:rPr>
      <w:rFonts w:ascii="Times New Roman" w:hAnsi="Times New Roman" w:cs="Times New Roman"/>
    </w:rPr>
  </w:style>
  <w:style w:type="paragraph" w:styleId="25">
    <w:name w:val="toc 2"/>
    <w:basedOn w:val="a"/>
    <w:next w:val="a"/>
    <w:autoRedefine/>
    <w:uiPriority w:val="39"/>
    <w:unhideWhenUsed/>
    <w:rsid w:val="0044218F"/>
    <w:pPr>
      <w:spacing w:after="100"/>
      <w:ind w:left="220"/>
      <w:jc w:val="both"/>
    </w:pPr>
  </w:style>
  <w:style w:type="paragraph" w:styleId="32">
    <w:name w:val="toc 3"/>
    <w:basedOn w:val="a"/>
    <w:next w:val="a"/>
    <w:autoRedefine/>
    <w:uiPriority w:val="39"/>
    <w:unhideWhenUsed/>
    <w:rsid w:val="0044218F"/>
    <w:pPr>
      <w:spacing w:after="100"/>
      <w:ind w:left="440"/>
    </w:pPr>
    <w:rPr>
      <w:rFonts w:ascii="Times New Roman" w:hAnsi="Times New Roman"/>
      <w:sz w:val="24"/>
      <w:szCs w:val="24"/>
    </w:rPr>
  </w:style>
  <w:style w:type="paragraph" w:styleId="af7">
    <w:name w:val="header"/>
    <w:basedOn w:val="a"/>
    <w:link w:val="af8"/>
    <w:unhideWhenUsed/>
    <w:rsid w:val="00E52E83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8">
    <w:name w:val="Верхний колонтитул Знак"/>
    <w:basedOn w:val="a0"/>
    <w:link w:val="af7"/>
    <w:rsid w:val="00E52E83"/>
  </w:style>
  <w:style w:type="paragraph" w:styleId="af9">
    <w:name w:val="footer"/>
    <w:basedOn w:val="a"/>
    <w:link w:val="afa"/>
    <w:uiPriority w:val="99"/>
    <w:unhideWhenUsed/>
    <w:rsid w:val="00E52E83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a">
    <w:name w:val="Нижний колонтитул Знак"/>
    <w:basedOn w:val="a0"/>
    <w:link w:val="af9"/>
    <w:uiPriority w:val="99"/>
    <w:rsid w:val="00E52E83"/>
  </w:style>
  <w:style w:type="paragraph" w:styleId="afb">
    <w:name w:val="Body Text"/>
    <w:basedOn w:val="a"/>
    <w:link w:val="afc"/>
    <w:uiPriority w:val="1"/>
    <w:qFormat/>
    <w:rsid w:val="00E52E83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en-US"/>
    </w:rPr>
  </w:style>
  <w:style w:type="character" w:customStyle="1" w:styleId="afc">
    <w:name w:val="Основной текст Знак"/>
    <w:basedOn w:val="a0"/>
    <w:link w:val="afb"/>
    <w:uiPriority w:val="99"/>
    <w:rsid w:val="00E52E83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afd">
    <w:name w:val="Hyperlink"/>
    <w:uiPriority w:val="99"/>
    <w:unhideWhenUsed/>
    <w:rsid w:val="00E52E83"/>
    <w:rPr>
      <w:rFonts w:cs="Times New Roman"/>
      <w:color w:val="000080"/>
      <w:u w:val="single"/>
    </w:rPr>
  </w:style>
  <w:style w:type="paragraph" w:customStyle="1" w:styleId="1">
    <w:name w:val="Заголовок 1 уровень"/>
    <w:basedOn w:val="a"/>
    <w:qFormat/>
    <w:rsid w:val="00E52E83"/>
    <w:pPr>
      <w:pageBreakBefore/>
      <w:widowControl w:val="0"/>
      <w:numPr>
        <w:numId w:val="5"/>
      </w:numPr>
      <w:suppressAutoHyphens w:val="0"/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customStyle="1" w:styleId="2">
    <w:name w:val="Заголовок 2 уровень"/>
    <w:basedOn w:val="a"/>
    <w:qFormat/>
    <w:rsid w:val="00E52E83"/>
    <w:pPr>
      <w:widowControl w:val="0"/>
      <w:numPr>
        <w:numId w:val="6"/>
      </w:numPr>
      <w:tabs>
        <w:tab w:val="left" w:pos="1134"/>
      </w:tabs>
      <w:suppressAutoHyphens w:val="0"/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table" w:styleId="afe">
    <w:name w:val="Table Grid"/>
    <w:aliases w:val="Table Grid Report"/>
    <w:basedOn w:val="a1"/>
    <w:uiPriority w:val="59"/>
    <w:rsid w:val="00E52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rsid w:val="00E52E83"/>
    <w:pPr>
      <w:widowControl w:val="0"/>
      <w:suppressAutoHyphens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E52E8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E52E83"/>
    <w:rPr>
      <w:rFonts w:eastAsia="Arial Unicode MS" w:cs="Tahoma"/>
      <w:color w:val="000080"/>
      <w:u w:val="single"/>
    </w:rPr>
  </w:style>
  <w:style w:type="paragraph" w:styleId="aff1">
    <w:name w:val="Balloon Text"/>
    <w:basedOn w:val="a"/>
    <w:link w:val="aff2"/>
    <w:uiPriority w:val="99"/>
    <w:semiHidden/>
    <w:unhideWhenUsed/>
    <w:rsid w:val="00E52E83"/>
    <w:pPr>
      <w:suppressAutoHyphens w:val="0"/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E52E83"/>
    <w:rPr>
      <w:rFonts w:ascii="Segoe UI" w:hAnsi="Segoe UI" w:cs="Segoe UI"/>
      <w:sz w:val="18"/>
      <w:szCs w:val="18"/>
    </w:rPr>
  </w:style>
  <w:style w:type="character" w:customStyle="1" w:styleId="blk">
    <w:name w:val="blk"/>
    <w:basedOn w:val="a0"/>
    <w:rsid w:val="00E52E83"/>
  </w:style>
  <w:style w:type="paragraph" w:customStyle="1" w:styleId="100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E52E83"/>
    <w:pPr>
      <w:spacing w:after="0" w:line="240" w:lineRule="auto"/>
      <w:ind w:firstLine="539"/>
      <w:jc w:val="both"/>
    </w:pPr>
    <w:rPr>
      <w:rFonts w:ascii="Times New Roman" w:hAnsi="Times New Roman" w:cs="Times New Roman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0"/>
    <w:rsid w:val="00E52E83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aff3">
    <w:name w:val="Гипертекстовая ссылка"/>
    <w:basedOn w:val="a0"/>
    <w:uiPriority w:val="99"/>
    <w:rsid w:val="00E52E83"/>
    <w:rPr>
      <w:color w:val="106BBE"/>
    </w:rPr>
  </w:style>
  <w:style w:type="paragraph" w:customStyle="1" w:styleId="ConsPlusCell">
    <w:name w:val="ConsPlusCell"/>
    <w:basedOn w:val="a"/>
    <w:uiPriority w:val="99"/>
    <w:rsid w:val="00E52E83"/>
    <w:pPr>
      <w:widowControl w:val="0"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en-US"/>
    </w:rPr>
  </w:style>
  <w:style w:type="paragraph" w:styleId="aff4">
    <w:name w:val="Document Map"/>
    <w:basedOn w:val="a"/>
    <w:link w:val="aff5"/>
    <w:uiPriority w:val="99"/>
    <w:semiHidden/>
    <w:unhideWhenUsed/>
    <w:rsid w:val="00E52E83"/>
    <w:pPr>
      <w:suppressAutoHyphens w:val="0"/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5">
    <w:name w:val="Схема документа Знак"/>
    <w:basedOn w:val="a0"/>
    <w:link w:val="aff4"/>
    <w:uiPriority w:val="99"/>
    <w:semiHidden/>
    <w:rsid w:val="00E52E83"/>
    <w:rPr>
      <w:rFonts w:ascii="Tahoma" w:hAnsi="Tahoma" w:cs="Tahoma"/>
      <w:sz w:val="16"/>
      <w:szCs w:val="16"/>
    </w:rPr>
  </w:style>
  <w:style w:type="character" w:customStyle="1" w:styleId="19">
    <w:name w:val="Основной текст Знак1"/>
    <w:uiPriority w:val="99"/>
    <w:rsid w:val="00E52E83"/>
    <w:rPr>
      <w:kern w:val="3"/>
      <w:sz w:val="22"/>
      <w:szCs w:val="22"/>
      <w:lang w:eastAsia="en-US"/>
    </w:rPr>
  </w:style>
  <w:style w:type="paragraph" w:customStyle="1" w:styleId="26">
    <w:name w:val="УРОВЕНЬ 2"/>
    <w:next w:val="afb"/>
    <w:autoRedefine/>
    <w:rsid w:val="00E52E83"/>
    <w:pPr>
      <w:tabs>
        <w:tab w:val="left" w:pos="1134"/>
      </w:tabs>
      <w:spacing w:after="0" w:line="240" w:lineRule="auto"/>
      <w:ind w:firstLine="567"/>
      <w:jc w:val="center"/>
      <w:outlineLvl w:val="2"/>
    </w:pPr>
    <w:rPr>
      <w:rFonts w:ascii="Times New Roman" w:hAnsi="Times New Roman" w:cs="Times New Roman"/>
      <w:b/>
      <w:i/>
      <w:color w:val="0070C0"/>
      <w:sz w:val="24"/>
      <w:szCs w:val="24"/>
    </w:rPr>
  </w:style>
  <w:style w:type="character" w:customStyle="1" w:styleId="button-search">
    <w:name w:val="button-search"/>
    <w:basedOn w:val="a0"/>
    <w:rsid w:val="00E52E83"/>
  </w:style>
  <w:style w:type="numbering" w:customStyle="1" w:styleId="1a">
    <w:name w:val="Нет списка1"/>
    <w:next w:val="a2"/>
    <w:uiPriority w:val="99"/>
    <w:semiHidden/>
    <w:unhideWhenUsed/>
    <w:rsid w:val="00A01227"/>
  </w:style>
  <w:style w:type="table" w:customStyle="1" w:styleId="1b">
    <w:name w:val="Сетка таблицы1"/>
    <w:basedOn w:val="a1"/>
    <w:next w:val="afe"/>
    <w:uiPriority w:val="59"/>
    <w:rsid w:val="00A01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Оглавление 4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660"/>
    </w:pPr>
    <w:rPr>
      <w:rFonts w:eastAsia="Times New Roman" w:cs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880"/>
    </w:pPr>
    <w:rPr>
      <w:rFonts w:eastAsia="Times New Roman" w:cs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100"/>
    </w:pPr>
    <w:rPr>
      <w:rFonts w:eastAsia="Times New Roman" w:cs="Times New Roman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320"/>
    </w:pPr>
    <w:rPr>
      <w:rFonts w:eastAsia="Times New Roman" w:cs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540"/>
    </w:pPr>
    <w:rPr>
      <w:rFonts w:eastAsia="Times New Roman" w:cs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760"/>
    </w:pPr>
    <w:rPr>
      <w:rFonts w:eastAsia="Times New Roman" w:cs="Times New Roman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01227"/>
    <w:rPr>
      <w:color w:val="605E5C"/>
      <w:shd w:val="clear" w:color="auto" w:fill="E1DFDD"/>
    </w:rPr>
  </w:style>
  <w:style w:type="character" w:styleId="aff6">
    <w:name w:val="page number"/>
    <w:basedOn w:val="a0"/>
    <w:rsid w:val="00E64991"/>
  </w:style>
  <w:style w:type="table" w:customStyle="1" w:styleId="TableNormal">
    <w:name w:val="Table Normal"/>
    <w:uiPriority w:val="2"/>
    <w:semiHidden/>
    <w:unhideWhenUsed/>
    <w:qFormat/>
    <w:rsid w:val="004421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218F"/>
    <w:pPr>
      <w:widowControl w:val="0"/>
      <w:suppressAutoHyphens w:val="0"/>
      <w:autoSpaceDE w:val="0"/>
      <w:autoSpaceDN w:val="0"/>
      <w:spacing w:after="0" w:line="249" w:lineRule="exact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ConsNormal">
    <w:name w:val="ConsNormal"/>
    <w:rsid w:val="0058391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TableGridReport1">
    <w:name w:val="Table Grid Report1"/>
    <w:basedOn w:val="a1"/>
    <w:next w:val="afe"/>
    <w:uiPriority w:val="59"/>
    <w:rsid w:val="00DF42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">
    <w:name w:val="Heading 1"/>
    <w:basedOn w:val="a"/>
    <w:uiPriority w:val="1"/>
    <w:qFormat/>
    <w:rsid w:val="003A088C"/>
    <w:pPr>
      <w:widowControl w:val="0"/>
      <w:suppressAutoHyphens w:val="0"/>
      <w:autoSpaceDE w:val="0"/>
      <w:autoSpaceDN w:val="0"/>
      <w:spacing w:before="71" w:after="0" w:line="240" w:lineRule="auto"/>
      <w:ind w:left="170" w:right="616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Heading2">
    <w:name w:val="Heading 2"/>
    <w:basedOn w:val="a"/>
    <w:uiPriority w:val="1"/>
    <w:qFormat/>
    <w:rsid w:val="003A088C"/>
    <w:pPr>
      <w:widowControl w:val="0"/>
      <w:suppressAutoHyphens w:val="0"/>
      <w:autoSpaceDE w:val="0"/>
      <w:autoSpaceDN w:val="0"/>
      <w:spacing w:before="25" w:after="0" w:line="240" w:lineRule="auto"/>
      <w:ind w:left="166" w:right="616"/>
      <w:jc w:val="center"/>
      <w:outlineLvl w:val="2"/>
    </w:pPr>
    <w:rPr>
      <w:rFonts w:ascii="Times New Roman" w:eastAsia="Times New Roman" w:hAnsi="Times New Roman" w:cs="Times New Roman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2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1;&#1080;&#1089;&#1082;&#1080;&#1085;&#1089;&#1082;&#1080;&#1081;%20&#1088;&#1072;&#1081;&#1086;&#1085;\&#1053;&#1080;&#1078;&#1085;&#1077;&#1080;&#1082;&#1086;&#1088;&#1077;&#1094;&#1082;&#1086;&#1077;%20&#1057;&#1055;\&#1052;&#1072;&#1090;&#1077;&#1088;&#1080;&#1072;&#1083;&#1099;%202023%20&#1072;&#1082;&#1090;&#1091;&#1072;&#1083;&#1080;&#1079;&#1072;&#1094;&#1080;&#1103;\&#1053;&#1080;&#1078;&#1085;&#1077;&#1080;&#1082;&#1086;&#1088;&#1077;&#1094;&#1082;&#1086;&#1077;%20&#1085;&#1086;&#1074;&#1099;&#1081;\&#1055;&#1086;&#1083;&#1086;&#1078;&#1077;&#1085;&#1080;&#1077;%20&#1086;%20&#1090;&#1077;&#1088;&#1088;&#1080;&#1090;&#1086;&#1088;&#1080;&#1072;&#1083;&#1100;&#1085;&#1086;&#1084;%20&#1087;&#1083;&#1072;&#1085;&#1080;&#1088;&#1086;&#1074;&#1072;&#1085;&#1080;&#1080;.docx" TargetMode="External"/><Relationship Id="rId13" Type="http://schemas.openxmlformats.org/officeDocument/2006/relationships/hyperlink" Target="consultantplus://offline/ref=1648AFEF01C57104C23326174558F4CEBDBE1BDD2E134077670A39B21D978F69797853F90E4349846Bg4H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1;&#1080;&#1089;&#1082;&#1080;&#1085;&#1089;&#1082;&#1080;&#1081;%20&#1088;&#1072;&#1081;&#1086;&#1085;\&#1053;&#1080;&#1078;&#1085;&#1077;&#1080;&#1082;&#1086;&#1088;&#1077;&#1094;&#1082;&#1086;&#1077;%20&#1057;&#1055;\&#1052;&#1072;&#1090;&#1077;&#1088;&#1080;&#1072;&#1083;&#1099;%202023%20&#1072;&#1082;&#1090;&#1091;&#1072;&#1083;&#1080;&#1079;&#1072;&#1094;&#1080;&#1103;\&#1053;&#1080;&#1078;&#1085;&#1077;&#1080;&#1082;&#1086;&#1088;&#1077;&#1094;&#1082;&#1086;&#1077;%20&#1085;&#1086;&#1074;&#1099;&#1081;\&#1055;&#1086;&#1083;&#1086;&#1078;&#1077;&#1085;&#1080;&#1077;%20&#1086;%20&#1090;&#1077;&#1088;&#1088;&#1080;&#1090;&#1086;&#1088;&#1080;&#1072;&#1083;&#1100;&#1085;&#1086;&#1084;%20&#1087;&#1083;&#1072;&#1085;&#1080;&#1088;&#1086;&#1074;&#1072;&#1085;&#1080;&#1080;.docx" TargetMode="External"/><Relationship Id="rId12" Type="http://schemas.openxmlformats.org/officeDocument/2006/relationships/hyperlink" Target="consultantplus://offline/ref=1648AFEF01C57104C23326174558F4CEBDBE1BDD2E134077670A39B21D978F69797853F90E4248816Bg0H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1;&#1080;&#1089;&#1082;&#1080;&#1085;&#1089;&#1082;&#1080;&#1081;%20&#1088;&#1072;&#1081;&#1086;&#1085;\&#1053;&#1080;&#1078;&#1085;&#1077;&#1080;&#1082;&#1086;&#1088;&#1077;&#1094;&#1082;&#1086;&#1077;%20&#1057;&#1055;\&#1052;&#1072;&#1090;&#1077;&#1088;&#1080;&#1072;&#1083;&#1099;%202023%20&#1072;&#1082;&#1090;&#1091;&#1072;&#1083;&#1080;&#1079;&#1072;&#1094;&#1080;&#1103;\&#1053;&#1080;&#1078;&#1085;&#1077;&#1080;&#1082;&#1086;&#1088;&#1077;&#1094;&#1082;&#1086;&#1077;%20&#1085;&#1086;&#1074;&#1099;&#1081;\&#1055;&#1086;&#1083;&#1086;&#1078;&#1077;&#1085;&#1080;&#1077;%20&#1086;%20&#1090;&#1077;&#1088;&#1088;&#1080;&#1090;&#1086;&#1088;&#1080;&#1072;&#1083;&#1100;&#1085;&#1086;&#1084;%20&#1087;&#1083;&#1072;&#1085;&#1080;&#1088;&#1086;&#1074;&#1072;&#1085;&#1080;&#1080;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1;&#1080;&#1089;&#1082;&#1080;&#1085;&#1089;&#1082;&#1080;&#1081;%20&#1088;&#1072;&#1081;&#1086;&#1085;\&#1053;&#1080;&#1078;&#1085;&#1077;&#1080;&#1082;&#1086;&#1088;&#1077;&#1094;&#1082;&#1086;&#1077;%20&#1057;&#1055;\&#1052;&#1072;&#1090;&#1077;&#1088;&#1080;&#1072;&#1083;&#1099;%202023%20&#1072;&#1082;&#1090;&#1091;&#1072;&#1083;&#1080;&#1079;&#1072;&#1094;&#1080;&#1103;\&#1053;&#1080;&#1078;&#1085;&#1077;&#1080;&#1082;&#1086;&#1088;&#1077;&#1094;&#1082;&#1086;&#1077;%20&#1085;&#1086;&#1074;&#1099;&#1081;\&#1055;&#1086;&#1083;&#1086;&#1078;&#1077;&#1085;&#1080;&#1077;%20&#1086;%20&#1090;&#1077;&#1088;&#1088;&#1080;&#1090;&#1086;&#1088;&#1080;&#1072;&#1083;&#1100;&#1085;&#1086;&#1084;%20&#1087;&#1083;&#1072;&#1085;&#1080;&#1088;&#1086;&#1074;&#1072;&#1085;&#1080;&#1080;.docx" TargetMode="External"/><Relationship Id="rId14" Type="http://schemas.openxmlformats.org/officeDocument/2006/relationships/hyperlink" Target="consultantplus://offline/ref=1648AFEF01C57104C23326174558F4CEBDBE1BDD2E134077670A39B21D978F69797853F90E424F8C6Bg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30</Pages>
  <Words>6947</Words>
  <Characters>39601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MaljuzhenkoT</dc:creator>
  <cp:lastModifiedBy>borshevpeski.ertil</cp:lastModifiedBy>
  <cp:revision>7</cp:revision>
  <cp:lastPrinted>2024-05-15T07:48:00Z</cp:lastPrinted>
  <dcterms:created xsi:type="dcterms:W3CDTF">2024-05-02T08:30:00Z</dcterms:created>
  <dcterms:modified xsi:type="dcterms:W3CDTF">2024-05-30T06:29:00Z</dcterms:modified>
</cp:coreProperties>
</file>