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04" w:rsidRPr="00886BF0" w:rsidRDefault="001D5F04" w:rsidP="001D5F04">
      <w:pPr>
        <w:keepNext/>
        <w:spacing w:after="0"/>
        <w:jc w:val="center"/>
        <w:rPr>
          <w:rFonts w:ascii="Times New Roman" w:hAnsi="Times New Roman"/>
          <w:b/>
          <w:caps/>
          <w:sz w:val="24"/>
          <w:szCs w:val="24"/>
        </w:rPr>
      </w:pPr>
      <w:r w:rsidRPr="00886BF0">
        <w:rPr>
          <w:rFonts w:ascii="Times New Roman" w:hAnsi="Times New Roman"/>
          <w:b/>
          <w:sz w:val="24"/>
          <w:szCs w:val="24"/>
        </w:rPr>
        <w:t>С</w:t>
      </w:r>
      <w:r w:rsidRPr="00886BF0">
        <w:rPr>
          <w:rFonts w:ascii="Times New Roman" w:hAnsi="Times New Roman"/>
          <w:b/>
          <w:caps/>
          <w:sz w:val="24"/>
          <w:szCs w:val="24"/>
        </w:rPr>
        <w:t>овет народных депутатов</w:t>
      </w:r>
    </w:p>
    <w:p w:rsidR="001D5F04" w:rsidRPr="00886BF0" w:rsidRDefault="001D5F04" w:rsidP="001D5F04">
      <w:pPr>
        <w:spacing w:after="0"/>
        <w:jc w:val="center"/>
        <w:rPr>
          <w:rFonts w:ascii="Times New Roman" w:hAnsi="Times New Roman"/>
          <w:b/>
          <w:caps/>
          <w:sz w:val="24"/>
          <w:szCs w:val="24"/>
        </w:rPr>
      </w:pPr>
      <w:r w:rsidRPr="00886BF0">
        <w:rPr>
          <w:rFonts w:ascii="Times New Roman" w:hAnsi="Times New Roman"/>
          <w:b/>
          <w:caps/>
          <w:sz w:val="24"/>
          <w:szCs w:val="24"/>
        </w:rPr>
        <w:t>БОРЩЕВО-Песковского СЕЛЬСКОГО ПОСЕЛЕНИЯ</w:t>
      </w:r>
    </w:p>
    <w:p w:rsidR="001D5F04" w:rsidRPr="00886BF0" w:rsidRDefault="001D5F04" w:rsidP="001D5F04">
      <w:pPr>
        <w:spacing w:after="0"/>
        <w:jc w:val="center"/>
        <w:rPr>
          <w:rFonts w:ascii="Times New Roman" w:hAnsi="Times New Roman"/>
          <w:b/>
          <w:caps/>
          <w:sz w:val="24"/>
          <w:szCs w:val="24"/>
        </w:rPr>
      </w:pPr>
      <w:r w:rsidRPr="00886BF0">
        <w:rPr>
          <w:rFonts w:ascii="Times New Roman" w:hAnsi="Times New Roman"/>
          <w:b/>
          <w:caps/>
          <w:sz w:val="24"/>
          <w:szCs w:val="24"/>
        </w:rPr>
        <w:t>Эртильского муниципального района</w:t>
      </w:r>
    </w:p>
    <w:p w:rsidR="001D5F04" w:rsidRPr="00886BF0" w:rsidRDefault="001D5F04" w:rsidP="001D5F04">
      <w:pPr>
        <w:spacing w:after="0"/>
        <w:jc w:val="center"/>
        <w:rPr>
          <w:rFonts w:ascii="Times New Roman" w:hAnsi="Times New Roman"/>
          <w:b/>
          <w:caps/>
          <w:sz w:val="24"/>
          <w:szCs w:val="24"/>
        </w:rPr>
      </w:pPr>
      <w:r w:rsidRPr="00886BF0">
        <w:rPr>
          <w:rFonts w:ascii="Times New Roman" w:hAnsi="Times New Roman"/>
          <w:b/>
          <w:caps/>
          <w:sz w:val="24"/>
          <w:szCs w:val="24"/>
        </w:rPr>
        <w:t>Воронежской области</w:t>
      </w:r>
    </w:p>
    <w:p w:rsidR="001D5F04" w:rsidRPr="00886BF0" w:rsidRDefault="001D5F04" w:rsidP="001D5F04">
      <w:pPr>
        <w:spacing w:after="0"/>
        <w:jc w:val="center"/>
        <w:rPr>
          <w:rFonts w:ascii="Times New Roman" w:hAnsi="Times New Roman"/>
          <w:sz w:val="24"/>
          <w:szCs w:val="24"/>
        </w:rPr>
      </w:pPr>
    </w:p>
    <w:p w:rsidR="001D5F04" w:rsidRPr="00886BF0" w:rsidRDefault="001D5F04" w:rsidP="001D5F04">
      <w:pPr>
        <w:spacing w:after="0"/>
        <w:jc w:val="center"/>
        <w:rPr>
          <w:rFonts w:ascii="Times New Roman" w:hAnsi="Times New Roman"/>
          <w:b/>
          <w:sz w:val="24"/>
          <w:szCs w:val="24"/>
        </w:rPr>
      </w:pPr>
      <w:proofErr w:type="gramStart"/>
      <w:r w:rsidRPr="00886BF0">
        <w:rPr>
          <w:rFonts w:ascii="Times New Roman" w:hAnsi="Times New Roman"/>
          <w:b/>
          <w:sz w:val="24"/>
          <w:szCs w:val="24"/>
        </w:rPr>
        <w:t>Р</w:t>
      </w:r>
      <w:proofErr w:type="gramEnd"/>
      <w:r w:rsidRPr="00886BF0">
        <w:rPr>
          <w:rFonts w:ascii="Times New Roman" w:hAnsi="Times New Roman"/>
          <w:b/>
          <w:sz w:val="24"/>
          <w:szCs w:val="24"/>
        </w:rPr>
        <w:t xml:space="preserve"> Е Ш Е Н И Е</w:t>
      </w:r>
    </w:p>
    <w:p w:rsidR="001D5F04" w:rsidRPr="00886BF0" w:rsidRDefault="001D5F04" w:rsidP="001D5F04">
      <w:pPr>
        <w:spacing w:after="0"/>
        <w:jc w:val="center"/>
        <w:rPr>
          <w:rFonts w:ascii="Times New Roman" w:hAnsi="Times New Roman"/>
          <w:sz w:val="24"/>
          <w:szCs w:val="24"/>
        </w:rPr>
      </w:pPr>
    </w:p>
    <w:p w:rsidR="00C11231" w:rsidRDefault="001D5F04" w:rsidP="001D5F04">
      <w:pPr>
        <w:spacing w:after="0"/>
        <w:rPr>
          <w:rFonts w:ascii="Times New Roman" w:hAnsi="Times New Roman"/>
          <w:sz w:val="28"/>
          <w:szCs w:val="28"/>
        </w:rPr>
      </w:pPr>
      <w:r w:rsidRPr="00886BF0">
        <w:rPr>
          <w:rFonts w:ascii="Times New Roman" w:hAnsi="Times New Roman"/>
          <w:sz w:val="28"/>
          <w:szCs w:val="28"/>
        </w:rPr>
        <w:t>от «</w:t>
      </w:r>
      <w:r w:rsidR="008B5433">
        <w:rPr>
          <w:rFonts w:ascii="Times New Roman" w:hAnsi="Times New Roman"/>
          <w:sz w:val="28"/>
          <w:szCs w:val="28"/>
        </w:rPr>
        <w:t>29</w:t>
      </w:r>
      <w:r w:rsidRPr="00886BF0">
        <w:rPr>
          <w:rFonts w:ascii="Times New Roman" w:hAnsi="Times New Roman"/>
          <w:sz w:val="28"/>
          <w:szCs w:val="28"/>
        </w:rPr>
        <w:t>»</w:t>
      </w:r>
      <w:r w:rsidR="008B5433">
        <w:rPr>
          <w:rFonts w:ascii="Times New Roman" w:hAnsi="Times New Roman"/>
          <w:sz w:val="28"/>
          <w:szCs w:val="28"/>
        </w:rPr>
        <w:t xml:space="preserve"> июля  </w:t>
      </w:r>
      <w:r w:rsidRPr="00886BF0">
        <w:rPr>
          <w:rFonts w:ascii="Times New Roman" w:hAnsi="Times New Roman"/>
          <w:sz w:val="28"/>
          <w:szCs w:val="28"/>
        </w:rPr>
        <w:t xml:space="preserve">2022 года         </w:t>
      </w:r>
      <w:r>
        <w:rPr>
          <w:rFonts w:ascii="Times New Roman" w:hAnsi="Times New Roman"/>
          <w:sz w:val="28"/>
          <w:szCs w:val="28"/>
        </w:rPr>
        <w:t xml:space="preserve">            </w:t>
      </w:r>
      <w:r w:rsidRPr="00886BF0">
        <w:rPr>
          <w:rFonts w:ascii="Times New Roman" w:hAnsi="Times New Roman"/>
          <w:sz w:val="28"/>
          <w:szCs w:val="28"/>
        </w:rPr>
        <w:t xml:space="preserve">    № </w:t>
      </w:r>
      <w:r w:rsidR="008B5433">
        <w:rPr>
          <w:rFonts w:ascii="Times New Roman" w:hAnsi="Times New Roman"/>
          <w:sz w:val="28"/>
          <w:szCs w:val="28"/>
        </w:rPr>
        <w:t>136</w:t>
      </w:r>
    </w:p>
    <w:p w:rsidR="001D5F04" w:rsidRDefault="001D5F04" w:rsidP="001D5F04">
      <w:pPr>
        <w:spacing w:after="0"/>
        <w:rPr>
          <w:rFonts w:ascii="Times New Roman" w:hAnsi="Times New Roman"/>
          <w:sz w:val="24"/>
          <w:szCs w:val="24"/>
        </w:rPr>
      </w:pPr>
      <w:r w:rsidRPr="00886BF0">
        <w:rPr>
          <w:rFonts w:ascii="Times New Roman" w:hAnsi="Times New Roman"/>
          <w:szCs w:val="28"/>
        </w:rPr>
        <w:t xml:space="preserve">           </w:t>
      </w:r>
      <w:r>
        <w:rPr>
          <w:rFonts w:ascii="Times New Roman" w:hAnsi="Times New Roman"/>
          <w:szCs w:val="28"/>
        </w:rPr>
        <w:t xml:space="preserve">           </w:t>
      </w:r>
      <w:r w:rsidRPr="00886BF0">
        <w:rPr>
          <w:rFonts w:ascii="Times New Roman" w:hAnsi="Times New Roman"/>
          <w:szCs w:val="28"/>
        </w:rPr>
        <w:t xml:space="preserve">    </w:t>
      </w:r>
      <w:r w:rsidRPr="00886BF0">
        <w:rPr>
          <w:rFonts w:ascii="Times New Roman" w:hAnsi="Times New Roman"/>
          <w:sz w:val="24"/>
          <w:szCs w:val="24"/>
        </w:rPr>
        <w:t xml:space="preserve">   с. Борщевские Пески</w:t>
      </w:r>
    </w:p>
    <w:p w:rsidR="008B5433" w:rsidRPr="00886BF0" w:rsidRDefault="008B5433" w:rsidP="001D5F04">
      <w:pPr>
        <w:spacing w:after="0"/>
        <w:rPr>
          <w:rFonts w:ascii="Times New Roman" w:hAnsi="Times New Roman"/>
          <w:sz w:val="24"/>
          <w:szCs w:val="24"/>
        </w:rPr>
      </w:pPr>
    </w:p>
    <w:p w:rsidR="00157E95" w:rsidRPr="00AA4195" w:rsidRDefault="00157E95" w:rsidP="001D5F04">
      <w:pPr>
        <w:spacing w:line="240" w:lineRule="auto"/>
        <w:ind w:right="4393"/>
        <w:jc w:val="both"/>
        <w:rPr>
          <w:rFonts w:ascii="Times New Roman" w:hAnsi="Times New Roman"/>
          <w:b/>
          <w:sz w:val="28"/>
          <w:szCs w:val="28"/>
        </w:rPr>
      </w:pPr>
      <w:r>
        <w:rPr>
          <w:rFonts w:ascii="Times New Roman" w:hAnsi="Times New Roman"/>
          <w:b/>
          <w:bCs/>
          <w:sz w:val="28"/>
          <w:szCs w:val="28"/>
        </w:rPr>
        <w:t xml:space="preserve">О внесении изменений в решение Совета народных депутатов </w:t>
      </w:r>
      <w:proofErr w:type="spellStart"/>
      <w:r w:rsidR="001D5F04">
        <w:rPr>
          <w:rFonts w:ascii="Times New Roman" w:hAnsi="Times New Roman"/>
          <w:b/>
          <w:bCs/>
          <w:sz w:val="28"/>
          <w:szCs w:val="28"/>
        </w:rPr>
        <w:t>Борщево-Песковского</w:t>
      </w:r>
      <w:proofErr w:type="spellEnd"/>
      <w:r>
        <w:rPr>
          <w:rFonts w:ascii="Times New Roman" w:hAnsi="Times New Roman"/>
          <w:b/>
          <w:bCs/>
          <w:sz w:val="28"/>
          <w:szCs w:val="28"/>
        </w:rPr>
        <w:t xml:space="preserve"> сельского поселения Эртильского муниципального района Воронежской области от </w:t>
      </w:r>
      <w:r w:rsidR="001D5F04">
        <w:rPr>
          <w:rFonts w:ascii="Times New Roman" w:hAnsi="Times New Roman"/>
          <w:b/>
          <w:bCs/>
          <w:sz w:val="28"/>
          <w:szCs w:val="28"/>
        </w:rPr>
        <w:t>22.11.2021г. № 103</w:t>
      </w:r>
      <w:r>
        <w:rPr>
          <w:rFonts w:ascii="Times New Roman" w:hAnsi="Times New Roman"/>
          <w:b/>
          <w:bCs/>
          <w:sz w:val="28"/>
          <w:szCs w:val="28"/>
        </w:rPr>
        <w:t xml:space="preserve"> «</w:t>
      </w:r>
      <w:r w:rsidRPr="00AA4195">
        <w:rPr>
          <w:rFonts w:ascii="Times New Roman" w:hAnsi="Times New Roman"/>
          <w:b/>
          <w:bCs/>
          <w:sz w:val="28"/>
          <w:szCs w:val="28"/>
        </w:rPr>
        <w:t xml:space="preserve">Об </w:t>
      </w:r>
      <w:r w:rsidRPr="00AA4195">
        <w:rPr>
          <w:rFonts w:ascii="Times New Roman" w:hAnsi="Times New Roman"/>
          <w:b/>
          <w:sz w:val="28"/>
          <w:szCs w:val="28"/>
        </w:rPr>
        <w:t xml:space="preserve">утверждении Положения о </w:t>
      </w:r>
      <w:r>
        <w:rPr>
          <w:rFonts w:ascii="Times New Roman" w:hAnsi="Times New Roman"/>
          <w:b/>
          <w:sz w:val="28"/>
          <w:szCs w:val="28"/>
        </w:rPr>
        <w:t xml:space="preserve">муниципальном земельном контроле </w:t>
      </w:r>
      <w:r w:rsidRPr="00AA4195">
        <w:rPr>
          <w:rFonts w:ascii="Times New Roman" w:hAnsi="Times New Roman"/>
          <w:b/>
          <w:sz w:val="28"/>
          <w:szCs w:val="28"/>
        </w:rPr>
        <w:t>на территории</w:t>
      </w:r>
      <w:r w:rsidRPr="00AA4195">
        <w:rPr>
          <w:rFonts w:ascii="Times New Roman" w:hAnsi="Times New Roman"/>
          <w:b/>
          <w:bCs/>
          <w:sz w:val="28"/>
          <w:szCs w:val="28"/>
        </w:rPr>
        <w:t xml:space="preserve"> </w:t>
      </w:r>
      <w:proofErr w:type="spellStart"/>
      <w:r w:rsidR="001D5F04">
        <w:rPr>
          <w:rFonts w:ascii="Times New Roman" w:hAnsi="Times New Roman"/>
          <w:b/>
          <w:sz w:val="28"/>
          <w:szCs w:val="28"/>
        </w:rPr>
        <w:t>Борщево-Песковского</w:t>
      </w:r>
      <w:proofErr w:type="spellEnd"/>
      <w:r w:rsidRPr="00AA4195">
        <w:rPr>
          <w:rFonts w:ascii="Times New Roman" w:hAnsi="Times New Roman"/>
          <w:b/>
          <w:sz w:val="28"/>
          <w:szCs w:val="28"/>
        </w:rPr>
        <w:t xml:space="preserve"> сельского поселения </w:t>
      </w:r>
      <w:r w:rsidRPr="00AA4195">
        <w:rPr>
          <w:rFonts w:ascii="Times New Roman" w:hAnsi="Times New Roman"/>
          <w:b/>
          <w:bCs/>
          <w:sz w:val="28"/>
          <w:szCs w:val="28"/>
        </w:rPr>
        <w:t>Эртильского муниципального района Воронежской области</w:t>
      </w:r>
      <w:r>
        <w:rPr>
          <w:rFonts w:ascii="Times New Roman" w:hAnsi="Times New Roman"/>
          <w:b/>
          <w:bCs/>
          <w:sz w:val="28"/>
          <w:szCs w:val="28"/>
        </w:rPr>
        <w:t xml:space="preserve">» </w:t>
      </w:r>
      <w:r w:rsidR="001D5F04">
        <w:rPr>
          <w:rFonts w:ascii="Times New Roman" w:hAnsi="Times New Roman"/>
          <w:b/>
          <w:bCs/>
          <w:sz w:val="28"/>
          <w:szCs w:val="28"/>
        </w:rPr>
        <w:t>(в редакции решения от 02.03.2022 № 124)</w:t>
      </w:r>
    </w:p>
    <w:p w:rsidR="00B04C65" w:rsidRPr="00F1261C" w:rsidRDefault="00B04C65" w:rsidP="00B04C65">
      <w:pPr>
        <w:pStyle w:val="ConsPlusTitle"/>
        <w:spacing w:line="276" w:lineRule="auto"/>
        <w:rPr>
          <w:rFonts w:ascii="Times New Roman" w:hAnsi="Times New Roman" w:cs="Times New Roman"/>
          <w:sz w:val="28"/>
          <w:szCs w:val="28"/>
        </w:rPr>
      </w:pPr>
    </w:p>
    <w:p w:rsidR="00966AF3" w:rsidRPr="005A190E" w:rsidRDefault="00966AF3" w:rsidP="00B04C65">
      <w:pPr>
        <w:pStyle w:val="ConsPlusNormal"/>
        <w:spacing w:line="276" w:lineRule="auto"/>
        <w:jc w:val="both"/>
        <w:rPr>
          <w:rFonts w:ascii="Times New Roman" w:hAnsi="Times New Roman" w:cs="Times New Roman"/>
          <w:sz w:val="28"/>
          <w:szCs w:val="28"/>
        </w:rPr>
      </w:pPr>
    </w:p>
    <w:p w:rsidR="00157E95" w:rsidRDefault="00CD1548" w:rsidP="001D5F04">
      <w:pPr>
        <w:pStyle w:val="ConsPlusTitle"/>
        <w:widowControl/>
        <w:spacing w:line="276" w:lineRule="auto"/>
        <w:ind w:firstLine="709"/>
        <w:jc w:val="both"/>
        <w:rPr>
          <w:rFonts w:ascii="Times New Roman" w:hAnsi="Times New Roman" w:cs="Times New Roman"/>
          <w:b w:val="0"/>
          <w:sz w:val="28"/>
          <w:szCs w:val="28"/>
        </w:rPr>
      </w:pPr>
      <w:r w:rsidRPr="00157E95">
        <w:rPr>
          <w:rFonts w:ascii="Times New Roman" w:hAnsi="Times New Roman" w:cs="Times New Roman"/>
          <w:b w:val="0"/>
          <w:sz w:val="28"/>
          <w:szCs w:val="28"/>
        </w:rPr>
        <w:t xml:space="preserve">В </w:t>
      </w:r>
      <w:proofErr w:type="gramStart"/>
      <w:r w:rsidRPr="00157E95">
        <w:rPr>
          <w:rFonts w:ascii="Times New Roman" w:hAnsi="Times New Roman" w:cs="Times New Roman"/>
          <w:b w:val="0"/>
          <w:sz w:val="28"/>
          <w:szCs w:val="28"/>
        </w:rPr>
        <w:t>соответствии</w:t>
      </w:r>
      <w:proofErr w:type="gramEnd"/>
      <w:r w:rsidR="00DA22C1" w:rsidRPr="00157E95">
        <w:rPr>
          <w:rFonts w:ascii="Times New Roman" w:hAnsi="Times New Roman" w:cs="Times New Roman"/>
          <w:b w:val="0"/>
          <w:sz w:val="28"/>
          <w:szCs w:val="28"/>
        </w:rPr>
        <w:t xml:space="preserve"> с Земельным кодексом Российской Федерации,</w:t>
      </w:r>
      <w:r w:rsidR="00EA0078">
        <w:rPr>
          <w:rFonts w:ascii="Times New Roman" w:hAnsi="Times New Roman" w:cs="Times New Roman"/>
          <w:sz w:val="28"/>
          <w:szCs w:val="28"/>
        </w:rPr>
        <w:t xml:space="preserve"> </w:t>
      </w:r>
      <w:proofErr w:type="gramStart"/>
      <w:r w:rsidR="00157E95">
        <w:rPr>
          <w:rFonts w:ascii="Times New Roman" w:hAnsi="Times New Roman"/>
          <w:b w:val="0"/>
          <w:sz w:val="28"/>
          <w:szCs w:val="28"/>
        </w:rPr>
        <w:t xml:space="preserve">Федеральным законом от 06.10.2003 </w:t>
      </w:r>
      <w:r w:rsidR="00157E95" w:rsidRPr="00AA4195">
        <w:rPr>
          <w:rFonts w:ascii="Times New Roman" w:hAnsi="Times New Roman"/>
          <w:b w:val="0"/>
          <w:sz w:val="28"/>
          <w:szCs w:val="28"/>
        </w:rPr>
        <w:t>№</w:t>
      </w:r>
      <w:r w:rsidR="00157E95">
        <w:rPr>
          <w:rFonts w:ascii="Times New Roman" w:hAnsi="Times New Roman"/>
          <w:b w:val="0"/>
          <w:sz w:val="28"/>
          <w:szCs w:val="28"/>
        </w:rPr>
        <w:t xml:space="preserve"> 131-ФЗ</w:t>
      </w:r>
      <w:r w:rsidR="00157E95" w:rsidRPr="00AA4195">
        <w:rPr>
          <w:rFonts w:ascii="Times New Roman" w:hAnsi="Times New Roman"/>
          <w:b w:val="0"/>
          <w:sz w:val="28"/>
          <w:szCs w:val="28"/>
        </w:rPr>
        <w:t xml:space="preserve"> «Об общих принципах организации местного самоуправления в Российской Федерации»,</w:t>
      </w:r>
      <w:r w:rsidR="00157E95">
        <w:rPr>
          <w:rFonts w:ascii="Times New Roman" w:hAnsi="Times New Roman"/>
          <w:b w:val="0"/>
          <w:sz w:val="28"/>
          <w:szCs w:val="28"/>
        </w:rPr>
        <w:t xml:space="preserve"> Федеральным</w:t>
      </w:r>
      <w:r w:rsidR="00157E95" w:rsidRPr="00AA1749">
        <w:rPr>
          <w:rFonts w:ascii="Times New Roman" w:hAnsi="Times New Roman"/>
          <w:b w:val="0"/>
          <w:sz w:val="28"/>
          <w:szCs w:val="28"/>
        </w:rPr>
        <w:t xml:space="preserve"> закон</w:t>
      </w:r>
      <w:r w:rsidR="00157E95">
        <w:rPr>
          <w:rFonts w:ascii="Times New Roman" w:hAnsi="Times New Roman"/>
          <w:b w:val="0"/>
          <w:sz w:val="28"/>
          <w:szCs w:val="28"/>
        </w:rPr>
        <w:t>ом от 26.12.2008 № 294-ФЗ «</w:t>
      </w:r>
      <w:r w:rsidR="00157E95" w:rsidRPr="00AA1749">
        <w:rPr>
          <w:rFonts w:ascii="Times New Roman" w:hAnsi="Times New Roman"/>
          <w:b w:val="0"/>
          <w:sz w:val="28"/>
          <w:szCs w:val="28"/>
        </w:rPr>
        <w:t>О защите прав юридических лиц и индивидуальных предпринимателей при осуществлении государственного контроля (над</w:t>
      </w:r>
      <w:r w:rsidR="00157E95">
        <w:rPr>
          <w:rFonts w:ascii="Times New Roman" w:hAnsi="Times New Roman"/>
          <w:b w:val="0"/>
          <w:sz w:val="28"/>
          <w:szCs w:val="28"/>
        </w:rPr>
        <w:t>зора) и муниципального контроля»,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w:t>
      </w:r>
      <w:proofErr w:type="gramEnd"/>
      <w:r w:rsidR="00157E95">
        <w:rPr>
          <w:rFonts w:ascii="Times New Roman" w:hAnsi="Times New Roman"/>
          <w:b w:val="0"/>
          <w:sz w:val="28"/>
          <w:szCs w:val="28"/>
        </w:rPr>
        <w:t xml:space="preserve"> и осуществления государственного контроля (надзора), муниципального контроля»</w:t>
      </w:r>
      <w:r w:rsidR="00157E95" w:rsidRPr="00AA4195">
        <w:rPr>
          <w:rFonts w:ascii="Times New Roman" w:hAnsi="Times New Roman" w:cs="Times New Roman"/>
          <w:b w:val="0"/>
          <w:sz w:val="28"/>
          <w:szCs w:val="28"/>
        </w:rPr>
        <w:t>, Совет нар</w:t>
      </w:r>
      <w:r w:rsidR="00157E95">
        <w:rPr>
          <w:rFonts w:ascii="Times New Roman" w:hAnsi="Times New Roman" w:cs="Times New Roman"/>
          <w:b w:val="0"/>
          <w:sz w:val="28"/>
          <w:szCs w:val="28"/>
        </w:rPr>
        <w:t xml:space="preserve">одных депутатов </w:t>
      </w:r>
      <w:proofErr w:type="spellStart"/>
      <w:r w:rsidR="001D5F04">
        <w:rPr>
          <w:rFonts w:ascii="Times New Roman" w:hAnsi="Times New Roman" w:cs="Times New Roman"/>
          <w:b w:val="0"/>
          <w:sz w:val="28"/>
          <w:szCs w:val="28"/>
        </w:rPr>
        <w:t>Борщево-Песковского</w:t>
      </w:r>
      <w:proofErr w:type="spellEnd"/>
      <w:r w:rsidR="00157E95" w:rsidRPr="00AA4195">
        <w:rPr>
          <w:rFonts w:ascii="Times New Roman" w:hAnsi="Times New Roman" w:cs="Times New Roman"/>
          <w:b w:val="0"/>
          <w:sz w:val="28"/>
          <w:szCs w:val="28"/>
        </w:rPr>
        <w:t xml:space="preserve"> сельского поселения </w:t>
      </w:r>
      <w:r w:rsidR="00157E95">
        <w:rPr>
          <w:rFonts w:ascii="Times New Roman" w:hAnsi="Times New Roman" w:cs="Times New Roman"/>
          <w:b w:val="0"/>
          <w:sz w:val="28"/>
          <w:szCs w:val="28"/>
        </w:rPr>
        <w:t xml:space="preserve">Эртильского муниципального района </w:t>
      </w:r>
      <w:r w:rsidR="00157E95" w:rsidRPr="00315B52">
        <w:rPr>
          <w:rFonts w:ascii="Times New Roman" w:hAnsi="Times New Roman" w:cs="Times New Roman"/>
          <w:sz w:val="28"/>
          <w:szCs w:val="28"/>
        </w:rPr>
        <w:t>РЕШИЛ</w:t>
      </w:r>
      <w:r w:rsidR="00157E95" w:rsidRPr="00AA4195">
        <w:rPr>
          <w:rFonts w:ascii="Times New Roman" w:hAnsi="Times New Roman" w:cs="Times New Roman"/>
          <w:b w:val="0"/>
          <w:sz w:val="28"/>
          <w:szCs w:val="28"/>
        </w:rPr>
        <w:t>:</w:t>
      </w:r>
    </w:p>
    <w:p w:rsidR="001D5F04" w:rsidRPr="00AA4195" w:rsidRDefault="001D5F04" w:rsidP="001D5F04">
      <w:pPr>
        <w:pStyle w:val="ConsPlusTitle"/>
        <w:widowControl/>
        <w:spacing w:line="276" w:lineRule="auto"/>
        <w:ind w:firstLine="709"/>
        <w:jc w:val="both"/>
        <w:rPr>
          <w:rFonts w:ascii="Times New Roman" w:hAnsi="Times New Roman" w:cs="Times New Roman"/>
          <w:b w:val="0"/>
          <w:sz w:val="28"/>
          <w:szCs w:val="28"/>
        </w:rPr>
      </w:pPr>
    </w:p>
    <w:p w:rsidR="00157E95" w:rsidRPr="004B7BB7" w:rsidRDefault="00157E95" w:rsidP="001D5F04">
      <w:pPr>
        <w:spacing w:line="276" w:lineRule="auto"/>
        <w:ind w:firstLine="709"/>
        <w:jc w:val="both"/>
        <w:rPr>
          <w:rFonts w:ascii="Times New Roman" w:hAnsi="Times New Roman"/>
          <w:sz w:val="28"/>
          <w:szCs w:val="28"/>
        </w:rPr>
      </w:pPr>
      <w:r w:rsidRPr="00AA4195">
        <w:rPr>
          <w:rFonts w:ascii="Times New Roman" w:hAnsi="Times New Roman"/>
          <w:sz w:val="28"/>
          <w:szCs w:val="28"/>
        </w:rPr>
        <w:t xml:space="preserve">1. </w:t>
      </w:r>
      <w:r w:rsidRPr="004B7BB7">
        <w:rPr>
          <w:rFonts w:ascii="Times New Roman" w:hAnsi="Times New Roman"/>
          <w:sz w:val="28"/>
          <w:szCs w:val="28"/>
        </w:rPr>
        <w:t xml:space="preserve">Положение о </w:t>
      </w:r>
      <w:r>
        <w:rPr>
          <w:rFonts w:ascii="Times New Roman" w:hAnsi="Times New Roman"/>
          <w:sz w:val="28"/>
          <w:szCs w:val="28"/>
        </w:rPr>
        <w:t xml:space="preserve">муниципальном земельном контроле </w:t>
      </w:r>
      <w:r w:rsidRPr="004B7BB7">
        <w:rPr>
          <w:rFonts w:ascii="Times New Roman" w:hAnsi="Times New Roman"/>
          <w:sz w:val="28"/>
          <w:szCs w:val="28"/>
        </w:rPr>
        <w:t xml:space="preserve">на территории </w:t>
      </w:r>
      <w:proofErr w:type="spellStart"/>
      <w:r w:rsidR="001D5F04" w:rsidRPr="001D5F04">
        <w:rPr>
          <w:rFonts w:ascii="Times New Roman" w:hAnsi="Times New Roman"/>
          <w:bCs/>
          <w:sz w:val="28"/>
          <w:szCs w:val="28"/>
        </w:rPr>
        <w:t>Борщево-Песковского</w:t>
      </w:r>
      <w:proofErr w:type="spellEnd"/>
      <w:r>
        <w:rPr>
          <w:rFonts w:ascii="Times New Roman" w:hAnsi="Times New Roman"/>
          <w:sz w:val="28"/>
          <w:szCs w:val="28"/>
        </w:rPr>
        <w:t xml:space="preserve"> сельского поселения </w:t>
      </w:r>
      <w:r w:rsidRPr="004B7BB7">
        <w:rPr>
          <w:rFonts w:ascii="Times New Roman" w:hAnsi="Times New Roman"/>
          <w:sz w:val="28"/>
          <w:szCs w:val="28"/>
        </w:rPr>
        <w:t xml:space="preserve">Эртильского муниципального района Воронежской области, утвержденное решением Совета народных депутатов Эртильского муниципального района </w:t>
      </w:r>
      <w:r>
        <w:rPr>
          <w:rFonts w:ascii="Times New Roman" w:hAnsi="Times New Roman"/>
          <w:sz w:val="28"/>
          <w:szCs w:val="28"/>
        </w:rPr>
        <w:t>Воронежской</w:t>
      </w:r>
      <w:r w:rsidRPr="004B7BB7">
        <w:rPr>
          <w:rFonts w:ascii="Times New Roman" w:hAnsi="Times New Roman"/>
          <w:sz w:val="28"/>
          <w:szCs w:val="28"/>
        </w:rPr>
        <w:t xml:space="preserve"> области от </w:t>
      </w:r>
      <w:r w:rsidR="001D5F04">
        <w:rPr>
          <w:rFonts w:ascii="Times New Roman" w:hAnsi="Times New Roman"/>
          <w:sz w:val="28"/>
          <w:szCs w:val="28"/>
        </w:rPr>
        <w:t>22.11.2021 г.</w:t>
      </w:r>
      <w:r>
        <w:rPr>
          <w:rFonts w:ascii="Times New Roman" w:hAnsi="Times New Roman"/>
          <w:sz w:val="28"/>
          <w:szCs w:val="28"/>
        </w:rPr>
        <w:t xml:space="preserve"> № </w:t>
      </w:r>
      <w:r w:rsidR="001D5F04">
        <w:rPr>
          <w:rFonts w:ascii="Times New Roman" w:hAnsi="Times New Roman"/>
          <w:sz w:val="28"/>
          <w:szCs w:val="28"/>
        </w:rPr>
        <w:t>103</w:t>
      </w:r>
      <w:r w:rsidRPr="004B7BB7">
        <w:rPr>
          <w:rFonts w:ascii="Times New Roman" w:hAnsi="Times New Roman"/>
          <w:sz w:val="28"/>
          <w:szCs w:val="28"/>
        </w:rPr>
        <w:t>, изложить в новой редакции согласно приложению к настоящему решению.</w:t>
      </w:r>
    </w:p>
    <w:p w:rsidR="00157E95" w:rsidRDefault="00157E95" w:rsidP="001D5F04">
      <w:pPr>
        <w:spacing w:after="0" w:line="276" w:lineRule="auto"/>
        <w:ind w:firstLine="709"/>
        <w:jc w:val="both"/>
        <w:rPr>
          <w:rFonts w:ascii="Times New Roman" w:hAnsi="Times New Roman"/>
          <w:sz w:val="28"/>
          <w:szCs w:val="28"/>
        </w:rPr>
      </w:pPr>
      <w:r w:rsidRPr="00AA4195">
        <w:rPr>
          <w:rFonts w:ascii="Times New Roman" w:hAnsi="Times New Roman"/>
          <w:sz w:val="28"/>
          <w:szCs w:val="28"/>
        </w:rPr>
        <w:lastRenderedPageBreak/>
        <w:t>2. О</w:t>
      </w:r>
      <w:r w:rsidR="008B5433">
        <w:rPr>
          <w:rFonts w:ascii="Times New Roman" w:hAnsi="Times New Roman"/>
          <w:sz w:val="28"/>
          <w:szCs w:val="28"/>
        </w:rPr>
        <w:t>публиковать</w:t>
      </w:r>
      <w:r w:rsidRPr="00AA4195">
        <w:rPr>
          <w:rFonts w:ascii="Times New Roman" w:hAnsi="Times New Roman"/>
          <w:sz w:val="28"/>
          <w:szCs w:val="28"/>
        </w:rPr>
        <w:t xml:space="preserve"> настоящее решение в у</w:t>
      </w:r>
      <w:r>
        <w:rPr>
          <w:rFonts w:ascii="Times New Roman" w:hAnsi="Times New Roman"/>
          <w:sz w:val="28"/>
          <w:szCs w:val="28"/>
        </w:rPr>
        <w:t xml:space="preserve">становленном законом порядке, </w:t>
      </w:r>
      <w:r w:rsidRPr="00AA4195">
        <w:rPr>
          <w:rFonts w:ascii="Times New Roman" w:hAnsi="Times New Roman"/>
          <w:sz w:val="28"/>
          <w:szCs w:val="28"/>
        </w:rPr>
        <w:t>разместить на официальном сайт</w:t>
      </w:r>
      <w:r>
        <w:rPr>
          <w:rFonts w:ascii="Times New Roman" w:hAnsi="Times New Roman"/>
          <w:sz w:val="28"/>
          <w:szCs w:val="28"/>
        </w:rPr>
        <w:t xml:space="preserve">е администрации </w:t>
      </w:r>
      <w:proofErr w:type="spellStart"/>
      <w:r w:rsidR="001D5F04" w:rsidRPr="001D5F04">
        <w:rPr>
          <w:rFonts w:ascii="Times New Roman" w:hAnsi="Times New Roman"/>
          <w:bCs/>
          <w:sz w:val="28"/>
          <w:szCs w:val="28"/>
        </w:rPr>
        <w:t>Борщево-Песковского</w:t>
      </w:r>
      <w:proofErr w:type="spellEnd"/>
      <w:r w:rsidRPr="00AA4195">
        <w:rPr>
          <w:rFonts w:ascii="Times New Roman" w:hAnsi="Times New Roman"/>
          <w:sz w:val="28"/>
          <w:szCs w:val="28"/>
        </w:rPr>
        <w:t xml:space="preserve"> сельского поселения в информационно-телекоммуникационной сети «Интернет». </w:t>
      </w:r>
    </w:p>
    <w:p w:rsidR="001D5F04" w:rsidRPr="00AA4195" w:rsidRDefault="001D5F04" w:rsidP="001D5F04">
      <w:pPr>
        <w:spacing w:after="0" w:line="276" w:lineRule="auto"/>
        <w:ind w:firstLine="709"/>
        <w:jc w:val="both"/>
        <w:rPr>
          <w:rFonts w:ascii="Times New Roman" w:hAnsi="Times New Roman"/>
          <w:sz w:val="28"/>
          <w:szCs w:val="28"/>
        </w:rPr>
      </w:pPr>
    </w:p>
    <w:p w:rsidR="00157E95" w:rsidRDefault="00157E95" w:rsidP="001D5F04">
      <w:pPr>
        <w:spacing w:after="0" w:line="276" w:lineRule="auto"/>
        <w:ind w:firstLine="709"/>
        <w:jc w:val="both"/>
        <w:rPr>
          <w:rFonts w:ascii="Times New Roman" w:hAnsi="Times New Roman"/>
          <w:sz w:val="28"/>
          <w:szCs w:val="28"/>
        </w:rPr>
      </w:pPr>
      <w:r w:rsidRPr="00AA4195">
        <w:rPr>
          <w:rFonts w:ascii="Times New Roman" w:hAnsi="Times New Roman"/>
          <w:sz w:val="28"/>
          <w:szCs w:val="28"/>
        </w:rPr>
        <w:t>3.</w:t>
      </w:r>
      <w:r>
        <w:rPr>
          <w:rFonts w:ascii="Times New Roman" w:hAnsi="Times New Roman"/>
          <w:sz w:val="28"/>
          <w:szCs w:val="28"/>
        </w:rPr>
        <w:t xml:space="preserve"> </w:t>
      </w:r>
      <w:proofErr w:type="gramStart"/>
      <w:r w:rsidRPr="00AA4195">
        <w:rPr>
          <w:rFonts w:ascii="Times New Roman" w:hAnsi="Times New Roman"/>
          <w:sz w:val="28"/>
          <w:szCs w:val="28"/>
        </w:rPr>
        <w:t>Контроль за</w:t>
      </w:r>
      <w:proofErr w:type="gramEnd"/>
      <w:r w:rsidRPr="00AA4195">
        <w:rPr>
          <w:rFonts w:ascii="Times New Roman" w:hAnsi="Times New Roman"/>
          <w:sz w:val="28"/>
          <w:szCs w:val="28"/>
        </w:rPr>
        <w:t xml:space="preserve"> </w:t>
      </w:r>
      <w:r>
        <w:rPr>
          <w:rFonts w:ascii="Times New Roman" w:hAnsi="Times New Roman"/>
          <w:sz w:val="28"/>
          <w:szCs w:val="28"/>
        </w:rPr>
        <w:t>ис</w:t>
      </w:r>
      <w:r w:rsidRPr="00AA4195">
        <w:rPr>
          <w:rFonts w:ascii="Times New Roman" w:hAnsi="Times New Roman"/>
          <w:sz w:val="28"/>
          <w:szCs w:val="28"/>
        </w:rPr>
        <w:t xml:space="preserve">полнением настоящего решения </w:t>
      </w:r>
      <w:r>
        <w:rPr>
          <w:rFonts w:ascii="Times New Roman" w:hAnsi="Times New Roman"/>
          <w:sz w:val="28"/>
          <w:szCs w:val="28"/>
        </w:rPr>
        <w:t>оставляю за собой.</w:t>
      </w:r>
    </w:p>
    <w:p w:rsidR="008B5433" w:rsidRPr="00AA4195" w:rsidRDefault="008B5433" w:rsidP="001D5F04">
      <w:pPr>
        <w:spacing w:after="0" w:line="276" w:lineRule="auto"/>
        <w:ind w:firstLine="709"/>
        <w:jc w:val="both"/>
        <w:rPr>
          <w:rFonts w:ascii="Times New Roman" w:hAnsi="Times New Roman"/>
          <w:sz w:val="28"/>
          <w:szCs w:val="28"/>
        </w:rPr>
      </w:pPr>
    </w:p>
    <w:p w:rsidR="00B20EF8" w:rsidRDefault="00B20EF8" w:rsidP="001D5F04">
      <w:pPr>
        <w:pStyle w:val="ConsPlusTitle"/>
        <w:spacing w:line="276" w:lineRule="auto"/>
        <w:jc w:val="both"/>
        <w:rPr>
          <w:rFonts w:ascii="Times New Roman" w:hAnsi="Times New Roman" w:cs="Times New Roman"/>
          <w:sz w:val="28"/>
          <w:szCs w:val="28"/>
        </w:rPr>
      </w:pPr>
    </w:p>
    <w:p w:rsidR="00EA0078" w:rsidRDefault="00EA0078" w:rsidP="001D5F04">
      <w:pPr>
        <w:autoSpaceDE w:val="0"/>
        <w:autoSpaceDN w:val="0"/>
        <w:adjustRightInd w:val="0"/>
        <w:spacing w:after="0" w:line="276" w:lineRule="auto"/>
        <w:ind w:firstLine="993"/>
        <w:jc w:val="both"/>
        <w:rPr>
          <w:rFonts w:ascii="Times New Roman" w:hAnsi="Times New Roman" w:cs="Times New Roman"/>
          <w:sz w:val="28"/>
          <w:szCs w:val="28"/>
        </w:rPr>
      </w:pPr>
    </w:p>
    <w:p w:rsidR="00B20EF8" w:rsidRDefault="008B5433" w:rsidP="008B5433">
      <w:pPr>
        <w:tabs>
          <w:tab w:val="left" w:pos="708"/>
          <w:tab w:val="left" w:pos="1416"/>
          <w:tab w:val="left" w:pos="2124"/>
          <w:tab w:val="left" w:pos="2832"/>
          <w:tab w:val="left" w:pos="735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8B5433" w:rsidRDefault="008B5433" w:rsidP="008B5433">
      <w:pPr>
        <w:tabs>
          <w:tab w:val="left" w:pos="708"/>
          <w:tab w:val="left" w:pos="1416"/>
          <w:tab w:val="left" w:pos="2124"/>
          <w:tab w:val="left" w:pos="2832"/>
          <w:tab w:val="left" w:pos="735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С.А. </w:t>
      </w:r>
      <w:proofErr w:type="spellStart"/>
      <w:r>
        <w:rPr>
          <w:rFonts w:ascii="Times New Roman" w:hAnsi="Times New Roman" w:cs="Times New Roman"/>
          <w:sz w:val="28"/>
          <w:szCs w:val="28"/>
        </w:rPr>
        <w:t>Помыткин</w:t>
      </w:r>
      <w:proofErr w:type="spellEnd"/>
    </w:p>
    <w:p w:rsidR="00EA0078" w:rsidRDefault="00EA0078" w:rsidP="00B6031D">
      <w:pPr>
        <w:autoSpaceDE w:val="0"/>
        <w:autoSpaceDN w:val="0"/>
        <w:adjustRightInd w:val="0"/>
        <w:spacing w:after="0" w:line="276" w:lineRule="auto"/>
        <w:jc w:val="both"/>
        <w:rPr>
          <w:rFonts w:ascii="Times New Roman" w:hAnsi="Times New Roman" w:cs="Times New Roman"/>
          <w:sz w:val="28"/>
          <w:szCs w:val="28"/>
        </w:rPr>
      </w:pPr>
    </w:p>
    <w:p w:rsidR="00966AF3" w:rsidRDefault="00966AF3" w:rsidP="00B6031D">
      <w:pPr>
        <w:autoSpaceDE w:val="0"/>
        <w:autoSpaceDN w:val="0"/>
        <w:adjustRightInd w:val="0"/>
        <w:spacing w:after="0" w:line="276" w:lineRule="auto"/>
        <w:jc w:val="both"/>
        <w:rPr>
          <w:rFonts w:ascii="Times New Roman" w:hAnsi="Times New Roman" w:cs="Times New Roman"/>
          <w:i/>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57E95" w:rsidRDefault="00157E95" w:rsidP="00F1261C">
      <w:pPr>
        <w:pStyle w:val="ConsPlusNormal"/>
        <w:ind w:left="4536"/>
        <w:jc w:val="right"/>
        <w:outlineLvl w:val="0"/>
        <w:rPr>
          <w:rFonts w:ascii="Times New Roman" w:hAnsi="Times New Roman" w:cs="Times New Roman"/>
          <w:sz w:val="28"/>
          <w:szCs w:val="28"/>
        </w:rPr>
      </w:pPr>
    </w:p>
    <w:p w:rsidR="001D5F04" w:rsidRDefault="001D5F04" w:rsidP="00F1261C">
      <w:pPr>
        <w:pStyle w:val="ConsPlusNormal"/>
        <w:ind w:left="4536"/>
        <w:jc w:val="right"/>
        <w:outlineLvl w:val="0"/>
        <w:rPr>
          <w:rFonts w:ascii="Times New Roman" w:hAnsi="Times New Roman" w:cs="Times New Roman"/>
          <w:sz w:val="28"/>
          <w:szCs w:val="28"/>
        </w:rPr>
      </w:pPr>
    </w:p>
    <w:p w:rsidR="001D5F04" w:rsidRDefault="001D5F04" w:rsidP="00F1261C">
      <w:pPr>
        <w:pStyle w:val="ConsPlusNormal"/>
        <w:ind w:left="4536"/>
        <w:jc w:val="right"/>
        <w:outlineLvl w:val="0"/>
        <w:rPr>
          <w:rFonts w:ascii="Times New Roman" w:hAnsi="Times New Roman" w:cs="Times New Roman"/>
          <w:sz w:val="28"/>
          <w:szCs w:val="28"/>
        </w:rPr>
      </w:pPr>
    </w:p>
    <w:p w:rsidR="001D5F04" w:rsidRDefault="001D5F04" w:rsidP="00F1261C">
      <w:pPr>
        <w:pStyle w:val="ConsPlusNormal"/>
        <w:ind w:left="4536"/>
        <w:jc w:val="right"/>
        <w:outlineLvl w:val="0"/>
        <w:rPr>
          <w:rFonts w:ascii="Times New Roman" w:hAnsi="Times New Roman" w:cs="Times New Roman"/>
          <w:sz w:val="28"/>
          <w:szCs w:val="28"/>
        </w:rPr>
      </w:pPr>
    </w:p>
    <w:p w:rsidR="001D5F04" w:rsidRDefault="001D5F04" w:rsidP="00F1261C">
      <w:pPr>
        <w:pStyle w:val="ConsPlusNormal"/>
        <w:ind w:left="4536"/>
        <w:jc w:val="right"/>
        <w:outlineLvl w:val="0"/>
        <w:rPr>
          <w:rFonts w:ascii="Times New Roman" w:hAnsi="Times New Roman" w:cs="Times New Roman"/>
          <w:sz w:val="28"/>
          <w:szCs w:val="28"/>
        </w:rPr>
      </w:pPr>
    </w:p>
    <w:p w:rsidR="001D5F04" w:rsidRDefault="001D5F04" w:rsidP="00F1261C">
      <w:pPr>
        <w:pStyle w:val="ConsPlusNormal"/>
        <w:ind w:left="4536"/>
        <w:jc w:val="right"/>
        <w:outlineLvl w:val="0"/>
        <w:rPr>
          <w:rFonts w:ascii="Times New Roman" w:hAnsi="Times New Roman" w:cs="Times New Roman"/>
          <w:sz w:val="28"/>
          <w:szCs w:val="28"/>
        </w:rPr>
      </w:pPr>
    </w:p>
    <w:p w:rsidR="001D5F04" w:rsidRDefault="001D5F04" w:rsidP="00F1261C">
      <w:pPr>
        <w:pStyle w:val="ConsPlusNormal"/>
        <w:ind w:left="4536"/>
        <w:jc w:val="right"/>
        <w:outlineLvl w:val="0"/>
        <w:rPr>
          <w:rFonts w:ascii="Times New Roman" w:hAnsi="Times New Roman" w:cs="Times New Roman"/>
          <w:sz w:val="28"/>
          <w:szCs w:val="28"/>
        </w:rPr>
      </w:pPr>
    </w:p>
    <w:p w:rsidR="001D5F04" w:rsidRDefault="001D5F04" w:rsidP="00F1261C">
      <w:pPr>
        <w:pStyle w:val="ConsPlusNormal"/>
        <w:ind w:left="4536"/>
        <w:jc w:val="right"/>
        <w:outlineLvl w:val="0"/>
        <w:rPr>
          <w:rFonts w:ascii="Times New Roman" w:hAnsi="Times New Roman" w:cs="Times New Roman"/>
          <w:sz w:val="28"/>
          <w:szCs w:val="28"/>
        </w:rPr>
      </w:pPr>
    </w:p>
    <w:p w:rsidR="001D5F04" w:rsidRDefault="001D5F04" w:rsidP="00F1261C">
      <w:pPr>
        <w:pStyle w:val="ConsPlusNormal"/>
        <w:ind w:left="4536"/>
        <w:jc w:val="right"/>
        <w:outlineLvl w:val="0"/>
        <w:rPr>
          <w:rFonts w:ascii="Times New Roman" w:hAnsi="Times New Roman" w:cs="Times New Roman"/>
          <w:sz w:val="28"/>
          <w:szCs w:val="28"/>
        </w:rPr>
      </w:pPr>
    </w:p>
    <w:p w:rsidR="001D5F04" w:rsidRDefault="001D5F04" w:rsidP="00F1261C">
      <w:pPr>
        <w:pStyle w:val="ConsPlusNormal"/>
        <w:ind w:left="4536"/>
        <w:jc w:val="right"/>
        <w:outlineLvl w:val="0"/>
        <w:rPr>
          <w:rFonts w:ascii="Times New Roman" w:hAnsi="Times New Roman" w:cs="Times New Roman"/>
          <w:sz w:val="28"/>
          <w:szCs w:val="28"/>
        </w:rPr>
      </w:pPr>
    </w:p>
    <w:p w:rsidR="00B6031D" w:rsidRDefault="00B6031D" w:rsidP="00F1261C">
      <w:pPr>
        <w:pStyle w:val="ConsPlusNormal"/>
        <w:ind w:left="4536"/>
        <w:jc w:val="right"/>
        <w:outlineLvl w:val="0"/>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1D5F04" w:rsidP="00F1261C">
      <w:pPr>
        <w:pStyle w:val="ConsPlusNormal"/>
        <w:ind w:left="4536"/>
        <w:jc w:val="right"/>
        <w:outlineLvl w:val="0"/>
        <w:rPr>
          <w:rFonts w:ascii="Times New Roman" w:hAnsi="Times New Roman" w:cs="Times New Roman"/>
          <w:sz w:val="28"/>
          <w:szCs w:val="28"/>
        </w:rPr>
      </w:pPr>
      <w:proofErr w:type="spellStart"/>
      <w:r w:rsidRPr="001D5F04">
        <w:rPr>
          <w:rFonts w:ascii="Times New Roman" w:hAnsi="Times New Roman"/>
          <w:bCs/>
          <w:sz w:val="28"/>
          <w:szCs w:val="28"/>
        </w:rPr>
        <w:t>Борщево-Песковского</w:t>
      </w:r>
      <w:proofErr w:type="spellEnd"/>
      <w:r w:rsidR="00F2344F">
        <w:rPr>
          <w:rFonts w:ascii="Times New Roman" w:hAnsi="Times New Roman" w:cs="Times New Roman"/>
          <w:sz w:val="28"/>
          <w:szCs w:val="28"/>
        </w:rPr>
        <w:t xml:space="preserve"> сельского поселения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8B5433">
        <w:rPr>
          <w:rFonts w:ascii="Times New Roman" w:hAnsi="Times New Roman" w:cs="Times New Roman"/>
          <w:sz w:val="28"/>
          <w:szCs w:val="28"/>
        </w:rPr>
        <w:t>29</w:t>
      </w:r>
      <w:r w:rsidR="001D5F04">
        <w:rPr>
          <w:rFonts w:ascii="Times New Roman" w:hAnsi="Times New Roman" w:cs="Times New Roman"/>
          <w:sz w:val="28"/>
          <w:szCs w:val="28"/>
        </w:rPr>
        <w:t>.</w:t>
      </w:r>
      <w:r w:rsidR="008B5433">
        <w:rPr>
          <w:rFonts w:ascii="Times New Roman" w:hAnsi="Times New Roman" w:cs="Times New Roman"/>
          <w:sz w:val="28"/>
          <w:szCs w:val="28"/>
        </w:rPr>
        <w:t>07.</w:t>
      </w:r>
      <w:r w:rsidR="003E394A">
        <w:rPr>
          <w:rFonts w:ascii="Times New Roman" w:hAnsi="Times New Roman" w:cs="Times New Roman"/>
          <w:sz w:val="28"/>
          <w:szCs w:val="28"/>
        </w:rPr>
        <w:t xml:space="preserve"> 202</w:t>
      </w:r>
      <w:r w:rsidR="001D5F04">
        <w:rPr>
          <w:rFonts w:ascii="Times New Roman" w:hAnsi="Times New Roman" w:cs="Times New Roman"/>
          <w:sz w:val="28"/>
          <w:szCs w:val="28"/>
        </w:rPr>
        <w:t>2</w:t>
      </w:r>
      <w:r w:rsidR="003E394A">
        <w:rPr>
          <w:rFonts w:ascii="Times New Roman" w:hAnsi="Times New Roman" w:cs="Times New Roman"/>
          <w:sz w:val="28"/>
          <w:szCs w:val="28"/>
        </w:rPr>
        <w:t xml:space="preserve"> г.   </w:t>
      </w:r>
      <w:r>
        <w:rPr>
          <w:rFonts w:ascii="Times New Roman" w:hAnsi="Times New Roman" w:cs="Times New Roman"/>
          <w:sz w:val="28"/>
          <w:szCs w:val="28"/>
        </w:rPr>
        <w:t>№</w:t>
      </w:r>
      <w:r w:rsidR="008B5433">
        <w:rPr>
          <w:rFonts w:ascii="Times New Roman" w:hAnsi="Times New Roman" w:cs="Times New Roman"/>
          <w:sz w:val="28"/>
          <w:szCs w:val="28"/>
        </w:rPr>
        <w:t xml:space="preserve"> 136</w:t>
      </w:r>
      <w:r>
        <w:rPr>
          <w:rFonts w:ascii="Times New Roman" w:hAnsi="Times New Roman" w:cs="Times New Roman"/>
          <w:sz w:val="28"/>
          <w:szCs w:val="28"/>
        </w:rPr>
        <w:t xml:space="preserve"> </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F46B02" w:rsidRDefault="009C78BB" w:rsidP="00F46B02">
      <w:pPr>
        <w:pStyle w:val="ConsPlusTitle"/>
        <w:jc w:val="center"/>
        <w:rPr>
          <w:rFonts w:ascii="Times New Roman" w:hAnsi="Times New Roman" w:cs="Times New Roman"/>
          <w:sz w:val="28"/>
          <w:szCs w:val="28"/>
        </w:rPr>
      </w:pPr>
      <w:bookmarkStart w:id="0" w:name="P38"/>
      <w:bookmarkEnd w:id="0"/>
      <w:r>
        <w:rPr>
          <w:rFonts w:ascii="Times New Roman" w:hAnsi="Times New Roman" w:cs="Times New Roman"/>
          <w:sz w:val="28"/>
          <w:szCs w:val="28"/>
        </w:rPr>
        <w:t>П</w:t>
      </w:r>
      <w:r w:rsidRPr="005A190E">
        <w:rPr>
          <w:rFonts w:ascii="Times New Roman" w:hAnsi="Times New Roman" w:cs="Times New Roman"/>
          <w:sz w:val="28"/>
          <w:szCs w:val="28"/>
        </w:rPr>
        <w:t>оложение</w:t>
      </w:r>
    </w:p>
    <w:p w:rsidR="008B5433" w:rsidRDefault="009C78BB" w:rsidP="00F46B02">
      <w:pPr>
        <w:pStyle w:val="ConsPlusTitle"/>
        <w:jc w:val="center"/>
        <w:rPr>
          <w:rFonts w:ascii="Times New Roman" w:hAnsi="Times New Roman" w:cs="Times New Roman"/>
          <w:sz w:val="28"/>
          <w:szCs w:val="28"/>
        </w:rPr>
      </w:pP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F1261C">
        <w:rPr>
          <w:rFonts w:ascii="Times New Roman" w:hAnsi="Times New Roman" w:cs="Times New Roman"/>
          <w:sz w:val="28"/>
          <w:szCs w:val="28"/>
        </w:rPr>
        <w:t xml:space="preserve">земельном </w:t>
      </w:r>
      <w:r w:rsidRPr="005A190E">
        <w:rPr>
          <w:rFonts w:ascii="Times New Roman" w:hAnsi="Times New Roman" w:cs="Times New Roman"/>
          <w:sz w:val="28"/>
          <w:szCs w:val="28"/>
        </w:rPr>
        <w:t>контроле</w:t>
      </w:r>
      <w:r w:rsidR="00F46B02">
        <w:rPr>
          <w:rFonts w:ascii="Times New Roman" w:hAnsi="Times New Roman" w:cs="Times New Roman"/>
          <w:sz w:val="28"/>
          <w:szCs w:val="28"/>
        </w:rPr>
        <w:t xml:space="preserve"> </w:t>
      </w:r>
      <w:r w:rsidR="00233BD1">
        <w:rPr>
          <w:rFonts w:ascii="Times New Roman" w:hAnsi="Times New Roman" w:cs="Times New Roman"/>
          <w:sz w:val="28"/>
          <w:szCs w:val="28"/>
        </w:rPr>
        <w:t xml:space="preserve">на территории </w:t>
      </w:r>
    </w:p>
    <w:p w:rsidR="008B5433" w:rsidRDefault="001D5F04" w:rsidP="00F46B02">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Борщево-Песковского</w:t>
      </w:r>
      <w:proofErr w:type="spellEnd"/>
      <w:r w:rsidR="00F2344F">
        <w:rPr>
          <w:rFonts w:ascii="Times New Roman" w:hAnsi="Times New Roman" w:cs="Times New Roman"/>
          <w:sz w:val="28"/>
          <w:szCs w:val="28"/>
        </w:rPr>
        <w:t xml:space="preserve"> сельского </w:t>
      </w:r>
      <w:r w:rsidR="009F2A0C">
        <w:rPr>
          <w:rFonts w:ascii="Times New Roman" w:hAnsi="Times New Roman" w:cs="Times New Roman"/>
          <w:sz w:val="28"/>
          <w:szCs w:val="28"/>
        </w:rPr>
        <w:t xml:space="preserve">поселения </w:t>
      </w:r>
    </w:p>
    <w:p w:rsidR="00233BD1" w:rsidRPr="00F46B02" w:rsidRDefault="00247BDE" w:rsidP="00F46B02">
      <w:pPr>
        <w:pStyle w:val="ConsPlusTitle"/>
        <w:jc w:val="center"/>
        <w:rPr>
          <w:rFonts w:ascii="Times New Roman" w:hAnsi="Times New Roman" w:cs="Times New Roman"/>
          <w:sz w:val="28"/>
          <w:szCs w:val="28"/>
        </w:rPr>
      </w:pPr>
      <w:r w:rsidRPr="00247BDE">
        <w:rPr>
          <w:rFonts w:ascii="Times New Roman" w:hAnsi="Times New Roman" w:cs="Times New Roman"/>
          <w:sz w:val="28"/>
          <w:szCs w:val="28"/>
        </w:rPr>
        <w:t>Эртильского муниципального района</w:t>
      </w:r>
      <w:r w:rsidR="00F1261C">
        <w:rPr>
          <w:rFonts w:ascii="Times New Roman" w:hAnsi="Times New Roman" w:cs="Times New Roman"/>
          <w:sz w:val="28"/>
          <w:szCs w:val="28"/>
        </w:rPr>
        <w:t xml:space="preserve"> Воронежской области</w:t>
      </w:r>
    </w:p>
    <w:p w:rsidR="00247BDE" w:rsidRPr="005A190E" w:rsidRDefault="00247BDE" w:rsidP="00247BDE">
      <w:pPr>
        <w:pStyle w:val="ConsPlusNormal"/>
        <w:ind w:firstLine="709"/>
        <w:jc w:val="center"/>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EA0078" w:rsidRDefault="00CD1548" w:rsidP="00EA0078">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1. Настоящее Положение</w:t>
      </w:r>
      <w:r w:rsidR="009F4934" w:rsidRPr="00EA0078">
        <w:rPr>
          <w:rFonts w:ascii="Times New Roman" w:hAnsi="Times New Roman" w:cs="Times New Roman"/>
          <w:sz w:val="28"/>
          <w:szCs w:val="28"/>
        </w:rPr>
        <w:t xml:space="preserve"> о </w:t>
      </w:r>
      <w:r w:rsidR="00F03739" w:rsidRPr="00EA0078">
        <w:rPr>
          <w:rFonts w:ascii="Times New Roman" w:hAnsi="Times New Roman" w:cs="Times New Roman"/>
          <w:sz w:val="28"/>
          <w:szCs w:val="28"/>
        </w:rPr>
        <w:t>муниципальном</w:t>
      </w:r>
      <w:r w:rsidR="00F1261C" w:rsidRPr="00EA0078">
        <w:rPr>
          <w:rFonts w:ascii="Times New Roman" w:hAnsi="Times New Roman" w:cs="Times New Roman"/>
          <w:sz w:val="28"/>
          <w:szCs w:val="28"/>
        </w:rPr>
        <w:t xml:space="preserve"> земельном</w:t>
      </w:r>
      <w:r w:rsidR="00F03739" w:rsidRPr="00EA0078">
        <w:rPr>
          <w:rFonts w:ascii="Times New Roman" w:hAnsi="Times New Roman" w:cs="Times New Roman"/>
          <w:sz w:val="28"/>
          <w:szCs w:val="28"/>
        </w:rPr>
        <w:t xml:space="preserve"> </w:t>
      </w:r>
      <w:r w:rsidR="009F4934" w:rsidRPr="00EA0078">
        <w:rPr>
          <w:rFonts w:ascii="Times New Roman" w:hAnsi="Times New Roman" w:cs="Times New Roman"/>
          <w:sz w:val="28"/>
          <w:szCs w:val="28"/>
        </w:rPr>
        <w:t xml:space="preserve">контроле </w:t>
      </w:r>
      <w:r w:rsidR="001B0E1F" w:rsidRPr="00EA0078">
        <w:rPr>
          <w:rFonts w:ascii="Times New Roman" w:hAnsi="Times New Roman" w:cs="Times New Roman"/>
          <w:i/>
          <w:sz w:val="24"/>
          <w:szCs w:val="24"/>
        </w:rPr>
        <w:t xml:space="preserve">                               </w:t>
      </w:r>
      <w:r w:rsidR="008A61D4" w:rsidRPr="00EA0078">
        <w:rPr>
          <w:rFonts w:ascii="Times New Roman" w:hAnsi="Times New Roman" w:cs="Times New Roman"/>
          <w:sz w:val="28"/>
          <w:szCs w:val="28"/>
        </w:rPr>
        <w:t>(далее – п</w:t>
      </w:r>
      <w:r w:rsidR="009F4934" w:rsidRPr="00EA0078">
        <w:rPr>
          <w:rFonts w:ascii="Times New Roman" w:hAnsi="Times New Roman" w:cs="Times New Roman"/>
          <w:sz w:val="28"/>
          <w:szCs w:val="28"/>
        </w:rPr>
        <w:t>оложение о</w:t>
      </w:r>
      <w:r w:rsidR="00F03739" w:rsidRPr="00EA0078">
        <w:rPr>
          <w:rFonts w:ascii="Times New Roman" w:hAnsi="Times New Roman" w:cs="Times New Roman"/>
          <w:sz w:val="28"/>
          <w:szCs w:val="28"/>
        </w:rPr>
        <w:t xml:space="preserve"> муниципальном контроле</w:t>
      </w:r>
      <w:r w:rsidR="004C1E91" w:rsidRPr="00EA0078">
        <w:rPr>
          <w:rFonts w:ascii="Times New Roman" w:hAnsi="Times New Roman" w:cs="Times New Roman"/>
          <w:sz w:val="28"/>
          <w:szCs w:val="28"/>
        </w:rPr>
        <w:t>)</w:t>
      </w:r>
      <w:r w:rsidRPr="00EA0078">
        <w:rPr>
          <w:rFonts w:ascii="Times New Roman" w:hAnsi="Times New Roman" w:cs="Times New Roman"/>
          <w:sz w:val="28"/>
          <w:szCs w:val="28"/>
        </w:rPr>
        <w:t xml:space="preserve"> устанавливает порядок </w:t>
      </w:r>
      <w:r w:rsidR="00D61D24" w:rsidRPr="00EA0078">
        <w:rPr>
          <w:rFonts w:ascii="Times New Roman" w:hAnsi="Times New Roman" w:cs="Times New Roman"/>
          <w:sz w:val="28"/>
          <w:szCs w:val="28"/>
        </w:rPr>
        <w:t xml:space="preserve">организации и </w:t>
      </w:r>
      <w:r w:rsidRPr="00EA0078">
        <w:rPr>
          <w:rFonts w:ascii="Times New Roman" w:hAnsi="Times New Roman" w:cs="Times New Roman"/>
          <w:sz w:val="28"/>
          <w:szCs w:val="28"/>
        </w:rPr>
        <w:t xml:space="preserve">осуществления </w:t>
      </w:r>
      <w:r w:rsidR="001B0E1F" w:rsidRPr="00EA0078">
        <w:rPr>
          <w:rFonts w:ascii="Times New Roman" w:hAnsi="Times New Roman" w:cs="Times New Roman"/>
          <w:sz w:val="28"/>
          <w:szCs w:val="28"/>
        </w:rPr>
        <w:t>муниципального</w:t>
      </w:r>
      <w:r w:rsidR="00EE186B" w:rsidRPr="00EA0078">
        <w:rPr>
          <w:rFonts w:ascii="Times New Roman" w:hAnsi="Times New Roman" w:cs="Times New Roman"/>
          <w:sz w:val="28"/>
          <w:szCs w:val="28"/>
        </w:rPr>
        <w:t xml:space="preserve"> </w:t>
      </w:r>
      <w:r w:rsidR="001B0E1F" w:rsidRPr="00EA0078">
        <w:rPr>
          <w:rFonts w:ascii="Times New Roman" w:hAnsi="Times New Roman" w:cs="Times New Roman"/>
          <w:sz w:val="28"/>
          <w:szCs w:val="28"/>
        </w:rPr>
        <w:t>контроля</w:t>
      </w:r>
      <w:r w:rsidR="00EE186B" w:rsidRPr="00EA0078">
        <w:rPr>
          <w:rFonts w:ascii="Times New Roman" w:hAnsi="Times New Roman" w:cs="Times New Roman"/>
          <w:sz w:val="28"/>
          <w:szCs w:val="28"/>
        </w:rPr>
        <w:t xml:space="preserve"> в сфере </w:t>
      </w:r>
      <w:r w:rsidR="00EE186B"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001B0E1F" w:rsidRPr="00EA0078">
        <w:rPr>
          <w:rFonts w:ascii="Times New Roman" w:hAnsi="Times New Roman" w:cs="Times New Roman"/>
          <w:sz w:val="28"/>
          <w:szCs w:val="28"/>
        </w:rPr>
        <w:t xml:space="preserve"> </w:t>
      </w:r>
      <w:r w:rsidR="003C28B7" w:rsidRPr="00EA0078">
        <w:rPr>
          <w:rFonts w:ascii="Times New Roman" w:hAnsi="Times New Roman" w:cs="Times New Roman"/>
          <w:sz w:val="28"/>
          <w:szCs w:val="28"/>
        </w:rPr>
        <w:t xml:space="preserve">на территории </w:t>
      </w:r>
      <w:proofErr w:type="spellStart"/>
      <w:r w:rsidR="001D5F04" w:rsidRPr="001D5F04">
        <w:rPr>
          <w:rFonts w:ascii="Times New Roman" w:hAnsi="Times New Roman"/>
          <w:bCs/>
          <w:sz w:val="28"/>
          <w:szCs w:val="28"/>
        </w:rPr>
        <w:t>Борщево-Песковского</w:t>
      </w:r>
      <w:proofErr w:type="spellEnd"/>
      <w:r w:rsidR="00B4320D">
        <w:rPr>
          <w:rFonts w:ascii="Times New Roman" w:hAnsi="Times New Roman" w:cs="Times New Roman"/>
          <w:sz w:val="28"/>
          <w:szCs w:val="28"/>
        </w:rPr>
        <w:t xml:space="preserve"> сельского поселения </w:t>
      </w:r>
      <w:r w:rsidR="00247BDE" w:rsidRPr="00EA0078">
        <w:rPr>
          <w:rFonts w:ascii="Times New Roman" w:hAnsi="Times New Roman" w:cs="Times New Roman"/>
          <w:sz w:val="28"/>
          <w:szCs w:val="28"/>
        </w:rPr>
        <w:t>Эртильского муниципального района</w:t>
      </w:r>
      <w:r w:rsidR="00F1261C" w:rsidRPr="00EA0078">
        <w:rPr>
          <w:rFonts w:ascii="Times New Roman" w:hAnsi="Times New Roman" w:cs="Times New Roman"/>
          <w:sz w:val="28"/>
          <w:szCs w:val="28"/>
        </w:rPr>
        <w:t xml:space="preserve"> Воронежской области</w:t>
      </w:r>
      <w:r w:rsidR="00247BDE" w:rsidRPr="00EA0078">
        <w:rPr>
          <w:rFonts w:ascii="Times New Roman" w:hAnsi="Times New Roman" w:cs="Times New Roman"/>
          <w:sz w:val="28"/>
          <w:szCs w:val="28"/>
        </w:rPr>
        <w:t xml:space="preserve"> </w:t>
      </w:r>
      <w:r w:rsidR="009E1D38" w:rsidRPr="00EA0078">
        <w:rPr>
          <w:rFonts w:ascii="Times New Roman" w:hAnsi="Times New Roman" w:cs="Times New Roman"/>
          <w:sz w:val="28"/>
          <w:szCs w:val="28"/>
        </w:rPr>
        <w:t>(далее –</w:t>
      </w:r>
      <w:r w:rsidR="008A61D4" w:rsidRPr="00EA0078">
        <w:rPr>
          <w:rFonts w:ascii="Times New Roman" w:hAnsi="Times New Roman" w:cs="Times New Roman"/>
          <w:sz w:val="28"/>
          <w:szCs w:val="28"/>
        </w:rPr>
        <w:t xml:space="preserve"> м</w:t>
      </w:r>
      <w:r w:rsidR="009E1D38" w:rsidRPr="00EA0078">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007A38D3" w:rsidRPr="00EA0078">
        <w:rPr>
          <w:rFonts w:ascii="Times New Roman" w:hAnsi="Times New Roman" w:cs="Times New Roman"/>
          <w:sz w:val="28"/>
          <w:szCs w:val="28"/>
        </w:rPr>
        <w:t>Муниципальный</w:t>
      </w:r>
      <w:r w:rsidR="00FE1F89" w:rsidRPr="00EA0078">
        <w:rPr>
          <w:rFonts w:ascii="Times New Roman" w:hAnsi="Times New Roman" w:cs="Times New Roman"/>
          <w:sz w:val="28"/>
          <w:szCs w:val="28"/>
        </w:rPr>
        <w:t xml:space="preserve"> земельный</w:t>
      </w:r>
      <w:r w:rsidR="007A38D3" w:rsidRPr="00EA0078">
        <w:rPr>
          <w:rFonts w:ascii="Times New Roman" w:hAnsi="Times New Roman" w:cs="Times New Roman"/>
          <w:sz w:val="28"/>
          <w:szCs w:val="28"/>
        </w:rPr>
        <w:t xml:space="preserve"> контроль</w:t>
      </w:r>
      <w:r w:rsidR="00EE32CA" w:rsidRPr="00EA0078">
        <w:rPr>
          <w:rFonts w:ascii="Times New Roman" w:hAnsi="Times New Roman" w:cs="Times New Roman"/>
          <w:sz w:val="28"/>
          <w:szCs w:val="28"/>
        </w:rPr>
        <w:t xml:space="preserve"> </w:t>
      </w:r>
      <w:r w:rsidRPr="00EA0078">
        <w:rPr>
          <w:rFonts w:ascii="Times New Roman" w:hAnsi="Times New Roman" w:cs="Times New Roman"/>
          <w:sz w:val="28"/>
          <w:szCs w:val="28"/>
        </w:rPr>
        <w:t xml:space="preserve">осуществляется в целях обеспечения соблюдения </w:t>
      </w:r>
      <w:r w:rsidR="006D49FB" w:rsidRPr="00EA0078">
        <w:rPr>
          <w:rFonts w:ascii="Times New Roman" w:hAnsi="Times New Roman" w:cs="Times New Roman"/>
          <w:sz w:val="28"/>
          <w:szCs w:val="28"/>
        </w:rPr>
        <w:t>обязательных требований в сфере</w:t>
      </w:r>
      <w:r w:rsidR="00EA0078" w:rsidRPr="00EA0078">
        <w:rPr>
          <w:rFonts w:ascii="Times New Roman" w:hAnsi="Times New Roman" w:cs="Times New Roman"/>
          <w:sz w:val="28"/>
          <w:szCs w:val="28"/>
        </w:rPr>
        <w:t xml:space="preserve"> </w:t>
      </w:r>
      <w:r w:rsidR="009F639C"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009F639C" w:rsidRPr="00EA0078">
        <w:rPr>
          <w:rFonts w:ascii="Times New Roman" w:hAnsi="Times New Roman" w:cs="Times New Roman"/>
          <w:sz w:val="28"/>
          <w:szCs w:val="28"/>
        </w:rPr>
        <w:t xml:space="preserve"> на территории </w:t>
      </w:r>
      <w:proofErr w:type="spellStart"/>
      <w:r w:rsidR="001D5F04" w:rsidRPr="001D5F04">
        <w:rPr>
          <w:rFonts w:ascii="Times New Roman" w:hAnsi="Times New Roman"/>
          <w:bCs/>
          <w:sz w:val="28"/>
          <w:szCs w:val="28"/>
        </w:rPr>
        <w:t>Борщево-Песковского</w:t>
      </w:r>
      <w:proofErr w:type="spellEnd"/>
      <w:r w:rsidR="00B4320D">
        <w:rPr>
          <w:rFonts w:ascii="Times New Roman" w:hAnsi="Times New Roman" w:cs="Times New Roman"/>
          <w:sz w:val="28"/>
          <w:szCs w:val="28"/>
        </w:rPr>
        <w:t xml:space="preserve"> сельского поселения </w:t>
      </w:r>
      <w:r w:rsidR="009F639C" w:rsidRPr="00EA0078">
        <w:rPr>
          <w:rFonts w:ascii="Times New Roman" w:hAnsi="Times New Roman" w:cs="Times New Roman"/>
          <w:sz w:val="28"/>
          <w:szCs w:val="28"/>
        </w:rPr>
        <w:t xml:space="preserve">Эртильского муниципального района Воронежской области </w:t>
      </w:r>
      <w:r w:rsidRPr="00EA0078">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EA0078">
        <w:rPr>
          <w:rFonts w:ascii="Times New Roman" w:hAnsi="Times New Roman" w:cs="Times New Roman"/>
          <w:sz w:val="28"/>
          <w:szCs w:val="28"/>
        </w:rPr>
        <w:t xml:space="preserve"> </w:t>
      </w:r>
      <w:r w:rsidRPr="00EA0078">
        <w:rPr>
          <w:rFonts w:ascii="Times New Roman" w:hAnsi="Times New Roman" w:cs="Times New Roman"/>
          <w:sz w:val="28"/>
          <w:szCs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w:t>
      </w:r>
      <w:proofErr w:type="gramEnd"/>
      <w:r w:rsidRPr="00EA0078">
        <w:rPr>
          <w:rFonts w:ascii="Times New Roman" w:hAnsi="Times New Roman" w:cs="Times New Roman"/>
          <w:sz w:val="28"/>
          <w:szCs w:val="28"/>
        </w:rPr>
        <w:t xml:space="preserve"> обязательных требований, устранению их последствий</w:t>
      </w:r>
      <w:r w:rsidR="00BB18D9" w:rsidRPr="00EA0078">
        <w:rPr>
          <w:rFonts w:ascii="Times New Roman" w:hAnsi="Times New Roman" w:cs="Times New Roman"/>
          <w:sz w:val="28"/>
          <w:szCs w:val="28"/>
        </w:rPr>
        <w:t xml:space="preserve"> и (или) восстановлению правового</w:t>
      </w:r>
      <w:r w:rsidR="00BB18D9" w:rsidRPr="004237DB">
        <w:rPr>
          <w:rFonts w:ascii="Times New Roman" w:hAnsi="Times New Roman" w:cs="Times New Roman"/>
          <w:sz w:val="28"/>
          <w:szCs w:val="28"/>
        </w:rPr>
        <w:t xml:space="preserve">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1" w:name="P44"/>
      <w:bookmarkEnd w:id="1"/>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proofErr w:type="spellStart"/>
      <w:r w:rsidR="001D5F04" w:rsidRPr="001D5F04">
        <w:rPr>
          <w:rFonts w:ascii="Times New Roman" w:hAnsi="Times New Roman"/>
          <w:bCs/>
          <w:sz w:val="28"/>
          <w:szCs w:val="28"/>
        </w:rPr>
        <w:t>Борщево-Песковского</w:t>
      </w:r>
      <w:proofErr w:type="spellEnd"/>
      <w:r w:rsidR="00B4320D">
        <w:rPr>
          <w:rFonts w:ascii="Times New Roman" w:hAnsi="Times New Roman" w:cs="Times New Roman"/>
          <w:sz w:val="28"/>
          <w:szCs w:val="28"/>
        </w:rPr>
        <w:t xml:space="preserve"> 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A22C1" w:rsidRPr="00095468" w:rsidRDefault="00DA22C1"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B4320D">
        <w:rPr>
          <w:rFonts w:ascii="Times New Roman" w:hAnsi="Times New Roman" w:cs="Times New Roman"/>
          <w:sz w:val="28"/>
          <w:szCs w:val="28"/>
        </w:rPr>
        <w:t>глава</w:t>
      </w:r>
      <w:r w:rsidR="00966AF3">
        <w:rPr>
          <w:rFonts w:ascii="Times New Roman" w:hAnsi="Times New Roman" w:cs="Times New Roman"/>
          <w:sz w:val="28"/>
          <w:szCs w:val="28"/>
        </w:rPr>
        <w:t xml:space="preserve"> </w:t>
      </w:r>
      <w:proofErr w:type="spellStart"/>
      <w:r w:rsidR="001D5F04" w:rsidRPr="001D5F04">
        <w:rPr>
          <w:rFonts w:ascii="Times New Roman" w:hAnsi="Times New Roman"/>
          <w:bCs/>
          <w:sz w:val="28"/>
          <w:szCs w:val="28"/>
        </w:rPr>
        <w:t>Борщево-Песковского</w:t>
      </w:r>
      <w:proofErr w:type="spellEnd"/>
      <w:r w:rsidR="00966AF3">
        <w:rPr>
          <w:rFonts w:ascii="Times New Roman" w:hAnsi="Times New Roman" w:cs="Times New Roman"/>
          <w:sz w:val="28"/>
          <w:szCs w:val="28"/>
        </w:rPr>
        <w:t xml:space="preserve"> </w:t>
      </w:r>
      <w:r w:rsidR="00B4320D">
        <w:rPr>
          <w:rFonts w:ascii="Times New Roman" w:hAnsi="Times New Roman" w:cs="Times New Roman"/>
          <w:sz w:val="28"/>
          <w:szCs w:val="28"/>
        </w:rPr>
        <w:t xml:space="preserve">сельского поселения </w:t>
      </w:r>
      <w:r w:rsidR="00B4320D"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C70474" w:rsidRPr="00095468" w:rsidRDefault="00C70474"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lastRenderedPageBreak/>
        <w:t>-</w:t>
      </w:r>
      <w:r w:rsidR="009F639C" w:rsidRPr="00095468">
        <w:rPr>
          <w:rFonts w:ascii="Times New Roman" w:hAnsi="Times New Roman" w:cs="Times New Roman"/>
          <w:sz w:val="28"/>
          <w:szCs w:val="28"/>
        </w:rPr>
        <w:t xml:space="preserve"> </w:t>
      </w:r>
      <w:r w:rsidR="001D5F04">
        <w:rPr>
          <w:rFonts w:ascii="Times New Roman" w:hAnsi="Times New Roman" w:cs="Times New Roman"/>
          <w:sz w:val="28"/>
          <w:szCs w:val="28"/>
        </w:rPr>
        <w:t xml:space="preserve">главный специалист администрации </w:t>
      </w:r>
      <w:proofErr w:type="spellStart"/>
      <w:r w:rsidR="001D5F04" w:rsidRPr="001D5F04">
        <w:rPr>
          <w:rFonts w:ascii="Times New Roman" w:hAnsi="Times New Roman"/>
          <w:bCs/>
          <w:sz w:val="28"/>
          <w:szCs w:val="28"/>
        </w:rPr>
        <w:t>Борщево-Песковского</w:t>
      </w:r>
      <w:proofErr w:type="spellEnd"/>
      <w:r w:rsidR="001D5F04">
        <w:rPr>
          <w:rFonts w:ascii="Times New Roman" w:hAnsi="Times New Roman" w:cs="Times New Roman"/>
          <w:sz w:val="28"/>
          <w:szCs w:val="28"/>
        </w:rPr>
        <w:t xml:space="preserve"> сельского поселения </w:t>
      </w:r>
      <w:r w:rsidR="001D5F04" w:rsidRPr="009F639C">
        <w:rPr>
          <w:rFonts w:ascii="Times New Roman" w:hAnsi="Times New Roman" w:cs="Times New Roman"/>
          <w:sz w:val="28"/>
          <w:szCs w:val="28"/>
        </w:rPr>
        <w:t>Эртильского муниципального района Воронежской области</w:t>
      </w:r>
      <w:r w:rsidR="00966AF3">
        <w:rPr>
          <w:rFonts w:ascii="Times New Roman" w:hAnsi="Times New Roman" w:cs="Times New Roman"/>
          <w:sz w:val="28"/>
          <w:szCs w:val="28"/>
        </w:rPr>
        <w:t xml:space="preserve"> (далее – инспектор).</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966AF3" w:rsidRPr="00095468" w:rsidRDefault="00DA22C1" w:rsidP="00966AF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966AF3">
        <w:rPr>
          <w:rFonts w:ascii="Times New Roman" w:hAnsi="Times New Roman" w:cs="Times New Roman"/>
          <w:sz w:val="28"/>
          <w:szCs w:val="28"/>
        </w:rPr>
        <w:t xml:space="preserve">глава </w:t>
      </w:r>
      <w:proofErr w:type="spellStart"/>
      <w:r w:rsidR="001D5F04" w:rsidRPr="001D5F04">
        <w:rPr>
          <w:rFonts w:ascii="Times New Roman" w:hAnsi="Times New Roman"/>
          <w:bCs/>
          <w:sz w:val="28"/>
          <w:szCs w:val="28"/>
        </w:rPr>
        <w:t>Борщево-Песковского</w:t>
      </w:r>
      <w:proofErr w:type="spellEnd"/>
      <w:r w:rsidR="00966AF3">
        <w:rPr>
          <w:rFonts w:ascii="Times New Roman" w:hAnsi="Times New Roman" w:cs="Times New Roman"/>
          <w:sz w:val="28"/>
          <w:szCs w:val="28"/>
        </w:rPr>
        <w:t xml:space="preserve"> сельского поселения </w:t>
      </w:r>
      <w:r w:rsidR="00966AF3" w:rsidRPr="009F639C">
        <w:rPr>
          <w:rFonts w:ascii="Times New Roman" w:hAnsi="Times New Roman" w:cs="Times New Roman"/>
          <w:sz w:val="28"/>
          <w:szCs w:val="28"/>
        </w:rPr>
        <w:t>Эртильского муниципального района Воронежской области</w:t>
      </w:r>
      <w:r w:rsidR="00966AF3" w:rsidRP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4. 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w:t>
      </w:r>
      <w:r w:rsidR="00F46B02">
        <w:rPr>
          <w:rFonts w:ascii="Times New Roman" w:hAnsi="Times New Roman"/>
          <w:sz w:val="28"/>
          <w:szCs w:val="28"/>
        </w:rPr>
        <w:t xml:space="preserve">Федерального закона от 06.10.2003 </w:t>
      </w:r>
      <w:r w:rsidR="00F46B02" w:rsidRPr="00AA4195">
        <w:rPr>
          <w:rFonts w:ascii="Times New Roman" w:hAnsi="Times New Roman"/>
          <w:sz w:val="28"/>
          <w:szCs w:val="28"/>
        </w:rPr>
        <w:t>№</w:t>
      </w:r>
      <w:r w:rsidR="00F46B02">
        <w:rPr>
          <w:rFonts w:ascii="Times New Roman" w:hAnsi="Times New Roman"/>
          <w:sz w:val="28"/>
          <w:szCs w:val="28"/>
        </w:rPr>
        <w:t xml:space="preserve"> 131-ФЗ</w:t>
      </w:r>
      <w:r w:rsidR="00F46B02" w:rsidRPr="00AA4195">
        <w:rPr>
          <w:rFonts w:ascii="Times New Roman" w:hAnsi="Times New Roman"/>
          <w:sz w:val="28"/>
          <w:szCs w:val="28"/>
        </w:rPr>
        <w:t xml:space="preserve"> «Об общих принципах организации местного самоуправления в Российской Федерации»,</w:t>
      </w:r>
      <w:r w:rsidR="00F46B02">
        <w:rPr>
          <w:rFonts w:ascii="Times New Roman" w:hAnsi="Times New Roman"/>
          <w:sz w:val="28"/>
          <w:szCs w:val="28"/>
        </w:rPr>
        <w:t xml:space="preserve"> Федеральным</w:t>
      </w:r>
      <w:r w:rsidR="00F46B02" w:rsidRPr="00AA1749">
        <w:rPr>
          <w:rFonts w:ascii="Times New Roman" w:hAnsi="Times New Roman"/>
          <w:sz w:val="28"/>
          <w:szCs w:val="28"/>
        </w:rPr>
        <w:t xml:space="preserve"> закон</w:t>
      </w:r>
      <w:r w:rsidR="00F46B02">
        <w:rPr>
          <w:rFonts w:ascii="Times New Roman" w:hAnsi="Times New Roman"/>
          <w:sz w:val="28"/>
          <w:szCs w:val="28"/>
        </w:rPr>
        <w:t>ом от 26.12.2008 № 294-ФЗ «</w:t>
      </w:r>
      <w:r w:rsidR="00F46B02" w:rsidRPr="00AA174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F46B02">
        <w:rPr>
          <w:rFonts w:ascii="Times New Roman" w:hAnsi="Times New Roman"/>
          <w:sz w:val="28"/>
          <w:szCs w:val="28"/>
        </w:rPr>
        <w:t xml:space="preserve">зора) и муниципального контроля», </w:t>
      </w:r>
      <w:r w:rsidRPr="005A190E">
        <w:rPr>
          <w:rFonts w:ascii="Times New Roman" w:hAnsi="Times New Roman" w:cs="Times New Roman"/>
          <w:sz w:val="28"/>
          <w:szCs w:val="28"/>
        </w:rPr>
        <w:t xml:space="preserve">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w:t>
      </w:r>
      <w:r w:rsidR="00AF6670" w:rsidRPr="005A190E">
        <w:rPr>
          <w:rFonts w:ascii="Times New Roman" w:hAnsi="Times New Roman" w:cs="Times New Roman"/>
          <w:sz w:val="28"/>
          <w:szCs w:val="28"/>
        </w:rPr>
        <w:t xml:space="preserve">Федерального </w:t>
      </w:r>
      <w:r w:rsidR="00AF6670" w:rsidRPr="00EB515C">
        <w:rPr>
          <w:rFonts w:ascii="Times New Roman" w:hAnsi="Times New Roman" w:cs="Times New Roman"/>
          <w:color w:val="000000" w:themeColor="text1"/>
          <w:sz w:val="28"/>
          <w:szCs w:val="28"/>
        </w:rPr>
        <w:t>закона</w:t>
      </w:r>
      <w:r w:rsidR="009F639C" w:rsidRPr="00EB515C">
        <w:rPr>
          <w:rFonts w:ascii="Times New Roman" w:hAnsi="Times New Roman" w:cs="Times New Roman"/>
          <w:color w:val="000000" w:themeColor="text1"/>
          <w:sz w:val="28"/>
          <w:szCs w:val="28"/>
        </w:rPr>
        <w:t xml:space="preserve"> от</w:t>
      </w:r>
      <w:r w:rsidR="00EA0078">
        <w:rPr>
          <w:rFonts w:ascii="Times New Roman" w:hAnsi="Times New Roman" w:cs="Times New Roman"/>
          <w:color w:val="000000" w:themeColor="text1"/>
          <w:sz w:val="28"/>
          <w:szCs w:val="28"/>
        </w:rPr>
        <w:t xml:space="preserve"> 25.10.2001 № 136-ФЗ Земельный К</w:t>
      </w:r>
      <w:r w:rsidR="009F639C" w:rsidRPr="00EB515C">
        <w:rPr>
          <w:rFonts w:ascii="Times New Roman" w:hAnsi="Times New Roman" w:cs="Times New Roman"/>
          <w:color w:val="000000" w:themeColor="text1"/>
          <w:sz w:val="28"/>
          <w:szCs w:val="28"/>
        </w:rPr>
        <w:t>одек</w:t>
      </w:r>
      <w:r w:rsidR="00EB515C" w:rsidRPr="00EB515C">
        <w:rPr>
          <w:rFonts w:ascii="Times New Roman" w:hAnsi="Times New Roman" w:cs="Times New Roman"/>
          <w:color w:val="000000" w:themeColor="text1"/>
          <w:sz w:val="28"/>
          <w:szCs w:val="28"/>
        </w:rPr>
        <w:t>с</w:t>
      </w:r>
      <w:r w:rsidR="009F639C">
        <w:rPr>
          <w:rFonts w:ascii="Times New Roman" w:hAnsi="Times New Roman" w:cs="Times New Roman"/>
          <w:sz w:val="28"/>
          <w:szCs w:val="28"/>
        </w:rPr>
        <w:t xml:space="preserve"> Российской </w:t>
      </w:r>
      <w:r w:rsidR="009F639C" w:rsidRPr="00EA0078">
        <w:rPr>
          <w:rFonts w:ascii="Times New Roman" w:hAnsi="Times New Roman" w:cs="Times New Roman"/>
          <w:sz w:val="28"/>
          <w:szCs w:val="28"/>
        </w:rPr>
        <w:t>Федерации</w:t>
      </w:r>
      <w:r w:rsidR="00EA0078" w:rsidRPr="00EA0078">
        <w:rPr>
          <w:rFonts w:ascii="Times New Roman" w:hAnsi="Times New Roman" w:cs="Times New Roman"/>
          <w:sz w:val="28"/>
          <w:szCs w:val="28"/>
        </w:rPr>
        <w:t>,</w:t>
      </w:r>
      <w:r w:rsidR="00AF6670" w:rsidRPr="00247BDE">
        <w:rPr>
          <w:rFonts w:ascii="Times New Roman" w:hAnsi="Times New Roman" w:cs="Times New Roman"/>
          <w:color w:val="FF0000"/>
          <w:sz w:val="28"/>
          <w:szCs w:val="28"/>
        </w:rPr>
        <w:t xml:space="preserve"> </w:t>
      </w:r>
      <w:r w:rsidR="00F46B02">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2" w:name="P47"/>
      <w:bookmarkEnd w:id="2"/>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EA0078" w:rsidRDefault="00A07213" w:rsidP="00EB515C">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00EB515C"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DA22C1" w:rsidRPr="009F074C"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землепользования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22C1" w:rsidRPr="00D353B6" w:rsidRDefault="00DA22C1" w:rsidP="00867B0D">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A07213" w:rsidRDefault="00DA22C1" w:rsidP="00867B0D">
      <w:pPr>
        <w:pStyle w:val="ConsPlusNormal"/>
        <w:ind w:firstLine="709"/>
        <w:jc w:val="both"/>
        <w:rPr>
          <w:rFonts w:ascii="Times New Roman" w:hAnsi="Times New Roman"/>
          <w:sz w:val="28"/>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proofErr w:type="spellStart"/>
      <w:r w:rsidR="001D5F04" w:rsidRPr="001D5F04">
        <w:rPr>
          <w:rFonts w:ascii="Times New Roman" w:hAnsi="Times New Roman"/>
          <w:bCs/>
          <w:sz w:val="28"/>
          <w:szCs w:val="28"/>
        </w:rPr>
        <w:t>Борщево-Песковского</w:t>
      </w:r>
      <w:proofErr w:type="spellEnd"/>
      <w:r w:rsidR="00F46B02">
        <w:rPr>
          <w:rFonts w:ascii="Times New Roman" w:hAnsi="Times New Roman"/>
          <w:sz w:val="28"/>
          <w:szCs w:val="28"/>
        </w:rPr>
        <w:t xml:space="preserve"> сельского поселения </w:t>
      </w:r>
      <w:r>
        <w:rPr>
          <w:rFonts w:ascii="Times New Roman" w:hAnsi="Times New Roman"/>
          <w:sz w:val="28"/>
        </w:rPr>
        <w:t>Эртильского муниципального района.</w:t>
      </w:r>
    </w:p>
    <w:p w:rsidR="00F46B02" w:rsidRDefault="00F46B02" w:rsidP="00DA22C1">
      <w:pPr>
        <w:pStyle w:val="ConsPlusNormal"/>
        <w:spacing w:line="276" w:lineRule="auto"/>
        <w:ind w:firstLine="709"/>
        <w:jc w:val="both"/>
        <w:rPr>
          <w:rFonts w:ascii="Times New Roman" w:hAnsi="Times New Roman"/>
          <w:sz w:val="28"/>
        </w:rPr>
      </w:pPr>
    </w:p>
    <w:p w:rsidR="00F46B02" w:rsidRDefault="00F46B02" w:rsidP="00867B0D">
      <w:pPr>
        <w:pStyle w:val="ConsPlusNormal"/>
        <w:ind w:firstLine="709"/>
        <w:jc w:val="both"/>
        <w:rPr>
          <w:rFonts w:ascii="Times New Roman" w:hAnsi="Times New Roman" w:cs="Times New Roman"/>
          <w:sz w:val="28"/>
          <w:szCs w:val="28"/>
        </w:rPr>
      </w:pPr>
      <w:r w:rsidRPr="000313D0">
        <w:rPr>
          <w:rFonts w:ascii="Times New Roman" w:hAnsi="Times New Roman"/>
          <w:sz w:val="28"/>
          <w:szCs w:val="28"/>
        </w:rPr>
        <w:lastRenderedPageBreak/>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F46B02" w:rsidRPr="00271FF1" w:rsidRDefault="00F46B02" w:rsidP="00867B0D">
      <w:pPr>
        <w:pStyle w:val="ConsPlusNormal"/>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 xml:space="preserve">ответственным за ведение журнала проверок, является  </w:t>
      </w:r>
      <w:r w:rsidR="001D5F04">
        <w:rPr>
          <w:rFonts w:ascii="Times New Roman" w:hAnsi="Times New Roman" w:cs="Times New Roman"/>
          <w:sz w:val="28"/>
          <w:szCs w:val="28"/>
        </w:rPr>
        <w:t>главный специалист</w:t>
      </w:r>
      <w:r w:rsidRPr="00271FF1">
        <w:rPr>
          <w:rFonts w:ascii="Times New Roman" w:hAnsi="Times New Roman" w:cs="Times New Roman"/>
          <w:sz w:val="28"/>
          <w:szCs w:val="28"/>
        </w:rPr>
        <w:t xml:space="preserve"> администрации </w:t>
      </w:r>
      <w:proofErr w:type="spellStart"/>
      <w:r w:rsidR="001D5F04" w:rsidRPr="001D5F04">
        <w:rPr>
          <w:rFonts w:ascii="Times New Roman" w:hAnsi="Times New Roman"/>
          <w:bCs/>
          <w:sz w:val="28"/>
          <w:szCs w:val="28"/>
        </w:rPr>
        <w:t>Борщево-Песковского</w:t>
      </w:r>
      <w:proofErr w:type="spellEnd"/>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r>
        <w:rPr>
          <w:rFonts w:ascii="Times New Roman" w:hAnsi="Times New Roman" w:cs="Times New Roman"/>
          <w:sz w:val="28"/>
          <w:szCs w:val="28"/>
        </w:rPr>
        <w:t>.</w:t>
      </w:r>
    </w:p>
    <w:p w:rsidR="00C70474" w:rsidRPr="005A190E" w:rsidRDefault="00C70474" w:rsidP="00F46B02">
      <w:pPr>
        <w:pStyle w:val="ConsPlusNormal"/>
        <w:spacing w:line="276" w:lineRule="auto"/>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3" w:name="Par1"/>
      <w:bookmarkEnd w:id="3"/>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bookmarkStart w:id="4" w:name="_GoBack"/>
      <w:bookmarkEnd w:id="4"/>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EA0078">
        <w:rPr>
          <w:rFonts w:ascii="Times New Roman" w:hAnsi="Times New Roman" w:cs="Times New Roman"/>
          <w:sz w:val="28"/>
          <w:szCs w:val="28"/>
        </w:rPr>
        <w:t>0</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xml:space="preserve">, </w:t>
      </w:r>
      <w:r w:rsidR="001D797E" w:rsidRPr="005A190E">
        <w:rPr>
          <w:rFonts w:ascii="Times New Roman" w:hAnsi="Times New Roman" w:cs="Times New Roman"/>
          <w:sz w:val="28"/>
          <w:szCs w:val="28"/>
        </w:rPr>
        <w:lastRenderedPageBreak/>
        <w:t>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26424E"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Pr="005A190E" w:rsidRDefault="00004BDE" w:rsidP="001E0457">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w:t>
      </w:r>
      <w:r>
        <w:rPr>
          <w:rFonts w:ascii="Times New Roman" w:hAnsi="Times New Roman" w:cs="Times New Roman"/>
          <w:sz w:val="28"/>
          <w:szCs w:val="28"/>
        </w:rPr>
        <w:t>1</w:t>
      </w:r>
      <w:r w:rsidR="00613AF4"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личного </w:t>
      </w:r>
      <w:r w:rsidRPr="005A190E">
        <w:rPr>
          <w:rFonts w:ascii="Times New Roman" w:hAnsi="Times New Roman" w:cs="Times New Roman"/>
          <w:sz w:val="28"/>
          <w:szCs w:val="28"/>
        </w:rPr>
        <w:lastRenderedPageBreak/>
        <w:t>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1E0457"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2D31C1" w:rsidRDefault="001E0457"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9"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Default="001E0457"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867B0D" w:rsidRPr="00867B0D" w:rsidRDefault="00867B0D" w:rsidP="00867B0D">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w:t>
      </w:r>
      <w:r w:rsidRPr="00271FF1">
        <w:rPr>
          <w:rFonts w:ascii="Times New Roman" w:hAnsi="Times New Roman"/>
          <w:sz w:val="28"/>
          <w:szCs w:val="28"/>
        </w:rPr>
        <w:t xml:space="preserve">) решение, закрепленное в федеральном законе о виде контроля, в соответствии с частью 3 статьи 90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w:t>
      </w:r>
      <w:r w:rsidRPr="005A190E">
        <w:rPr>
          <w:rFonts w:ascii="Times New Roman" w:hAnsi="Times New Roman" w:cs="Times New Roman"/>
          <w:sz w:val="28"/>
          <w:szCs w:val="28"/>
        </w:rPr>
        <w:lastRenderedPageBreak/>
        <w:t>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A058D1" w:rsidRDefault="00A058D1" w:rsidP="00A058D1">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17. Порядок осуществления осмотра.</w:t>
      </w:r>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7" w:name="sub_7603"/>
    </w:p>
    <w:p w:rsidR="00A058D1" w:rsidRPr="00EC2842" w:rsidRDefault="00A058D1" w:rsidP="00A058D1">
      <w:pPr>
        <w:spacing w:line="240" w:lineRule="auto"/>
        <w:ind w:firstLine="709"/>
        <w:jc w:val="both"/>
        <w:rPr>
          <w:rFonts w:ascii="Times New Roman" w:hAnsi="Times New Roman"/>
          <w:sz w:val="28"/>
          <w:szCs w:val="28"/>
        </w:rPr>
      </w:pPr>
      <w:bookmarkStart w:id="8" w:name="sub_7604"/>
      <w:bookmarkEnd w:id="7"/>
      <w:r w:rsidRPr="00EC2842">
        <w:rPr>
          <w:rFonts w:ascii="Times New Roman" w:hAnsi="Times New Roman"/>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058D1" w:rsidRPr="00EC2842" w:rsidRDefault="00A058D1" w:rsidP="00A058D1">
      <w:pPr>
        <w:spacing w:line="240" w:lineRule="auto"/>
        <w:ind w:firstLine="709"/>
        <w:jc w:val="both"/>
        <w:rPr>
          <w:rFonts w:ascii="Times New Roman" w:hAnsi="Times New Roman"/>
          <w:sz w:val="28"/>
          <w:szCs w:val="28"/>
        </w:rPr>
      </w:pPr>
      <w:r w:rsidRPr="00EC2842">
        <w:rPr>
          <w:rFonts w:ascii="Times New Roman" w:hAnsi="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058D1" w:rsidRPr="003E343A"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Если иное не предусмотрено федеральным законом о виде контроля, осмотр не может проводиться в отношении жилого помещения.</w:t>
      </w:r>
      <w:bookmarkEnd w:id="8"/>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18</w:t>
      </w:r>
      <w:r w:rsidRPr="005305E6">
        <w:rPr>
          <w:rFonts w:ascii="Times New Roman" w:hAnsi="Times New Roman"/>
          <w:bCs/>
          <w:sz w:val="28"/>
          <w:szCs w:val="28"/>
        </w:rPr>
        <w:t>. Порядок осуществления досмотра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058D1" w:rsidRPr="00EC2842" w:rsidRDefault="00A058D1" w:rsidP="00A058D1">
      <w:pPr>
        <w:spacing w:line="240" w:lineRule="auto"/>
        <w:ind w:firstLine="709"/>
        <w:jc w:val="both"/>
        <w:rPr>
          <w:rFonts w:ascii="Times New Roman" w:hAnsi="Times New Roman"/>
          <w:sz w:val="28"/>
          <w:szCs w:val="28"/>
        </w:rPr>
      </w:pPr>
      <w:r w:rsidRPr="00EC2842">
        <w:rPr>
          <w:rFonts w:ascii="Times New Roman" w:hAnsi="Times New Roman"/>
          <w:sz w:val="28"/>
          <w:szCs w:val="28"/>
        </w:rPr>
        <w:lastRenderedPageBreak/>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058D1" w:rsidRPr="00EC2842" w:rsidRDefault="00A058D1" w:rsidP="00A058D1">
      <w:pPr>
        <w:spacing w:line="240" w:lineRule="auto"/>
        <w:ind w:firstLine="709"/>
        <w:jc w:val="both"/>
        <w:rPr>
          <w:rFonts w:ascii="Times New Roman" w:hAnsi="Times New Roman"/>
          <w:sz w:val="28"/>
          <w:szCs w:val="28"/>
        </w:rPr>
      </w:pPr>
      <w:bookmarkStart w:id="9" w:name="sub_7703"/>
      <w:r w:rsidRPr="00EC2842">
        <w:rPr>
          <w:rFonts w:ascii="Times New Roman" w:hAnsi="Times New Roman"/>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9"/>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 xml:space="preserve">Если иное не предусмотрено федеральным законом о виде контроля, </w:t>
      </w:r>
      <w:r>
        <w:rPr>
          <w:rFonts w:ascii="Times New Roman" w:hAnsi="Times New Roman"/>
          <w:sz w:val="28"/>
          <w:szCs w:val="28"/>
        </w:rPr>
        <w:t>д</w:t>
      </w:r>
      <w:r w:rsidRPr="003E343A">
        <w:rPr>
          <w:rFonts w:ascii="Times New Roman" w:hAnsi="Times New Roman"/>
          <w:sz w:val="28"/>
          <w:szCs w:val="28"/>
        </w:rPr>
        <w:t>осмотр не может проводиться в отношении жилого помещения.</w:t>
      </w:r>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19. Порядок проведения опроса.</w:t>
      </w:r>
    </w:p>
    <w:p w:rsidR="00A058D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t>Опрос</w:t>
      </w:r>
      <w:r w:rsidRPr="003E343A">
        <w:rPr>
          <w:rFonts w:ascii="Times New Roman" w:hAnsi="Times New Roman"/>
          <w:sz w:val="28"/>
          <w:szCs w:val="28"/>
        </w:rPr>
        <w:t xml:space="preserve"> </w:t>
      </w:r>
      <w:r>
        <w:rPr>
          <w:rFonts w:ascii="Times New Roman" w:hAnsi="Times New Roman"/>
          <w:sz w:val="28"/>
          <w:szCs w:val="28"/>
        </w:rPr>
        <w:t xml:space="preserve">проводится </w:t>
      </w:r>
      <w:r w:rsidRPr="003E343A">
        <w:rPr>
          <w:rFonts w:ascii="Times New Roman" w:hAnsi="Times New Roman"/>
          <w:sz w:val="28"/>
          <w:szCs w:val="28"/>
        </w:rPr>
        <w:t xml:space="preserve">инспектором </w:t>
      </w:r>
      <w:r>
        <w:rPr>
          <w:rFonts w:ascii="Times New Roman" w:hAnsi="Times New Roman"/>
          <w:sz w:val="28"/>
          <w:szCs w:val="28"/>
        </w:rPr>
        <w:t xml:space="preserve">в целях получения </w:t>
      </w:r>
      <w:r w:rsidRPr="003E343A">
        <w:rPr>
          <w:rFonts w:ascii="Times New Roman" w:hAnsi="Times New Roman"/>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10" w:name="sub_7802"/>
    </w:p>
    <w:p w:rsidR="00A058D1" w:rsidRDefault="00A058D1" w:rsidP="00A058D1">
      <w:pPr>
        <w:spacing w:line="240" w:lineRule="auto"/>
        <w:ind w:firstLine="709"/>
        <w:jc w:val="both"/>
        <w:rPr>
          <w:rFonts w:ascii="Times New Roman" w:hAnsi="Times New Roman"/>
          <w:sz w:val="28"/>
          <w:szCs w:val="28"/>
        </w:rPr>
      </w:pPr>
      <w:r w:rsidRPr="003E343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10"/>
    </w:p>
    <w:p w:rsidR="00A058D1" w:rsidRDefault="00A058D1" w:rsidP="00A058D1">
      <w:pPr>
        <w:spacing w:line="240" w:lineRule="auto"/>
        <w:ind w:firstLine="709"/>
        <w:jc w:val="center"/>
        <w:rPr>
          <w:rFonts w:ascii="Times New Roman" w:hAnsi="Times New Roman"/>
          <w:sz w:val="28"/>
          <w:szCs w:val="28"/>
        </w:rPr>
      </w:pPr>
      <w:r>
        <w:rPr>
          <w:rFonts w:ascii="Times New Roman" w:hAnsi="Times New Roman"/>
          <w:sz w:val="28"/>
          <w:szCs w:val="28"/>
        </w:rPr>
        <w:t>20. Порядок получения письменных объяснений.</w:t>
      </w:r>
      <w:bookmarkStart w:id="11" w:name="sub_7901"/>
    </w:p>
    <w:p w:rsidR="00A058D1" w:rsidRPr="002B53A1" w:rsidRDefault="00A058D1" w:rsidP="00A058D1">
      <w:pPr>
        <w:spacing w:line="240" w:lineRule="auto"/>
        <w:ind w:firstLine="709"/>
        <w:jc w:val="both"/>
        <w:rPr>
          <w:rFonts w:ascii="Times New Roman" w:hAnsi="Times New Roman"/>
          <w:sz w:val="28"/>
          <w:szCs w:val="28"/>
        </w:rPr>
      </w:pPr>
      <w:r>
        <w:rPr>
          <w:rFonts w:ascii="Times New Roman" w:hAnsi="Times New Roman"/>
          <w:sz w:val="28"/>
          <w:szCs w:val="28"/>
        </w:rPr>
        <w:t>Получение</w:t>
      </w:r>
      <w:r w:rsidRPr="002B53A1">
        <w:rPr>
          <w:rFonts w:ascii="Times New Roman" w:hAnsi="Times New Roman"/>
          <w:sz w:val="28"/>
          <w:szCs w:val="28"/>
        </w:rPr>
        <w:t xml:space="preserve"> письменных объяснений заключа</w:t>
      </w:r>
      <w:r>
        <w:rPr>
          <w:rFonts w:ascii="Times New Roman" w:hAnsi="Times New Roman"/>
          <w:sz w:val="28"/>
          <w:szCs w:val="28"/>
        </w:rPr>
        <w:t>ется</w:t>
      </w:r>
      <w:r w:rsidRPr="002B53A1">
        <w:rPr>
          <w:rFonts w:ascii="Times New Roman" w:hAnsi="Times New Roman"/>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058D1" w:rsidRPr="002B53A1" w:rsidRDefault="00A058D1" w:rsidP="00A058D1">
      <w:pPr>
        <w:spacing w:line="240" w:lineRule="auto"/>
        <w:ind w:firstLine="709"/>
        <w:jc w:val="both"/>
        <w:rPr>
          <w:rFonts w:ascii="Times New Roman" w:hAnsi="Times New Roman"/>
          <w:sz w:val="28"/>
          <w:szCs w:val="28"/>
        </w:rPr>
      </w:pPr>
      <w:bookmarkStart w:id="12" w:name="sub_7902"/>
      <w:bookmarkEnd w:id="11"/>
      <w:r w:rsidRPr="002B53A1">
        <w:rPr>
          <w:rFonts w:ascii="Times New Roman" w:hAnsi="Times New Roman"/>
          <w:sz w:val="28"/>
          <w:szCs w:val="28"/>
        </w:rPr>
        <w:t>Объяснения оформляются путем составления письменного документа в свободной форме.</w:t>
      </w:r>
    </w:p>
    <w:p w:rsidR="00A058D1" w:rsidRDefault="00A058D1" w:rsidP="00A058D1">
      <w:pPr>
        <w:spacing w:line="240" w:lineRule="auto"/>
        <w:ind w:firstLine="709"/>
        <w:jc w:val="both"/>
        <w:rPr>
          <w:rFonts w:ascii="Times New Roman" w:hAnsi="Times New Roman"/>
          <w:sz w:val="28"/>
          <w:szCs w:val="28"/>
        </w:rPr>
      </w:pPr>
      <w:bookmarkStart w:id="13" w:name="sub_7903"/>
      <w:bookmarkEnd w:id="12"/>
      <w:r w:rsidRPr="002B53A1">
        <w:rPr>
          <w:rFonts w:ascii="Times New Roman" w:hAnsi="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058D1" w:rsidRDefault="00A058D1" w:rsidP="00A058D1">
      <w:pPr>
        <w:spacing w:line="240" w:lineRule="auto"/>
        <w:jc w:val="center"/>
        <w:rPr>
          <w:rFonts w:ascii="Times New Roman" w:hAnsi="Times New Roman"/>
          <w:sz w:val="28"/>
          <w:szCs w:val="28"/>
        </w:rPr>
      </w:pPr>
      <w:r>
        <w:rPr>
          <w:rFonts w:ascii="Times New Roman" w:hAnsi="Times New Roman"/>
          <w:sz w:val="28"/>
          <w:szCs w:val="28"/>
        </w:rPr>
        <w:t>21. Порядок истребования документов</w:t>
      </w:r>
    </w:p>
    <w:p w:rsidR="00A058D1" w:rsidRPr="00564774" w:rsidRDefault="00A058D1" w:rsidP="00A058D1">
      <w:pPr>
        <w:spacing w:line="240" w:lineRule="auto"/>
        <w:ind w:firstLine="709"/>
        <w:jc w:val="both"/>
        <w:rPr>
          <w:rFonts w:ascii="Times New Roman" w:hAnsi="Times New Roman"/>
          <w:sz w:val="28"/>
          <w:szCs w:val="28"/>
        </w:rPr>
      </w:pPr>
      <w:r w:rsidRPr="00564774">
        <w:rPr>
          <w:rFonts w:ascii="Times New Roman" w:hAnsi="Times New Roman"/>
          <w:sz w:val="28"/>
          <w:szCs w:val="28"/>
        </w:rPr>
        <w:lastRenderedPageBreak/>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058D1" w:rsidRPr="001E167A" w:rsidRDefault="00A058D1" w:rsidP="00A058D1">
      <w:pPr>
        <w:spacing w:line="240" w:lineRule="auto"/>
        <w:ind w:firstLine="709"/>
        <w:jc w:val="both"/>
        <w:rPr>
          <w:rFonts w:ascii="Times New Roman" w:hAnsi="Times New Roman"/>
          <w:sz w:val="28"/>
          <w:szCs w:val="28"/>
        </w:rPr>
      </w:pPr>
      <w:bookmarkStart w:id="14" w:name="sub_8002"/>
      <w:r w:rsidRPr="00564774">
        <w:rPr>
          <w:rFonts w:ascii="Times New Roman" w:hAnsi="Times New Roman"/>
          <w:sz w:val="28"/>
          <w:szCs w:val="28"/>
        </w:rPr>
        <w:t xml:space="preserve">Истребуемые документы направляются в контрольный (надзорный) орган в форме электронного документа в порядке, предусмотренном </w:t>
      </w:r>
      <w:hyperlink r:id="rId10" w:history="1">
        <w:r w:rsidRPr="00A058D1">
          <w:rPr>
            <w:rStyle w:val="af1"/>
            <w:rFonts w:ascii="Times New Roman" w:hAnsi="Times New Roman"/>
            <w:b w:val="0"/>
            <w:color w:val="auto"/>
            <w:sz w:val="28"/>
            <w:szCs w:val="28"/>
          </w:rPr>
          <w:t>статьей 21</w:t>
        </w:r>
      </w:hyperlink>
      <w:r w:rsidRPr="00A058D1">
        <w:rPr>
          <w:rFonts w:ascii="Times New Roman" w:hAnsi="Times New Roman"/>
          <w:b/>
          <w:sz w:val="28"/>
          <w:szCs w:val="28"/>
        </w:rPr>
        <w:t xml:space="preserve"> </w:t>
      </w:r>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sidRPr="00564774">
        <w:rPr>
          <w:rFonts w:ascii="Times New Roman" w:hAnsi="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058D1" w:rsidRPr="00564774" w:rsidRDefault="00A058D1" w:rsidP="00A058D1">
      <w:pPr>
        <w:spacing w:line="240" w:lineRule="auto"/>
        <w:ind w:firstLine="709"/>
        <w:jc w:val="both"/>
        <w:rPr>
          <w:rFonts w:ascii="Times New Roman" w:hAnsi="Times New Roman"/>
          <w:sz w:val="28"/>
          <w:szCs w:val="28"/>
        </w:rPr>
      </w:pPr>
      <w:bookmarkStart w:id="15" w:name="sub_8003"/>
      <w:bookmarkEnd w:id="14"/>
      <w:r w:rsidRPr="00564774">
        <w:rPr>
          <w:rFonts w:ascii="Times New Roman" w:hAnsi="Times New Roman"/>
          <w:sz w:val="28"/>
          <w:szCs w:val="28"/>
        </w:rPr>
        <w:t>В случае представления заверенных копий истребуемых документов инспектор вправе ознакомиться с подлинниками документов.</w:t>
      </w:r>
    </w:p>
    <w:p w:rsidR="00A058D1" w:rsidRDefault="00A058D1" w:rsidP="00A058D1">
      <w:pPr>
        <w:spacing w:line="240" w:lineRule="auto"/>
        <w:ind w:firstLine="709"/>
        <w:jc w:val="both"/>
        <w:rPr>
          <w:rFonts w:ascii="Times New Roman" w:hAnsi="Times New Roman"/>
          <w:sz w:val="28"/>
          <w:szCs w:val="28"/>
          <w:shd w:val="clear" w:color="auto" w:fill="FFFFFF"/>
        </w:rPr>
      </w:pPr>
      <w:bookmarkStart w:id="16" w:name="sub_8004"/>
      <w:bookmarkEnd w:id="15"/>
      <w:r w:rsidRPr="00564774">
        <w:rPr>
          <w:rFonts w:ascii="Times New Roman" w:hAnsi="Times New Roman"/>
          <w:sz w:val="28"/>
          <w:szCs w:val="28"/>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1" w:history="1">
        <w:r w:rsidRPr="00A058D1">
          <w:rPr>
            <w:rStyle w:val="af1"/>
            <w:rFonts w:ascii="Times New Roman" w:hAnsi="Times New Roman"/>
            <w:b w:val="0"/>
            <w:color w:val="auto"/>
            <w:sz w:val="28"/>
            <w:szCs w:val="28"/>
          </w:rPr>
          <w:t>статьей 21</w:t>
        </w:r>
      </w:hyperlink>
      <w:r w:rsidRPr="00564774">
        <w:rPr>
          <w:rFonts w:ascii="Times New Roman" w:hAnsi="Times New Roman"/>
          <w:sz w:val="28"/>
          <w:szCs w:val="28"/>
        </w:rPr>
        <w:t xml:space="preserve"> </w:t>
      </w:r>
      <w:bookmarkStart w:id="17" w:name="sub_8005"/>
      <w:bookmarkEnd w:id="16"/>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p>
    <w:p w:rsidR="00A058D1" w:rsidRPr="0072514E" w:rsidRDefault="00A058D1" w:rsidP="00A058D1">
      <w:pPr>
        <w:spacing w:line="240" w:lineRule="auto"/>
        <w:ind w:firstLine="709"/>
        <w:jc w:val="both"/>
        <w:rPr>
          <w:rFonts w:ascii="Times New Roman" w:hAnsi="Times New Roman"/>
          <w:sz w:val="28"/>
          <w:szCs w:val="28"/>
        </w:rPr>
      </w:pPr>
      <w:r w:rsidRPr="00564774">
        <w:rPr>
          <w:rFonts w:ascii="Times New Roman" w:hAnsi="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w:t>
      </w:r>
      <w:r w:rsidRPr="00564774">
        <w:rPr>
          <w:rFonts w:ascii="Times New Roman" w:hAnsi="Times New Roman"/>
          <w:sz w:val="28"/>
          <w:szCs w:val="28"/>
        </w:rPr>
        <w:lastRenderedPageBreak/>
        <w:t>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bookmarkEnd w:id="13"/>
      <w:bookmarkEnd w:id="17"/>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22</w:t>
      </w:r>
      <w:r w:rsidRPr="005305E6">
        <w:rPr>
          <w:rFonts w:ascii="Times New Roman" w:hAnsi="Times New Roman"/>
          <w:bCs/>
          <w:sz w:val="28"/>
          <w:szCs w:val="28"/>
        </w:rPr>
        <w:t>. Порядок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Отобранные пробы (образцы) прилагаются к протоколу отбора проб (образцов).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058D1" w:rsidRPr="00564774" w:rsidRDefault="00A058D1" w:rsidP="00A058D1">
      <w:pPr>
        <w:autoSpaceDE w:val="0"/>
        <w:autoSpaceDN w:val="0"/>
        <w:adjustRightInd w:val="0"/>
        <w:spacing w:line="240" w:lineRule="auto"/>
        <w:ind w:firstLine="851"/>
        <w:jc w:val="both"/>
        <w:rPr>
          <w:rFonts w:ascii="Times New Roman" w:hAnsi="Times New Roman"/>
          <w:sz w:val="28"/>
          <w:szCs w:val="28"/>
        </w:rPr>
      </w:pPr>
      <w:r w:rsidRPr="005305E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23</w:t>
      </w:r>
      <w:r w:rsidRPr="005305E6">
        <w:rPr>
          <w:rFonts w:ascii="Times New Roman" w:hAnsi="Times New Roman"/>
          <w:bCs/>
          <w:sz w:val="28"/>
          <w:szCs w:val="28"/>
        </w:rPr>
        <w:t>. Порядок проведения инструментального обследования.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A058D1" w:rsidRPr="0072514E"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24</w:t>
      </w:r>
      <w:r w:rsidRPr="005305E6">
        <w:rPr>
          <w:rFonts w:ascii="Times New Roman" w:hAnsi="Times New Roman"/>
          <w:bCs/>
          <w:sz w:val="28"/>
          <w:szCs w:val="28"/>
        </w:rPr>
        <w:t>. Порядок проведения испытания.</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058D1" w:rsidRPr="005305E6" w:rsidRDefault="00A058D1" w:rsidP="00A058D1">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25</w:t>
      </w:r>
      <w:r w:rsidRPr="005305E6">
        <w:rPr>
          <w:rFonts w:ascii="Times New Roman" w:hAnsi="Times New Roman"/>
          <w:bCs/>
          <w:sz w:val="28"/>
          <w:szCs w:val="28"/>
        </w:rPr>
        <w:t>. Порядок проведения экспертизы.</w:t>
      </w:r>
    </w:p>
    <w:p w:rsidR="00A058D1" w:rsidRPr="005305E6" w:rsidRDefault="00A058D1" w:rsidP="00A058D1">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5305E6">
        <w:rPr>
          <w:rFonts w:ascii="Times New Roman" w:hAnsi="Times New Roman"/>
          <w:sz w:val="28"/>
          <w:szCs w:val="28"/>
        </w:rPr>
        <w:t xml:space="preserve">(надзорного) </w:t>
      </w:r>
      <w:r w:rsidRPr="005305E6">
        <w:rPr>
          <w:rFonts w:ascii="Times New Roman" w:hAnsi="Times New Roman"/>
          <w:bCs/>
          <w:sz w:val="28"/>
          <w:szCs w:val="28"/>
        </w:rPr>
        <w:t>органа.</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При назначении и осуществлении экспертизы контролируемые лица имеют право:</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4) знакомиться с заключением эксперта или экспертной организации.</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5305E6">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Результаты экспертизы оформляются экспертным заключением.</w:t>
      </w:r>
    </w:p>
    <w:p w:rsidR="00A058D1" w:rsidRDefault="00A058D1" w:rsidP="00A058D1">
      <w:pPr>
        <w:autoSpaceDE w:val="0"/>
        <w:autoSpaceDN w:val="0"/>
        <w:adjustRightInd w:val="0"/>
        <w:spacing w:line="240" w:lineRule="auto"/>
        <w:ind w:firstLine="709"/>
        <w:jc w:val="center"/>
        <w:rPr>
          <w:rFonts w:ascii="Times New Roman" w:hAnsi="Times New Roman"/>
          <w:sz w:val="28"/>
          <w:szCs w:val="28"/>
        </w:rPr>
      </w:pPr>
      <w:r>
        <w:rPr>
          <w:rFonts w:ascii="Times New Roman" w:hAnsi="Times New Roman"/>
          <w:sz w:val="28"/>
          <w:szCs w:val="28"/>
        </w:rPr>
        <w:t>26</w:t>
      </w:r>
      <w:r w:rsidRPr="001E167A">
        <w:rPr>
          <w:rFonts w:ascii="Times New Roman" w:hAnsi="Times New Roman"/>
          <w:sz w:val="28"/>
          <w:szCs w:val="28"/>
        </w:rPr>
        <w:t xml:space="preserve">. </w:t>
      </w:r>
      <w:r>
        <w:rPr>
          <w:rFonts w:ascii="Times New Roman" w:hAnsi="Times New Roman"/>
          <w:sz w:val="28"/>
          <w:szCs w:val="28"/>
        </w:rPr>
        <w:t>Порядок проведения эксперимента.</w:t>
      </w:r>
    </w:p>
    <w:p w:rsidR="00A058D1" w:rsidRDefault="00A058D1" w:rsidP="00A058D1">
      <w:pPr>
        <w:spacing w:line="240" w:lineRule="auto"/>
        <w:ind w:firstLine="709"/>
        <w:jc w:val="both"/>
        <w:rPr>
          <w:rFonts w:ascii="Times New Roman" w:hAnsi="Times New Roman"/>
          <w:sz w:val="28"/>
          <w:szCs w:val="28"/>
        </w:rPr>
      </w:pPr>
      <w:r w:rsidRPr="0072514E">
        <w:rPr>
          <w:rFonts w:ascii="Times New Roman" w:hAnsi="Times New Roman"/>
          <w:sz w:val="28"/>
          <w:szCs w:val="28"/>
        </w:rPr>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bookmarkStart w:id="18" w:name="sub_8502"/>
    </w:p>
    <w:p w:rsidR="00A058D1" w:rsidRPr="0072514E" w:rsidRDefault="00A058D1" w:rsidP="00A058D1">
      <w:pPr>
        <w:spacing w:line="240" w:lineRule="auto"/>
        <w:ind w:firstLine="709"/>
        <w:jc w:val="both"/>
        <w:rPr>
          <w:rFonts w:ascii="Times New Roman" w:hAnsi="Times New Roman"/>
          <w:sz w:val="28"/>
          <w:szCs w:val="28"/>
        </w:rPr>
      </w:pPr>
      <w:r w:rsidRPr="0072514E">
        <w:rPr>
          <w:rFonts w:ascii="Times New Roman" w:hAnsi="Times New Roman"/>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8"/>
    </w:p>
    <w:p w:rsidR="00A058D1" w:rsidRPr="005305E6" w:rsidRDefault="00A058D1" w:rsidP="00A058D1">
      <w:pPr>
        <w:autoSpaceDE w:val="0"/>
        <w:autoSpaceDN w:val="0"/>
        <w:adjustRightInd w:val="0"/>
        <w:spacing w:line="240" w:lineRule="auto"/>
        <w:jc w:val="center"/>
        <w:rPr>
          <w:rFonts w:ascii="Times New Roman" w:hAnsi="Times New Roman"/>
          <w:sz w:val="28"/>
          <w:szCs w:val="28"/>
        </w:rPr>
      </w:pPr>
      <w:r>
        <w:rPr>
          <w:rFonts w:ascii="Times New Roman" w:hAnsi="Times New Roman"/>
          <w:bCs/>
          <w:sz w:val="28"/>
          <w:szCs w:val="28"/>
        </w:rPr>
        <w:t xml:space="preserve">27. </w:t>
      </w:r>
      <w:r w:rsidRPr="005305E6">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A058D1"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A058D1" w:rsidRPr="005305E6" w:rsidRDefault="00A058D1" w:rsidP="00A058D1">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w:t>
      </w:r>
      <w:r w:rsidRPr="005305E6">
        <w:rPr>
          <w:rFonts w:ascii="Times New Roman" w:hAnsi="Times New Roman"/>
          <w:sz w:val="28"/>
          <w:szCs w:val="28"/>
        </w:rPr>
        <w:lastRenderedPageBreak/>
        <w:t>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Проведение фотосъемки, аудио- и видеозаписи осуществляется с обязательным уведомлением контролируемого лица.</w:t>
      </w:r>
    </w:p>
    <w:p w:rsidR="00A058D1" w:rsidRPr="005305E6"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058D1" w:rsidRPr="0072514E" w:rsidRDefault="00A058D1" w:rsidP="00A058D1">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A058D1" w:rsidRPr="008F5AFA" w:rsidRDefault="00A058D1" w:rsidP="00A058D1">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28</w:t>
      </w:r>
      <w:r w:rsidRPr="00271FF1">
        <w:rPr>
          <w:rFonts w:ascii="Times New Roman" w:hAnsi="Times New Roman"/>
          <w:bCs/>
          <w:sz w:val="28"/>
          <w:szCs w:val="28"/>
        </w:rPr>
        <w:t>. Контрольные (надзорные) мероприятия проводятся во внеплановой форме.</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w:t>
      </w:r>
      <w:r w:rsidRPr="00DA1F87">
        <w:rPr>
          <w:rFonts w:ascii="Times New Roman" w:hAnsi="Times New Roman"/>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а) при условии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w:t>
      </w:r>
      <w:r w:rsidRPr="00DA1F87">
        <w:rPr>
          <w:rFonts w:ascii="Times New Roman" w:hAnsi="Times New Roman"/>
          <w:sz w:val="28"/>
          <w:szCs w:val="28"/>
        </w:rPr>
        <w:lastRenderedPageBreak/>
        <w:t>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rFonts w:ascii="Times New Roman" w:hAnsi="Times New Roman"/>
          <w:sz w:val="28"/>
          <w:szCs w:val="28"/>
        </w:rPr>
        <w:t xml:space="preserve"> статьи 75 Федерального закона «</w:t>
      </w:r>
      <w:r w:rsidRPr="00DA1F87">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A1F87">
        <w:rPr>
          <w:rFonts w:ascii="Times New Roman" w:hAnsi="Times New Roman"/>
          <w:sz w:val="28"/>
          <w:szCs w:val="28"/>
        </w:rPr>
        <w:t>);</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б) без согласования с органами прокуратуры:</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Президента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Председателя Правительства Российской Федерации, принятому после вступления в силу настоящего постановления;</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w:t>
      </w:r>
      <w:r w:rsidRPr="00DA1F87">
        <w:rPr>
          <w:rFonts w:ascii="Times New Roman" w:hAnsi="Times New Roman"/>
          <w:sz w:val="28"/>
          <w:szCs w:val="28"/>
        </w:rPr>
        <w:lastRenderedPageBreak/>
        <w:t>федерального государственного контроля (надзора) в сфере обращения лекарственных средств);</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внеплановые проверки, основания для проведени</w:t>
      </w:r>
      <w:r>
        <w:rPr>
          <w:rFonts w:ascii="Times New Roman" w:hAnsi="Times New Roman"/>
          <w:sz w:val="28"/>
          <w:szCs w:val="28"/>
        </w:rPr>
        <w:t>я которых установлены пунктом 1.</w:t>
      </w:r>
      <w:r w:rsidRPr="00DA1F87">
        <w:rPr>
          <w:rFonts w:ascii="Times New Roman" w:hAnsi="Times New Roman"/>
          <w:sz w:val="28"/>
          <w:szCs w:val="28"/>
        </w:rPr>
        <w:t>1 части 2</w:t>
      </w:r>
      <w:r>
        <w:rPr>
          <w:rFonts w:ascii="Times New Roman" w:hAnsi="Times New Roman"/>
          <w:sz w:val="28"/>
          <w:szCs w:val="28"/>
        </w:rPr>
        <w:t xml:space="preserve"> статьи 10 Федерального закона «</w:t>
      </w:r>
      <w:r w:rsidRPr="00DA1F8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DA1F87">
        <w:rPr>
          <w:rFonts w:ascii="Times New Roman" w:hAnsi="Times New Roman"/>
          <w:sz w:val="28"/>
          <w:szCs w:val="28"/>
        </w:rPr>
        <w:t>;</w:t>
      </w:r>
    </w:p>
    <w:p w:rsidR="00A058D1" w:rsidRPr="00DA1F87" w:rsidRDefault="00A058D1" w:rsidP="00A058D1">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rFonts w:ascii="Times New Roman" w:hAnsi="Times New Roman"/>
          <w:sz w:val="28"/>
          <w:szCs w:val="28"/>
        </w:rPr>
        <w:t>.</w:t>
      </w:r>
      <w:r w:rsidRPr="00DA1F87">
        <w:rPr>
          <w:rFonts w:ascii="Times New Roman" w:hAnsi="Times New Roman"/>
          <w:sz w:val="28"/>
          <w:szCs w:val="28"/>
        </w:rPr>
        <w:t>2</w:t>
      </w:r>
      <w:r>
        <w:rPr>
          <w:rFonts w:ascii="Times New Roman" w:hAnsi="Times New Roman"/>
          <w:sz w:val="28"/>
          <w:szCs w:val="28"/>
        </w:rPr>
        <w:t xml:space="preserve"> статьи 32 Федерального закона «</w:t>
      </w:r>
      <w:r w:rsidRPr="00DA1F87">
        <w:rPr>
          <w:rFonts w:ascii="Times New Roman" w:hAnsi="Times New Roman"/>
          <w:sz w:val="28"/>
          <w:szCs w:val="28"/>
        </w:rPr>
        <w:t xml:space="preserve">О некоммерческих </w:t>
      </w:r>
      <w:r>
        <w:rPr>
          <w:rFonts w:ascii="Times New Roman" w:hAnsi="Times New Roman"/>
          <w:sz w:val="28"/>
          <w:szCs w:val="28"/>
        </w:rPr>
        <w:t>организациях»</w:t>
      </w:r>
      <w:r w:rsidRPr="00DA1F87">
        <w:rPr>
          <w:rFonts w:ascii="Times New Roman" w:hAnsi="Times New Roman"/>
          <w:sz w:val="28"/>
          <w:szCs w:val="28"/>
        </w:rPr>
        <w:t>, а также религиозных организаций по основанию, установленному абзацем третьим пункта 5</w:t>
      </w:r>
      <w:r>
        <w:rPr>
          <w:rFonts w:ascii="Times New Roman" w:hAnsi="Times New Roman"/>
          <w:sz w:val="28"/>
          <w:szCs w:val="28"/>
        </w:rPr>
        <w:t xml:space="preserve"> статьи 25 Федерального закона «</w:t>
      </w:r>
      <w:r w:rsidRPr="00DA1F87">
        <w:rPr>
          <w:rFonts w:ascii="Times New Roman" w:hAnsi="Times New Roman"/>
          <w:sz w:val="28"/>
          <w:szCs w:val="28"/>
        </w:rPr>
        <w:t>О свободе совес</w:t>
      </w:r>
      <w:r>
        <w:rPr>
          <w:rFonts w:ascii="Times New Roman" w:hAnsi="Times New Roman"/>
          <w:sz w:val="28"/>
          <w:szCs w:val="28"/>
        </w:rPr>
        <w:t>ти и о религиозных объединениях»</w:t>
      </w:r>
      <w:r w:rsidRPr="00DA1F87">
        <w:rPr>
          <w:rFonts w:ascii="Times New Roman" w:hAnsi="Times New Roman"/>
          <w:sz w:val="28"/>
          <w:szCs w:val="28"/>
        </w:rPr>
        <w:t>.</w:t>
      </w:r>
      <w:r>
        <w:rPr>
          <w:rFonts w:ascii="Times New Roman" w:hAnsi="Times New Roman"/>
          <w:sz w:val="28"/>
          <w:szCs w:val="28"/>
        </w:rPr>
        <w:t xml:space="preserve"> </w:t>
      </w:r>
    </w:p>
    <w:p w:rsidR="00A058D1" w:rsidRPr="008F5AFA"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28.1. </w:t>
      </w:r>
      <w:r w:rsidRPr="00DA1F87">
        <w:rPr>
          <w:rFonts w:ascii="Times New Roman" w:hAnsi="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8F5AFA">
        <w:rPr>
          <w:rFonts w:ascii="Times New Roman" w:hAnsi="Times New Roman"/>
          <w:bCs/>
          <w:sz w:val="28"/>
          <w:szCs w:val="28"/>
        </w:rPr>
        <w:t>28</w:t>
      </w:r>
      <w:r>
        <w:rPr>
          <w:rFonts w:ascii="Times New Roman" w:hAnsi="Times New Roman"/>
          <w:bCs/>
          <w:sz w:val="28"/>
          <w:szCs w:val="28"/>
        </w:rPr>
        <w:t>.</w:t>
      </w:r>
      <w:r w:rsidRPr="008F5AFA">
        <w:rPr>
          <w:rFonts w:ascii="Times New Roman" w:hAnsi="Times New Roman"/>
          <w:bCs/>
          <w:sz w:val="28"/>
          <w:szCs w:val="28"/>
        </w:rPr>
        <w:t>2</w:t>
      </w:r>
      <w:r>
        <w:rPr>
          <w:rFonts w:ascii="Times New Roman" w:hAnsi="Times New Roman"/>
          <w:bCs/>
          <w:sz w:val="28"/>
          <w:szCs w:val="28"/>
        </w:rPr>
        <w:t xml:space="preserve">. </w:t>
      </w:r>
      <w:r w:rsidRPr="006829E2">
        <w:rPr>
          <w:rFonts w:ascii="Times New Roman" w:hAnsi="Times New Roman"/>
          <w:bCs/>
          <w:sz w:val="28"/>
          <w:szCs w:val="28"/>
        </w:rPr>
        <w:t xml:space="preserve">Контрольные (надзорные) мероприятия, проверки, проведение которых не допускается в соответствии с постановлением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rFonts w:ascii="Times New Roman" w:hAnsi="Times New Roman"/>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A058D1" w:rsidRPr="006829E2" w:rsidRDefault="00A058D1" w:rsidP="00A058D1">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 xml:space="preserve">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w:t>
      </w:r>
      <w:r w:rsidRPr="006829E2">
        <w:rPr>
          <w:rFonts w:ascii="Times New Roman" w:hAnsi="Times New Roman"/>
          <w:bCs/>
          <w:sz w:val="28"/>
          <w:szCs w:val="28"/>
        </w:rPr>
        <w:lastRenderedPageBreak/>
        <w:t>ущерба обороне страны и безопасности государства, контролируемому лицу выдается предписание об устранении выявленных нарушений.</w:t>
      </w:r>
    </w:p>
    <w:p w:rsidR="00A058D1" w:rsidRPr="0052781D" w:rsidRDefault="00A058D1" w:rsidP="00A058D1">
      <w:pPr>
        <w:autoSpaceDE w:val="0"/>
        <w:autoSpaceDN w:val="0"/>
        <w:adjustRightInd w:val="0"/>
        <w:spacing w:line="240" w:lineRule="auto"/>
        <w:ind w:firstLine="709"/>
        <w:jc w:val="both"/>
        <w:rPr>
          <w:rFonts w:ascii="Times New Roman" w:hAnsi="Times New Roman"/>
          <w:bCs/>
          <w:sz w:val="28"/>
          <w:szCs w:val="28"/>
        </w:rPr>
      </w:pPr>
      <w:r w:rsidRPr="0052781D">
        <w:rPr>
          <w:rFonts w:ascii="Times New Roman" w:hAnsi="Times New Roman"/>
          <w:bCs/>
          <w:sz w:val="28"/>
          <w:szCs w:val="28"/>
        </w:rPr>
        <w:t>28</w:t>
      </w:r>
      <w:r>
        <w:rPr>
          <w:rFonts w:ascii="Times New Roman" w:hAnsi="Times New Roman"/>
          <w:bCs/>
          <w:sz w:val="28"/>
          <w:szCs w:val="28"/>
        </w:rPr>
        <w:t>.</w:t>
      </w:r>
      <w:r w:rsidRPr="0052781D">
        <w:rPr>
          <w:rFonts w:ascii="Times New Roman" w:hAnsi="Times New Roman"/>
          <w:bCs/>
          <w:sz w:val="28"/>
          <w:szCs w:val="28"/>
        </w:rPr>
        <w:t>3</w:t>
      </w:r>
      <w:r>
        <w:rPr>
          <w:rFonts w:ascii="Times New Roman" w:hAnsi="Times New Roman"/>
          <w:bCs/>
          <w:sz w:val="28"/>
          <w:szCs w:val="28"/>
        </w:rPr>
        <w:t xml:space="preserve">. </w:t>
      </w:r>
      <w:r w:rsidRPr="00B60F91">
        <w:rPr>
          <w:rFonts w:ascii="Times New Roman" w:hAnsi="Times New Roman"/>
          <w:bCs/>
          <w:sz w:val="28"/>
          <w:szCs w:val="28"/>
        </w:rPr>
        <w:t>Срок исполнения предписаний, выданных в соот</w:t>
      </w:r>
      <w:r>
        <w:rPr>
          <w:rFonts w:ascii="Times New Roman" w:hAnsi="Times New Roman"/>
          <w:bCs/>
          <w:sz w:val="28"/>
          <w:szCs w:val="28"/>
        </w:rPr>
        <w:t>ветствии с Федеральным законом «</w:t>
      </w:r>
      <w:r w:rsidRPr="00B60F91">
        <w:rPr>
          <w:rFonts w:ascii="Times New Roman" w:hAnsi="Times New Roman"/>
          <w:bCs/>
          <w:sz w:val="28"/>
          <w:szCs w:val="28"/>
        </w:rPr>
        <w:t xml:space="preserve">О государственном контроле (надзоре) и муниципальном </w:t>
      </w:r>
      <w:r>
        <w:rPr>
          <w:rFonts w:ascii="Times New Roman" w:hAnsi="Times New Roman"/>
          <w:bCs/>
          <w:sz w:val="28"/>
          <w:szCs w:val="28"/>
        </w:rPr>
        <w:t>контроле в Российской Федерации» и Федеральным законом «</w:t>
      </w:r>
      <w:r w:rsidRPr="00B60F91">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зора) и муниципального контроля»</w:t>
      </w:r>
      <w:r w:rsidRPr="00B60F91">
        <w:rPr>
          <w:rFonts w:ascii="Times New Roman" w:hAnsi="Times New Roman"/>
          <w:bCs/>
          <w:sz w:val="28"/>
          <w:szCs w:val="28"/>
        </w:rPr>
        <w:t xml:space="preserve"> до дня вступления в силу </w:t>
      </w:r>
      <w:r>
        <w:rPr>
          <w:rFonts w:ascii="Times New Roman" w:hAnsi="Times New Roman"/>
          <w:bCs/>
          <w:sz w:val="28"/>
          <w:szCs w:val="28"/>
        </w:rPr>
        <w:t>п</w:t>
      </w:r>
      <w:r w:rsidRPr="00B60F91">
        <w:rPr>
          <w:rFonts w:ascii="Times New Roman" w:hAnsi="Times New Roman"/>
          <w:bCs/>
          <w:sz w:val="28"/>
          <w:szCs w:val="28"/>
        </w:rPr>
        <w:t xml:space="preserve">остановления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B60F91">
        <w:rPr>
          <w:rFonts w:ascii="Times New Roman" w:hAnsi="Times New Roman"/>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A058D1" w:rsidRPr="00271FF1" w:rsidRDefault="00A058D1" w:rsidP="00A058D1">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29</w:t>
      </w:r>
      <w:r w:rsidRPr="00271FF1">
        <w:rPr>
          <w:rFonts w:ascii="Times New Roman" w:hAnsi="Times New Roman"/>
          <w:sz w:val="28"/>
          <w:szCs w:val="28"/>
        </w:rPr>
        <w:t>. 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1E0457" w:rsidP="00A058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A058D1">
        <w:rPr>
          <w:rFonts w:ascii="Times New Roman" w:hAnsi="Times New Roman" w:cs="Times New Roman"/>
          <w:bCs/>
          <w:sz w:val="28"/>
          <w:szCs w:val="28"/>
        </w:rPr>
        <w:t>0</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w:t>
      </w:r>
      <w:r w:rsidRPr="005A190E">
        <w:rPr>
          <w:rFonts w:ascii="Times New Roman" w:hAnsi="Times New Roman" w:cs="Times New Roman"/>
          <w:sz w:val="28"/>
          <w:szCs w:val="28"/>
        </w:rPr>
        <w:lastRenderedPageBreak/>
        <w:t xml:space="preserve">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A058D1" w:rsidP="00A058D1">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31</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2"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w:t>
      </w:r>
      <w:r w:rsidRPr="005A190E">
        <w:rPr>
          <w:rFonts w:ascii="Times New Roman" w:hAnsi="Times New Roman" w:cs="Times New Roman"/>
          <w:sz w:val="28"/>
          <w:szCs w:val="28"/>
        </w:rPr>
        <w:lastRenderedPageBreak/>
        <w:t>исправительные или принудительные работы, ограничение свободы, арест, лишение свободы на определенный срок;</w:t>
      </w:r>
    </w:p>
    <w:p w:rsidR="00101DE7" w:rsidRPr="005A190E" w:rsidRDefault="009F1C40"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3"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A058D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4721F0">
      <w:pPr>
        <w:pStyle w:val="ConsPlusNormal"/>
        <w:spacing w:line="276" w:lineRule="auto"/>
        <w:ind w:firstLine="709"/>
        <w:jc w:val="both"/>
        <w:rPr>
          <w:rFonts w:ascii="Times New Roman" w:hAnsi="Times New Roman" w:cs="Times New Roman"/>
          <w:sz w:val="28"/>
          <w:szCs w:val="28"/>
        </w:rPr>
      </w:pP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A058D1"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w:t>
      </w:r>
      <w:r w:rsidR="00F94BF5">
        <w:rPr>
          <w:rFonts w:ascii="Times New Roman" w:hAnsi="Times New Roman" w:cs="Times New Roman"/>
          <w:sz w:val="28"/>
          <w:szCs w:val="28"/>
        </w:rPr>
        <w:t xml:space="preserve">иятия </w:t>
      </w:r>
      <w:r w:rsidRPr="005A190E">
        <w:rPr>
          <w:rFonts w:ascii="Times New Roman" w:hAnsi="Times New Roman" w:cs="Times New Roman"/>
          <w:sz w:val="28"/>
          <w:szCs w:val="28"/>
        </w:rPr>
        <w:t xml:space="preserve">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4"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 xml:space="preserve">мероприятий, а также доведения их до контролируемых лиц посредством </w:t>
      </w:r>
      <w:r w:rsidR="00A91C57" w:rsidRPr="005A190E">
        <w:rPr>
          <w:rFonts w:ascii="Times New Roman" w:hAnsi="Times New Roman" w:cs="Times New Roman"/>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F94BF5"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19" w:name="Par11"/>
      <w:bookmarkEnd w:id="19"/>
      <w:r w:rsidRPr="005A190E">
        <w:rPr>
          <w:rFonts w:ascii="Times New Roman" w:hAnsi="Times New Roman" w:cs="Times New Roman"/>
          <w:sz w:val="28"/>
          <w:szCs w:val="28"/>
        </w:rPr>
        <w:lastRenderedPageBreak/>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EA0078" w:rsidRDefault="00F94BF5" w:rsidP="003A115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6D18DF" w:rsidRPr="00EA0078">
        <w:rPr>
          <w:rFonts w:ascii="Times New Roman" w:hAnsi="Times New Roman" w:cs="Times New Roman"/>
          <w:sz w:val="28"/>
          <w:szCs w:val="28"/>
        </w:rPr>
        <w:t xml:space="preserve">. </w:t>
      </w:r>
      <w:r w:rsidR="003A1151" w:rsidRPr="00EA0078">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EA0078">
        <w:rPr>
          <w:rFonts w:ascii="Times New Roman" w:hAnsi="Times New Roman" w:cs="Times New Roman"/>
          <w:sz w:val="28"/>
          <w:szCs w:val="28"/>
          <w:shd w:val="clear" w:color="auto" w:fill="FFFFFF"/>
        </w:rPr>
        <w:t xml:space="preserve"> земельного</w:t>
      </w:r>
      <w:r w:rsidR="003A1151" w:rsidRPr="00EA0078">
        <w:rPr>
          <w:rFonts w:ascii="Times New Roman" w:hAnsi="Times New Roman" w:cs="Times New Roman"/>
          <w:sz w:val="28"/>
          <w:szCs w:val="28"/>
          <w:shd w:val="clear" w:color="auto" w:fill="FFFFFF"/>
        </w:rPr>
        <w:t xml:space="preserve"> контроля</w:t>
      </w:r>
      <w:r w:rsidR="00B849B6" w:rsidRPr="00EA0078">
        <w:rPr>
          <w:rFonts w:ascii="Times New Roman" w:hAnsi="Times New Roman" w:cs="Times New Roman"/>
          <w:sz w:val="28"/>
          <w:szCs w:val="28"/>
          <w:shd w:val="clear" w:color="auto" w:fill="FFFFFF"/>
        </w:rPr>
        <w:t xml:space="preserve"> на территории </w:t>
      </w:r>
      <w:proofErr w:type="spellStart"/>
      <w:r w:rsidR="001D5F04" w:rsidRPr="001D5F04">
        <w:rPr>
          <w:rFonts w:ascii="Times New Roman" w:hAnsi="Times New Roman"/>
          <w:bCs/>
          <w:sz w:val="28"/>
          <w:szCs w:val="28"/>
        </w:rPr>
        <w:t>Борщево-Песковского</w:t>
      </w:r>
      <w:proofErr w:type="spellEnd"/>
      <w:r w:rsidR="009F2A0C">
        <w:rPr>
          <w:rFonts w:ascii="Times New Roman" w:hAnsi="Times New Roman" w:cs="Times New Roman"/>
          <w:sz w:val="28"/>
          <w:szCs w:val="28"/>
          <w:shd w:val="clear" w:color="auto" w:fill="FFFFFF"/>
        </w:rPr>
        <w:t xml:space="preserve"> сельского поселения </w:t>
      </w:r>
      <w:r w:rsidR="00B849B6" w:rsidRPr="00EA0078">
        <w:rPr>
          <w:rFonts w:ascii="Times New Roman" w:hAnsi="Times New Roman" w:cs="Times New Roman"/>
          <w:sz w:val="28"/>
          <w:szCs w:val="28"/>
          <w:shd w:val="clear" w:color="auto" w:fill="FFFFFF"/>
        </w:rPr>
        <w:t>Эртильского муниципального района Воронежской области</w:t>
      </w:r>
      <w:r w:rsidR="003A1151" w:rsidRPr="00EA0078">
        <w:rPr>
          <w:rFonts w:ascii="Times New Roman" w:hAnsi="Times New Roman" w:cs="Times New Roman"/>
          <w:sz w:val="28"/>
          <w:szCs w:val="28"/>
          <w:shd w:val="clear" w:color="auto" w:fill="FFFFFF"/>
        </w:rPr>
        <w:t xml:space="preserve"> не применяется</w:t>
      </w:r>
      <w:r w:rsidR="00B849B6" w:rsidRPr="00EA0078">
        <w:rPr>
          <w:rFonts w:ascii="Times New Roman" w:hAnsi="Times New Roman" w:cs="Times New Roman"/>
          <w:sz w:val="28"/>
          <w:szCs w:val="28"/>
          <w:shd w:val="clear" w:color="auto" w:fill="FFFFFF"/>
        </w:rPr>
        <w:t xml:space="preserve">, в соответствии с </w:t>
      </w:r>
      <w:proofErr w:type="gramStart"/>
      <w:r w:rsidR="00B849B6" w:rsidRPr="00EA0078">
        <w:rPr>
          <w:rFonts w:ascii="Times New Roman" w:hAnsi="Times New Roman" w:cs="Times New Roman"/>
          <w:sz w:val="28"/>
          <w:szCs w:val="28"/>
          <w:shd w:val="clear" w:color="auto" w:fill="FFFFFF"/>
        </w:rPr>
        <w:t>ч</w:t>
      </w:r>
      <w:proofErr w:type="gramEnd"/>
      <w:r w:rsidR="00B849B6" w:rsidRPr="00EA0078">
        <w:rPr>
          <w:rFonts w:ascii="Times New Roman" w:hAnsi="Times New Roman" w:cs="Times New Roman"/>
          <w:sz w:val="28"/>
          <w:szCs w:val="28"/>
          <w:shd w:val="clear" w:color="auto" w:fill="FFFFFF"/>
        </w:rPr>
        <w:t>.</w:t>
      </w:r>
      <w:r w:rsidR="00EA0078">
        <w:rPr>
          <w:rFonts w:ascii="Times New Roman" w:hAnsi="Times New Roman" w:cs="Times New Roman"/>
          <w:sz w:val="28"/>
          <w:szCs w:val="28"/>
          <w:shd w:val="clear" w:color="auto" w:fill="FFFFFF"/>
        </w:rPr>
        <w:t xml:space="preserve"> </w:t>
      </w:r>
      <w:r w:rsidR="00B849B6" w:rsidRPr="00EA0078">
        <w:rPr>
          <w:rFonts w:ascii="Times New Roman" w:hAnsi="Times New Roman" w:cs="Times New Roman"/>
          <w:sz w:val="28"/>
          <w:szCs w:val="28"/>
          <w:shd w:val="clear" w:color="auto" w:fill="FFFFFF"/>
        </w:rPr>
        <w:t xml:space="preserve">4 ст. 39 Федерального закона </w:t>
      </w:r>
      <w:r w:rsidR="00B849B6" w:rsidRPr="00EA007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lastRenderedPageBreak/>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Default="001E0457"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F94BF5"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F94BF5" w:rsidRPr="00F94BF5" w:rsidRDefault="00F94BF5" w:rsidP="00F94BF5">
      <w:pPr>
        <w:autoSpaceDE w:val="0"/>
        <w:autoSpaceDN w:val="0"/>
        <w:adjustRightInd w:val="0"/>
        <w:spacing w:line="240" w:lineRule="auto"/>
        <w:ind w:firstLine="709"/>
        <w:jc w:val="both"/>
        <w:rPr>
          <w:rFonts w:ascii="Times New Roman" w:hAnsi="Times New Roman"/>
          <w:sz w:val="28"/>
          <w:szCs w:val="28"/>
        </w:rPr>
      </w:pPr>
      <w:r w:rsidRPr="006F1806">
        <w:rPr>
          <w:rFonts w:ascii="Times New Roman" w:hAnsi="Times New Roman"/>
          <w:sz w:val="28"/>
          <w:szCs w:val="28"/>
        </w:rPr>
        <w:t xml:space="preserve">Оценка результативности и эффективности осуществления </w:t>
      </w:r>
      <w:r>
        <w:rPr>
          <w:rFonts w:ascii="Times New Roman" w:hAnsi="Times New Roman"/>
          <w:sz w:val="28"/>
          <w:szCs w:val="28"/>
        </w:rPr>
        <w:t xml:space="preserve">муниципального земельного </w:t>
      </w:r>
      <w:r w:rsidRPr="006F1806">
        <w:rPr>
          <w:rFonts w:ascii="Times New Roman" w:hAnsi="Times New Roman"/>
          <w:sz w:val="28"/>
          <w:szCs w:val="28"/>
        </w:rPr>
        <w:t>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C50F37"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показатели</w:t>
      </w:r>
      <w:r w:rsidR="00C50F37" w:rsidRPr="00B849B6">
        <w:rPr>
          <w:rFonts w:ascii="Times New Roman" w:hAnsi="Times New Roman" w:cs="Times New Roman"/>
          <w:sz w:val="28"/>
          <w:szCs w:val="28"/>
        </w:rPr>
        <w:t xml:space="preserve">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00C50F37" w:rsidRPr="00B849B6">
        <w:rPr>
          <w:rFonts w:ascii="Times New Roman" w:hAnsi="Times New Roman" w:cs="Times New Roman"/>
          <w:sz w:val="28"/>
          <w:szCs w:val="28"/>
        </w:rPr>
        <w:t xml:space="preserve"> приведен</w:t>
      </w:r>
      <w:r w:rsidR="00915D8A">
        <w:rPr>
          <w:rFonts w:ascii="Times New Roman" w:hAnsi="Times New Roman" w:cs="Times New Roman"/>
          <w:sz w:val="28"/>
          <w:szCs w:val="28"/>
        </w:rPr>
        <w:t>ы</w:t>
      </w:r>
      <w:r w:rsidR="00C50F37" w:rsidRPr="00B849B6">
        <w:rPr>
          <w:rFonts w:ascii="Times New Roman" w:hAnsi="Times New Roman" w:cs="Times New Roman"/>
          <w:sz w:val="28"/>
          <w:szCs w:val="28"/>
        </w:rPr>
        <w:t xml:space="preserve"> в </w:t>
      </w:r>
      <w:hyperlink r:id="rId15" w:history="1">
        <w:r>
          <w:rPr>
            <w:rFonts w:ascii="Times New Roman" w:hAnsi="Times New Roman" w:cs="Times New Roman"/>
            <w:sz w:val="28"/>
            <w:szCs w:val="28"/>
          </w:rPr>
          <w:t>П</w:t>
        </w:r>
        <w:r w:rsidR="00C50F37" w:rsidRPr="00B849B6">
          <w:rPr>
            <w:rFonts w:ascii="Times New Roman" w:hAnsi="Times New Roman" w:cs="Times New Roman"/>
            <w:sz w:val="28"/>
            <w:szCs w:val="28"/>
          </w:rPr>
          <w:t>риложении</w:t>
        </w:r>
      </w:hyperlink>
      <w:r w:rsidR="00B849B6">
        <w:rPr>
          <w:rFonts w:ascii="Times New Roman" w:hAnsi="Times New Roman" w:cs="Times New Roman"/>
          <w:sz w:val="28"/>
          <w:szCs w:val="28"/>
        </w:rPr>
        <w:t xml:space="preserve"> </w:t>
      </w:r>
      <w:r>
        <w:rPr>
          <w:rFonts w:ascii="Times New Roman" w:hAnsi="Times New Roman" w:cs="Times New Roman"/>
          <w:sz w:val="28"/>
          <w:szCs w:val="28"/>
        </w:rPr>
        <w:t xml:space="preserve">№ </w:t>
      </w:r>
      <w:r w:rsidR="00B849B6">
        <w:rPr>
          <w:rFonts w:ascii="Times New Roman" w:hAnsi="Times New Roman" w:cs="Times New Roman"/>
          <w:sz w:val="28"/>
          <w:szCs w:val="28"/>
        </w:rPr>
        <w:t>1</w:t>
      </w:r>
      <w:r w:rsidR="00C50F37" w:rsidRPr="00B849B6">
        <w:rPr>
          <w:rFonts w:ascii="Times New Roman" w:hAnsi="Times New Roman" w:cs="Times New Roman"/>
          <w:sz w:val="28"/>
          <w:szCs w:val="28"/>
        </w:rPr>
        <w:t xml:space="preserve"> к настоящему Положению.</w:t>
      </w:r>
    </w:p>
    <w:p w:rsidR="00F94BF5" w:rsidRPr="00B849B6" w:rsidRDefault="00F94BF5" w:rsidP="00F94BF5">
      <w:pPr>
        <w:autoSpaceDE w:val="0"/>
        <w:autoSpaceDN w:val="0"/>
        <w:adjustRightInd w:val="0"/>
        <w:spacing w:after="0" w:line="240" w:lineRule="auto"/>
        <w:ind w:firstLine="709"/>
        <w:jc w:val="both"/>
        <w:rPr>
          <w:rFonts w:ascii="Times New Roman" w:hAnsi="Times New Roman" w:cs="Times New Roman"/>
          <w:sz w:val="28"/>
          <w:szCs w:val="28"/>
        </w:rPr>
      </w:pPr>
    </w:p>
    <w:p w:rsidR="00C50F37" w:rsidRDefault="00293600" w:rsidP="00F94B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867B0D" w:rsidRPr="005A190E" w:rsidRDefault="00867B0D" w:rsidP="004721F0">
      <w:pPr>
        <w:autoSpaceDE w:val="0"/>
        <w:autoSpaceDN w:val="0"/>
        <w:adjustRightInd w:val="0"/>
        <w:spacing w:after="0"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867B0D" w:rsidRDefault="00867B0D"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8B5433" w:rsidRDefault="008B5433" w:rsidP="00EA0078">
      <w:pPr>
        <w:pStyle w:val="ConsPlusNormal"/>
        <w:outlineLvl w:val="1"/>
        <w:rPr>
          <w:rFonts w:ascii="Times New Roman" w:hAnsi="Times New Roman" w:cs="Times New Roman"/>
          <w:sz w:val="28"/>
          <w:szCs w:val="28"/>
        </w:rPr>
      </w:pPr>
    </w:p>
    <w:p w:rsidR="008B5433" w:rsidRDefault="008B5433"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F94BF5" w:rsidRDefault="00F94BF5" w:rsidP="00EA0078">
      <w:pPr>
        <w:pStyle w:val="ConsPlusNormal"/>
        <w:outlineLvl w:val="1"/>
        <w:rPr>
          <w:rFonts w:ascii="Times New Roman" w:hAnsi="Times New Roman" w:cs="Times New Roman"/>
          <w:sz w:val="28"/>
          <w:szCs w:val="28"/>
        </w:rPr>
      </w:pPr>
    </w:p>
    <w:p w:rsidR="00915D8A" w:rsidRDefault="00915D8A" w:rsidP="00EA0078">
      <w:pPr>
        <w:pStyle w:val="ConsPlusNormal"/>
        <w:outlineLvl w:val="1"/>
        <w:rPr>
          <w:rFonts w:ascii="Times New Roman" w:hAnsi="Times New Roman" w:cs="Times New Roman"/>
          <w:sz w:val="28"/>
          <w:szCs w:val="28"/>
        </w:rPr>
      </w:pPr>
    </w:p>
    <w:p w:rsidR="00CD1548" w:rsidRPr="008B5433" w:rsidRDefault="00CD1548" w:rsidP="004721F0">
      <w:pPr>
        <w:pStyle w:val="ConsPlusNormal"/>
        <w:ind w:firstLine="709"/>
        <w:jc w:val="right"/>
        <w:outlineLvl w:val="1"/>
        <w:rPr>
          <w:rFonts w:ascii="Times New Roman" w:hAnsi="Times New Roman" w:cs="Times New Roman"/>
          <w:sz w:val="24"/>
          <w:szCs w:val="24"/>
        </w:rPr>
      </w:pPr>
      <w:r w:rsidRPr="008B5433">
        <w:rPr>
          <w:rFonts w:ascii="Times New Roman" w:hAnsi="Times New Roman" w:cs="Times New Roman"/>
          <w:sz w:val="24"/>
          <w:szCs w:val="24"/>
        </w:rPr>
        <w:lastRenderedPageBreak/>
        <w:t xml:space="preserve">Приложение </w:t>
      </w:r>
      <w:r w:rsidR="00D31334" w:rsidRPr="008B5433">
        <w:rPr>
          <w:rFonts w:ascii="Times New Roman" w:hAnsi="Times New Roman" w:cs="Times New Roman"/>
          <w:sz w:val="24"/>
          <w:szCs w:val="24"/>
        </w:rPr>
        <w:t>№</w:t>
      </w:r>
      <w:r w:rsidR="00B849B6" w:rsidRPr="008B5433">
        <w:rPr>
          <w:rFonts w:ascii="Times New Roman" w:hAnsi="Times New Roman" w:cs="Times New Roman"/>
          <w:sz w:val="24"/>
          <w:szCs w:val="24"/>
        </w:rPr>
        <w:t xml:space="preserve"> 1</w:t>
      </w:r>
    </w:p>
    <w:p w:rsidR="00F94BF5" w:rsidRPr="008B5433" w:rsidRDefault="00365261" w:rsidP="008B5433">
      <w:pPr>
        <w:pStyle w:val="ConsPlusTitle"/>
        <w:ind w:left="4536"/>
        <w:jc w:val="right"/>
        <w:rPr>
          <w:rFonts w:ascii="Times New Roman" w:hAnsi="Times New Roman" w:cs="Times New Roman"/>
          <w:b w:val="0"/>
          <w:sz w:val="24"/>
          <w:szCs w:val="24"/>
        </w:rPr>
      </w:pPr>
      <w:r w:rsidRPr="008B5433">
        <w:rPr>
          <w:rFonts w:ascii="Times New Roman" w:hAnsi="Times New Roman" w:cs="Times New Roman"/>
          <w:b w:val="0"/>
          <w:sz w:val="24"/>
          <w:szCs w:val="24"/>
        </w:rPr>
        <w:t xml:space="preserve">к Положению </w:t>
      </w:r>
    </w:p>
    <w:p w:rsidR="00365261" w:rsidRPr="008B5433" w:rsidRDefault="00365261" w:rsidP="008B5433">
      <w:pPr>
        <w:pStyle w:val="ConsPlusTitle"/>
        <w:ind w:left="4536"/>
        <w:jc w:val="right"/>
        <w:rPr>
          <w:rFonts w:ascii="Times New Roman" w:hAnsi="Times New Roman" w:cs="Times New Roman"/>
          <w:b w:val="0"/>
          <w:i/>
          <w:sz w:val="24"/>
          <w:szCs w:val="24"/>
        </w:rPr>
      </w:pPr>
      <w:r w:rsidRPr="008B5433">
        <w:rPr>
          <w:rFonts w:ascii="Times New Roman" w:hAnsi="Times New Roman" w:cs="Times New Roman"/>
          <w:b w:val="0"/>
          <w:sz w:val="24"/>
          <w:szCs w:val="24"/>
        </w:rPr>
        <w:t xml:space="preserve">о муниципальном </w:t>
      </w:r>
      <w:r w:rsidR="00B849B6" w:rsidRPr="008B5433">
        <w:rPr>
          <w:rFonts w:ascii="Times New Roman" w:hAnsi="Times New Roman" w:cs="Times New Roman"/>
          <w:b w:val="0"/>
          <w:sz w:val="24"/>
          <w:szCs w:val="24"/>
        </w:rPr>
        <w:t xml:space="preserve">земельном </w:t>
      </w:r>
      <w:r w:rsidRPr="008B5433">
        <w:rPr>
          <w:rFonts w:ascii="Times New Roman" w:hAnsi="Times New Roman" w:cs="Times New Roman"/>
          <w:b w:val="0"/>
          <w:sz w:val="24"/>
          <w:szCs w:val="24"/>
        </w:rPr>
        <w:t>контроле</w:t>
      </w:r>
      <w:r w:rsidR="00B849B6" w:rsidRPr="008B5433">
        <w:rPr>
          <w:rFonts w:ascii="Times New Roman" w:hAnsi="Times New Roman" w:cs="Times New Roman"/>
          <w:b w:val="0"/>
          <w:sz w:val="24"/>
          <w:szCs w:val="24"/>
        </w:rPr>
        <w:t xml:space="preserve"> </w:t>
      </w:r>
      <w:r w:rsidRPr="008B5433">
        <w:rPr>
          <w:rFonts w:ascii="Times New Roman" w:hAnsi="Times New Roman" w:cs="Times New Roman"/>
          <w:b w:val="0"/>
          <w:sz w:val="24"/>
          <w:szCs w:val="24"/>
        </w:rPr>
        <w:t>на территории</w:t>
      </w:r>
      <w:r w:rsidRPr="008B5433">
        <w:rPr>
          <w:rFonts w:ascii="Times New Roman" w:hAnsi="Times New Roman" w:cs="Times New Roman"/>
          <w:sz w:val="24"/>
          <w:szCs w:val="24"/>
        </w:rPr>
        <w:t xml:space="preserve"> </w:t>
      </w:r>
      <w:proofErr w:type="spellStart"/>
      <w:r w:rsidR="001D5F04" w:rsidRPr="008B5433">
        <w:rPr>
          <w:rFonts w:ascii="Times New Roman" w:hAnsi="Times New Roman"/>
          <w:b w:val="0"/>
          <w:bCs/>
          <w:sz w:val="24"/>
          <w:szCs w:val="24"/>
        </w:rPr>
        <w:t>Борщево-Песковского</w:t>
      </w:r>
      <w:proofErr w:type="spellEnd"/>
      <w:r w:rsidR="001D5F04" w:rsidRPr="008B5433">
        <w:rPr>
          <w:rFonts w:ascii="Times New Roman" w:hAnsi="Times New Roman" w:cs="Times New Roman"/>
          <w:sz w:val="24"/>
          <w:szCs w:val="24"/>
        </w:rPr>
        <w:t xml:space="preserve"> </w:t>
      </w:r>
      <w:r w:rsidR="00B849B6" w:rsidRPr="008B5433">
        <w:rPr>
          <w:rFonts w:ascii="Times New Roman" w:hAnsi="Times New Roman" w:cs="Times New Roman"/>
          <w:b w:val="0"/>
          <w:sz w:val="24"/>
          <w:szCs w:val="24"/>
        </w:rPr>
        <w:t>Эртильского муниципального района Воронежской области</w:t>
      </w:r>
    </w:p>
    <w:p w:rsidR="00992709" w:rsidRPr="005A190E" w:rsidRDefault="00992709" w:rsidP="004721F0">
      <w:pPr>
        <w:pStyle w:val="ConsPlusNormal"/>
        <w:ind w:firstLine="709"/>
        <w:jc w:val="both"/>
        <w:rPr>
          <w:rFonts w:ascii="Times New Roman" w:hAnsi="Times New Roman" w:cs="Times New Roman"/>
          <w:sz w:val="28"/>
          <w:szCs w:val="28"/>
        </w:rPr>
      </w:pPr>
    </w:p>
    <w:p w:rsidR="00CD1548" w:rsidRPr="001D5F04" w:rsidRDefault="00CD1548" w:rsidP="004721F0">
      <w:pPr>
        <w:pStyle w:val="ConsPlusTitle"/>
        <w:ind w:firstLine="709"/>
        <w:jc w:val="center"/>
        <w:rPr>
          <w:rFonts w:ascii="Times New Roman" w:hAnsi="Times New Roman" w:cs="Times New Roman"/>
          <w:sz w:val="24"/>
          <w:szCs w:val="24"/>
        </w:rPr>
      </w:pPr>
      <w:bookmarkStart w:id="20" w:name="P396"/>
      <w:bookmarkStart w:id="21" w:name="P470"/>
      <w:bookmarkEnd w:id="20"/>
      <w:bookmarkEnd w:id="21"/>
      <w:r w:rsidRPr="001D5F04">
        <w:rPr>
          <w:rFonts w:ascii="Times New Roman" w:hAnsi="Times New Roman" w:cs="Times New Roman"/>
          <w:sz w:val="24"/>
          <w:szCs w:val="24"/>
        </w:rPr>
        <w:t>КЛЮЧЕВЫЕ ПОКАЗАТЕЛИ</w:t>
      </w:r>
    </w:p>
    <w:p w:rsidR="00CD1548" w:rsidRPr="001D5F04" w:rsidRDefault="0069056E" w:rsidP="004721F0">
      <w:pPr>
        <w:pStyle w:val="ConsPlusTitle"/>
        <w:ind w:firstLine="709"/>
        <w:jc w:val="center"/>
        <w:rPr>
          <w:rFonts w:ascii="Times New Roman" w:hAnsi="Times New Roman" w:cs="Times New Roman"/>
          <w:sz w:val="24"/>
          <w:szCs w:val="24"/>
        </w:rPr>
      </w:pPr>
      <w:r w:rsidRPr="001D5F04">
        <w:rPr>
          <w:rFonts w:ascii="Times New Roman" w:hAnsi="Times New Roman" w:cs="Times New Roman"/>
          <w:sz w:val="24"/>
          <w:szCs w:val="24"/>
        </w:rPr>
        <w:t xml:space="preserve">МУНИЦИПАЛЬНОГО </w:t>
      </w:r>
      <w:r w:rsidR="00EE2307" w:rsidRPr="001D5F04">
        <w:rPr>
          <w:rFonts w:ascii="Times New Roman" w:hAnsi="Times New Roman" w:cs="Times New Roman"/>
          <w:sz w:val="24"/>
          <w:szCs w:val="24"/>
        </w:rPr>
        <w:t xml:space="preserve"> </w:t>
      </w:r>
      <w:r w:rsidR="007D45E7" w:rsidRPr="001D5F04">
        <w:rPr>
          <w:rFonts w:ascii="Times New Roman" w:hAnsi="Times New Roman" w:cs="Times New Roman"/>
          <w:sz w:val="24"/>
          <w:szCs w:val="24"/>
        </w:rPr>
        <w:t>КОНТРОЛЯ</w:t>
      </w:r>
      <w:r w:rsidR="00CD1548" w:rsidRPr="001D5F04">
        <w:rPr>
          <w:rFonts w:ascii="Times New Roman" w:hAnsi="Times New Roman" w:cs="Times New Roman"/>
          <w:sz w:val="24"/>
          <w:szCs w:val="24"/>
        </w:rPr>
        <w:t xml:space="preserve">, </w:t>
      </w:r>
      <w:proofErr w:type="gramStart"/>
      <w:r w:rsidR="00CD1548" w:rsidRPr="001D5F04">
        <w:rPr>
          <w:rFonts w:ascii="Times New Roman" w:hAnsi="Times New Roman" w:cs="Times New Roman"/>
          <w:sz w:val="24"/>
          <w:szCs w:val="24"/>
        </w:rPr>
        <w:t>ОТРАЖАЮЩИЕ</w:t>
      </w:r>
      <w:proofErr w:type="gramEnd"/>
      <w:r w:rsidR="00CD1548" w:rsidRPr="001D5F04">
        <w:rPr>
          <w:rFonts w:ascii="Times New Roman" w:hAnsi="Times New Roman" w:cs="Times New Roman"/>
          <w:sz w:val="24"/>
          <w:szCs w:val="24"/>
        </w:rPr>
        <w:t xml:space="preserve"> УРОВЕНЬ</w:t>
      </w:r>
    </w:p>
    <w:p w:rsidR="00CD1548" w:rsidRPr="001D5F04" w:rsidRDefault="00CD1548" w:rsidP="001D5F04">
      <w:pPr>
        <w:pStyle w:val="ConsPlusTitle"/>
        <w:ind w:firstLine="709"/>
        <w:jc w:val="center"/>
        <w:rPr>
          <w:rFonts w:ascii="Times New Roman" w:hAnsi="Times New Roman" w:cs="Times New Roman"/>
          <w:b w:val="0"/>
          <w:sz w:val="24"/>
          <w:szCs w:val="24"/>
        </w:rPr>
      </w:pPr>
      <w:r w:rsidRPr="001D5F04">
        <w:rPr>
          <w:rFonts w:ascii="Times New Roman" w:hAnsi="Times New Roman" w:cs="Times New Roman"/>
          <w:sz w:val="24"/>
          <w:szCs w:val="24"/>
        </w:rPr>
        <w:t>МИНИМИЗАЦИИ ВРЕДА (УЩЕРБА) ОХРАНЯЕМЫМ ЗАКОНОМ ЦЕННОСТЯМ</w:t>
      </w:r>
      <w:r w:rsidR="001D5F04">
        <w:rPr>
          <w:rFonts w:ascii="Times New Roman" w:hAnsi="Times New Roman" w:cs="Times New Roman"/>
          <w:sz w:val="24"/>
          <w:szCs w:val="24"/>
        </w:rPr>
        <w:t xml:space="preserve"> </w:t>
      </w:r>
      <w:r w:rsidRPr="001D5F04">
        <w:rPr>
          <w:rFonts w:ascii="Times New Roman" w:hAnsi="Times New Roman" w:cs="Times New Roman"/>
          <w:sz w:val="24"/>
          <w:szCs w:val="24"/>
        </w:rPr>
        <w:t>И ЦЕЛЕВЫЕ ЗНАЧЕНИЯ, ДОСТИЖЕНИЕ КОТОРЫХ ДОЛЖЕН ОБЕСПЕЧИТЬ</w:t>
      </w:r>
      <w:r w:rsidR="001D5F04">
        <w:rPr>
          <w:rFonts w:ascii="Times New Roman" w:hAnsi="Times New Roman" w:cs="Times New Roman"/>
          <w:sz w:val="24"/>
          <w:szCs w:val="24"/>
        </w:rPr>
        <w:t xml:space="preserve"> </w:t>
      </w:r>
      <w:r w:rsidR="00294EEB" w:rsidRPr="001D5F04">
        <w:rPr>
          <w:rFonts w:ascii="Times New Roman" w:hAnsi="Times New Roman" w:cs="Times New Roman"/>
          <w:sz w:val="24"/>
          <w:szCs w:val="24"/>
        </w:rPr>
        <w:t>КОНТРОЛЬНЫЙ (НАДЗОРНЫЙ) ОРГАН</w:t>
      </w:r>
    </w:p>
    <w:p w:rsidR="00CB1340" w:rsidRPr="00EA0078"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867B0D" w:rsidRPr="00EA0078" w:rsidTr="00981062">
        <w:tc>
          <w:tcPr>
            <w:tcW w:w="6725"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867B0D" w:rsidRPr="00EA0078" w:rsidRDefault="00867B0D" w:rsidP="00981062">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867B0D" w:rsidRPr="00EA0078" w:rsidTr="00981062">
        <w:tc>
          <w:tcPr>
            <w:tcW w:w="6725" w:type="dxa"/>
          </w:tcPr>
          <w:p w:rsidR="00867B0D" w:rsidRPr="00286B72" w:rsidRDefault="00867B0D" w:rsidP="00981062">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867B0D" w:rsidRPr="00286B72" w:rsidRDefault="00867B0D" w:rsidP="00981062">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C072E1" w:rsidRDefault="00C072E1" w:rsidP="00F94BF5">
      <w:pPr>
        <w:pStyle w:val="ConsPlusNormal"/>
        <w:ind w:firstLine="709"/>
        <w:jc w:val="center"/>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915D8A">
      <w:pPr>
        <w:pStyle w:val="ConsPlusNormal"/>
        <w:outlineLvl w:val="1"/>
        <w:rPr>
          <w:rFonts w:ascii="Times New Roman" w:hAnsi="Times New Roman" w:cs="Times New Roman"/>
          <w:sz w:val="28"/>
          <w:szCs w:val="28"/>
        </w:rPr>
      </w:pPr>
    </w:p>
    <w:sectPr w:rsidR="00680B07" w:rsidRPr="005A190E" w:rsidSect="00F56FC1">
      <w:headerReference w:type="default" r:id="rId16"/>
      <w:headerReference w:type="first" r:id="rId17"/>
      <w:pgSz w:w="11906" w:h="16838"/>
      <w:pgMar w:top="567"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41" w:rsidRDefault="002E4A41" w:rsidP="00A672F0">
      <w:pPr>
        <w:spacing w:after="0" w:line="240" w:lineRule="auto"/>
      </w:pPr>
      <w:r>
        <w:separator/>
      </w:r>
    </w:p>
  </w:endnote>
  <w:endnote w:type="continuationSeparator" w:id="0">
    <w:p w:rsidR="002E4A41" w:rsidRDefault="002E4A41"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41" w:rsidRDefault="002E4A41" w:rsidP="00A672F0">
      <w:pPr>
        <w:spacing w:after="0" w:line="240" w:lineRule="auto"/>
      </w:pPr>
      <w:r>
        <w:separator/>
      </w:r>
    </w:p>
  </w:footnote>
  <w:footnote w:type="continuationSeparator" w:id="0">
    <w:p w:rsidR="002E4A41" w:rsidRDefault="002E4A41"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8946AE" w:rsidRDefault="00845CE2">
        <w:pPr>
          <w:pStyle w:val="a5"/>
          <w:jc w:val="center"/>
        </w:pPr>
        <w:fldSimple w:instr="PAGE   \* MERGEFORMAT">
          <w:r w:rsidR="00815703">
            <w:rPr>
              <w:noProof/>
            </w:rPr>
            <w:t>2</w:t>
          </w:r>
        </w:fldSimple>
      </w:p>
    </w:sdtContent>
  </w:sdt>
  <w:p w:rsidR="008946AE" w:rsidRDefault="008946A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3209"/>
      <w:docPartObj>
        <w:docPartGallery w:val="Page Numbers (Top of Page)"/>
        <w:docPartUnique/>
      </w:docPartObj>
    </w:sdtPr>
    <w:sdtContent>
      <w:p w:rsidR="007424CA" w:rsidRDefault="00845CE2">
        <w:pPr>
          <w:pStyle w:val="a5"/>
          <w:jc w:val="right"/>
        </w:pPr>
        <w:fldSimple w:instr=" PAGE   \* MERGEFORMAT ">
          <w:r w:rsidR="00815703">
            <w:rPr>
              <w:noProof/>
            </w:rPr>
            <w:t>1</w:t>
          </w:r>
        </w:fldSimple>
      </w:p>
    </w:sdtContent>
  </w:sdt>
  <w:p w:rsidR="007424CA" w:rsidRDefault="007424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95468"/>
    <w:rsid w:val="000B16A8"/>
    <w:rsid w:val="000B4E32"/>
    <w:rsid w:val="000C0BD3"/>
    <w:rsid w:val="000C0EE7"/>
    <w:rsid w:val="000C260B"/>
    <w:rsid w:val="000C3819"/>
    <w:rsid w:val="000D4F27"/>
    <w:rsid w:val="000E510F"/>
    <w:rsid w:val="000F100A"/>
    <w:rsid w:val="00101DE7"/>
    <w:rsid w:val="00103057"/>
    <w:rsid w:val="00106003"/>
    <w:rsid w:val="00107B66"/>
    <w:rsid w:val="00112C9A"/>
    <w:rsid w:val="00113E1B"/>
    <w:rsid w:val="00126CBC"/>
    <w:rsid w:val="00130F70"/>
    <w:rsid w:val="00134945"/>
    <w:rsid w:val="0013551F"/>
    <w:rsid w:val="001379C9"/>
    <w:rsid w:val="0014073D"/>
    <w:rsid w:val="00155407"/>
    <w:rsid w:val="0015745B"/>
    <w:rsid w:val="00157E95"/>
    <w:rsid w:val="00165C79"/>
    <w:rsid w:val="00173DAE"/>
    <w:rsid w:val="0017411D"/>
    <w:rsid w:val="001855BE"/>
    <w:rsid w:val="00194700"/>
    <w:rsid w:val="001A5DEA"/>
    <w:rsid w:val="001B0E1F"/>
    <w:rsid w:val="001B72B8"/>
    <w:rsid w:val="001C680D"/>
    <w:rsid w:val="001C6B4C"/>
    <w:rsid w:val="001D5F04"/>
    <w:rsid w:val="001D797E"/>
    <w:rsid w:val="001E0457"/>
    <w:rsid w:val="001E5725"/>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E4A41"/>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6F42"/>
    <w:rsid w:val="00391602"/>
    <w:rsid w:val="00395A02"/>
    <w:rsid w:val="003A1151"/>
    <w:rsid w:val="003A1E18"/>
    <w:rsid w:val="003A4AD3"/>
    <w:rsid w:val="003B2748"/>
    <w:rsid w:val="003C224C"/>
    <w:rsid w:val="003C26D0"/>
    <w:rsid w:val="003C28B7"/>
    <w:rsid w:val="003E394A"/>
    <w:rsid w:val="003E5E14"/>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14CA1"/>
    <w:rsid w:val="0053081E"/>
    <w:rsid w:val="00533000"/>
    <w:rsid w:val="005412DF"/>
    <w:rsid w:val="00550DE0"/>
    <w:rsid w:val="00563864"/>
    <w:rsid w:val="00564C00"/>
    <w:rsid w:val="00577CC8"/>
    <w:rsid w:val="00587045"/>
    <w:rsid w:val="00596C98"/>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4CA"/>
    <w:rsid w:val="00742FC2"/>
    <w:rsid w:val="00744A99"/>
    <w:rsid w:val="0074766F"/>
    <w:rsid w:val="00751D97"/>
    <w:rsid w:val="00753899"/>
    <w:rsid w:val="007545DC"/>
    <w:rsid w:val="00762147"/>
    <w:rsid w:val="0076604D"/>
    <w:rsid w:val="00772EB6"/>
    <w:rsid w:val="00781C86"/>
    <w:rsid w:val="00782A91"/>
    <w:rsid w:val="00784C69"/>
    <w:rsid w:val="00796524"/>
    <w:rsid w:val="007A38D3"/>
    <w:rsid w:val="007A4008"/>
    <w:rsid w:val="007A62AC"/>
    <w:rsid w:val="007C12C2"/>
    <w:rsid w:val="007C3776"/>
    <w:rsid w:val="007C3D4F"/>
    <w:rsid w:val="007D1DB5"/>
    <w:rsid w:val="007D25F6"/>
    <w:rsid w:val="007D45E7"/>
    <w:rsid w:val="007D570B"/>
    <w:rsid w:val="007E16C4"/>
    <w:rsid w:val="007E2D0F"/>
    <w:rsid w:val="007E42BD"/>
    <w:rsid w:val="007F5C6B"/>
    <w:rsid w:val="00807CB9"/>
    <w:rsid w:val="00815703"/>
    <w:rsid w:val="0082065B"/>
    <w:rsid w:val="008333A2"/>
    <w:rsid w:val="0084158D"/>
    <w:rsid w:val="00845CE2"/>
    <w:rsid w:val="00867B0D"/>
    <w:rsid w:val="00870DA5"/>
    <w:rsid w:val="00887AA7"/>
    <w:rsid w:val="008946AE"/>
    <w:rsid w:val="00895CA6"/>
    <w:rsid w:val="008A27A9"/>
    <w:rsid w:val="008A61D4"/>
    <w:rsid w:val="008A652E"/>
    <w:rsid w:val="008B3571"/>
    <w:rsid w:val="008B5433"/>
    <w:rsid w:val="008D18BC"/>
    <w:rsid w:val="008E06E7"/>
    <w:rsid w:val="008F34F1"/>
    <w:rsid w:val="008F551D"/>
    <w:rsid w:val="008F78BB"/>
    <w:rsid w:val="0090461C"/>
    <w:rsid w:val="00911B0C"/>
    <w:rsid w:val="009137C5"/>
    <w:rsid w:val="00915D8A"/>
    <w:rsid w:val="009204D6"/>
    <w:rsid w:val="009270BE"/>
    <w:rsid w:val="00935BB2"/>
    <w:rsid w:val="00936CCE"/>
    <w:rsid w:val="00947B4A"/>
    <w:rsid w:val="00947F3C"/>
    <w:rsid w:val="00953D59"/>
    <w:rsid w:val="00955253"/>
    <w:rsid w:val="00966250"/>
    <w:rsid w:val="00966AF3"/>
    <w:rsid w:val="00967551"/>
    <w:rsid w:val="009762D5"/>
    <w:rsid w:val="00976FF9"/>
    <w:rsid w:val="00980B1E"/>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2A0C"/>
    <w:rsid w:val="009F4934"/>
    <w:rsid w:val="009F4F14"/>
    <w:rsid w:val="009F639C"/>
    <w:rsid w:val="00A058D1"/>
    <w:rsid w:val="00A07213"/>
    <w:rsid w:val="00A25A70"/>
    <w:rsid w:val="00A27177"/>
    <w:rsid w:val="00A27463"/>
    <w:rsid w:val="00A30D83"/>
    <w:rsid w:val="00A33994"/>
    <w:rsid w:val="00A432EF"/>
    <w:rsid w:val="00A514E7"/>
    <w:rsid w:val="00A532B5"/>
    <w:rsid w:val="00A672F0"/>
    <w:rsid w:val="00A80DAA"/>
    <w:rsid w:val="00A83B14"/>
    <w:rsid w:val="00A86F09"/>
    <w:rsid w:val="00A91C57"/>
    <w:rsid w:val="00A974F9"/>
    <w:rsid w:val="00AB7E5D"/>
    <w:rsid w:val="00AD7A3A"/>
    <w:rsid w:val="00AE2270"/>
    <w:rsid w:val="00AE5A2E"/>
    <w:rsid w:val="00AE7AFA"/>
    <w:rsid w:val="00AF239E"/>
    <w:rsid w:val="00AF4889"/>
    <w:rsid w:val="00AF6670"/>
    <w:rsid w:val="00B04C65"/>
    <w:rsid w:val="00B20EF8"/>
    <w:rsid w:val="00B362A2"/>
    <w:rsid w:val="00B402E1"/>
    <w:rsid w:val="00B4320D"/>
    <w:rsid w:val="00B44A65"/>
    <w:rsid w:val="00B46032"/>
    <w:rsid w:val="00B46358"/>
    <w:rsid w:val="00B466FB"/>
    <w:rsid w:val="00B51FFC"/>
    <w:rsid w:val="00B5635D"/>
    <w:rsid w:val="00B6031D"/>
    <w:rsid w:val="00B62F89"/>
    <w:rsid w:val="00B7305D"/>
    <w:rsid w:val="00B75567"/>
    <w:rsid w:val="00B76CC5"/>
    <w:rsid w:val="00B82983"/>
    <w:rsid w:val="00B849B6"/>
    <w:rsid w:val="00B86DFF"/>
    <w:rsid w:val="00B87C29"/>
    <w:rsid w:val="00BA1854"/>
    <w:rsid w:val="00BB18D9"/>
    <w:rsid w:val="00BB461B"/>
    <w:rsid w:val="00BB7990"/>
    <w:rsid w:val="00BC2686"/>
    <w:rsid w:val="00BC4204"/>
    <w:rsid w:val="00BC4AF4"/>
    <w:rsid w:val="00BE1463"/>
    <w:rsid w:val="00BE1F5F"/>
    <w:rsid w:val="00BE4CF0"/>
    <w:rsid w:val="00BF07B1"/>
    <w:rsid w:val="00BF2B30"/>
    <w:rsid w:val="00BF5943"/>
    <w:rsid w:val="00C0076E"/>
    <w:rsid w:val="00C072E1"/>
    <w:rsid w:val="00C11231"/>
    <w:rsid w:val="00C15E2B"/>
    <w:rsid w:val="00C268A9"/>
    <w:rsid w:val="00C26B45"/>
    <w:rsid w:val="00C318DF"/>
    <w:rsid w:val="00C41F91"/>
    <w:rsid w:val="00C4280A"/>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0928"/>
    <w:rsid w:val="00CD1548"/>
    <w:rsid w:val="00CD2B42"/>
    <w:rsid w:val="00CE2575"/>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C735A"/>
    <w:rsid w:val="00DD2466"/>
    <w:rsid w:val="00DD3863"/>
    <w:rsid w:val="00DF10E2"/>
    <w:rsid w:val="00DF2D3B"/>
    <w:rsid w:val="00E00A7F"/>
    <w:rsid w:val="00E024AA"/>
    <w:rsid w:val="00E02CA9"/>
    <w:rsid w:val="00E1271A"/>
    <w:rsid w:val="00E1770E"/>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40E6"/>
    <w:rsid w:val="00EA0078"/>
    <w:rsid w:val="00EA36DE"/>
    <w:rsid w:val="00EA47F6"/>
    <w:rsid w:val="00EB0835"/>
    <w:rsid w:val="00EB515C"/>
    <w:rsid w:val="00ED035F"/>
    <w:rsid w:val="00ED689A"/>
    <w:rsid w:val="00EE0240"/>
    <w:rsid w:val="00EE186B"/>
    <w:rsid w:val="00EE1AB7"/>
    <w:rsid w:val="00EE1C66"/>
    <w:rsid w:val="00EE2307"/>
    <w:rsid w:val="00EE32CA"/>
    <w:rsid w:val="00EF2C11"/>
    <w:rsid w:val="00F03739"/>
    <w:rsid w:val="00F04E9B"/>
    <w:rsid w:val="00F06904"/>
    <w:rsid w:val="00F1261C"/>
    <w:rsid w:val="00F2344F"/>
    <w:rsid w:val="00F344A8"/>
    <w:rsid w:val="00F46B02"/>
    <w:rsid w:val="00F568C1"/>
    <w:rsid w:val="00F56FC1"/>
    <w:rsid w:val="00F575B0"/>
    <w:rsid w:val="00F86489"/>
    <w:rsid w:val="00F91A60"/>
    <w:rsid w:val="00F92B21"/>
    <w:rsid w:val="00F94BF5"/>
    <w:rsid w:val="00F96641"/>
    <w:rsid w:val="00FA0EB8"/>
    <w:rsid w:val="00FB6BBB"/>
    <w:rsid w:val="00FC5E4B"/>
    <w:rsid w:val="00FC79FA"/>
    <w:rsid w:val="00FE0C8C"/>
    <w:rsid w:val="00FE1F89"/>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 w:type="character" w:customStyle="1" w:styleId="af1">
    <w:name w:val="Гипертекстовая ссылка"/>
    <w:basedOn w:val="a0"/>
    <w:uiPriority w:val="99"/>
    <w:rsid w:val="00A058D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960718DCF8A6CB388A321E88623771CE1029D30B1550F9A8259FE64E6D6C512F3C2119AF397F9DD3EB789EDC65x7G1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0718DCF8A6CB388A321E88623771CE1029D10B1356F9A8259FE64E6D6C512F3C2119AF397F9DD3EB789EDC65x7G1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49814/21"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http://internet.garant.ru/document/redirect/74449814/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DF7565F01604B5E4A22D33FA3B28834C000593757B0BF1B6A33F9926F0D8DD355E6CFD00A92C60F77F1E0BEF208C65D658ECCEC706DE2CBqCuAL" TargetMode="External"/><Relationship Id="rId14" Type="http://schemas.openxmlformats.org/officeDocument/2006/relationships/hyperlink" Target="consultantplus://offline/ref=763D89DD0CAA6BD5D57369CA8C32B5896F704B4F8B67C0375CD32A6406F5DFD06289F41EAED4BE23912A5AEFF1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D6F7-006A-49E2-B71F-6E50BB44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8511</Words>
  <Characters>48519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borshevpeski.ertil</cp:lastModifiedBy>
  <cp:revision>45</cp:revision>
  <cp:lastPrinted>2022-08-04T08:37:00Z</cp:lastPrinted>
  <dcterms:created xsi:type="dcterms:W3CDTF">2021-08-13T08:09:00Z</dcterms:created>
  <dcterms:modified xsi:type="dcterms:W3CDTF">2022-08-04T08:38:00Z</dcterms:modified>
</cp:coreProperties>
</file>