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3D" w:rsidRPr="000F553D" w:rsidRDefault="000F553D" w:rsidP="000F55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553D">
        <w:rPr>
          <w:rFonts w:ascii="Times New Roman" w:hAnsi="Times New Roman" w:cs="Times New Roman"/>
          <w:sz w:val="28"/>
          <w:szCs w:val="28"/>
        </w:rPr>
        <w:t>ПРОЕКТ</w:t>
      </w:r>
    </w:p>
    <w:p w:rsidR="00B357F4" w:rsidRPr="00647052" w:rsidRDefault="008C049F" w:rsidP="000F55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052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5D6FAF" w:rsidRPr="00647052" w:rsidRDefault="00B357F4" w:rsidP="00244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7052">
        <w:rPr>
          <w:rFonts w:ascii="Times New Roman" w:hAnsi="Times New Roman" w:cs="Times New Roman"/>
          <w:b/>
          <w:sz w:val="28"/>
          <w:szCs w:val="28"/>
        </w:rPr>
        <w:t xml:space="preserve">о правоприменительной практике </w:t>
      </w:r>
      <w:r w:rsidR="00B451E9" w:rsidRPr="00647052">
        <w:rPr>
          <w:rFonts w:ascii="Times New Roman" w:hAnsi="Times New Roman" w:cs="Times New Roman"/>
          <w:b/>
          <w:sz w:val="28"/>
          <w:szCs w:val="28"/>
        </w:rPr>
        <w:t>осуществлени</w:t>
      </w:r>
      <w:r w:rsidR="00313413" w:rsidRPr="00647052">
        <w:rPr>
          <w:rFonts w:ascii="Times New Roman" w:hAnsi="Times New Roman" w:cs="Times New Roman"/>
          <w:b/>
          <w:sz w:val="28"/>
          <w:szCs w:val="28"/>
        </w:rPr>
        <w:t>я</w:t>
      </w:r>
      <w:r w:rsidR="00015387" w:rsidRPr="006470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593" w:rsidRPr="00647052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 в сфере благоустройства на территории </w:t>
      </w:r>
      <w:r w:rsidR="004A7DB4" w:rsidRPr="006470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44FF2">
        <w:rPr>
          <w:rFonts w:ascii="Times New Roman" w:hAnsi="Times New Roman" w:cs="Times New Roman"/>
          <w:b/>
          <w:sz w:val="28"/>
          <w:szCs w:val="28"/>
        </w:rPr>
        <w:t>Борщево-Песковского</w:t>
      </w:r>
      <w:proofErr w:type="spellEnd"/>
      <w:r w:rsidR="00244FF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Эртильского муниципального района</w:t>
      </w:r>
      <w:r w:rsidR="004A7DB4" w:rsidRPr="006470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B89" w:rsidRPr="0064705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CE79E5" w:rsidRPr="00647052">
        <w:rPr>
          <w:rFonts w:ascii="Times New Roman" w:hAnsi="Times New Roman" w:cs="Times New Roman"/>
          <w:b/>
          <w:sz w:val="28"/>
          <w:szCs w:val="28"/>
        </w:rPr>
        <w:t>202</w:t>
      </w:r>
      <w:r w:rsidR="00244FF2">
        <w:rPr>
          <w:rFonts w:ascii="Times New Roman" w:hAnsi="Times New Roman" w:cs="Times New Roman"/>
          <w:b/>
          <w:sz w:val="28"/>
          <w:szCs w:val="28"/>
        </w:rPr>
        <w:t>5</w:t>
      </w:r>
      <w:r w:rsidR="00B451E9" w:rsidRPr="0064705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37CEA" w:rsidRPr="000F553D" w:rsidRDefault="00D37CEA" w:rsidP="000F553D">
      <w:pPr>
        <w:spacing w:after="0" w:line="240" w:lineRule="auto"/>
        <w:ind w:left="1134"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73E" w:rsidRPr="000F553D" w:rsidRDefault="00B4573E" w:rsidP="000F5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доклад подготовлен в соответствии с частью 3 статьи 47  Федерального закона</w:t>
      </w:r>
      <w:r w:rsidR="00015387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31.07.2020 № 248-ФЗ «О гос</w:t>
      </w:r>
      <w:r w:rsidR="00D75DE8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ударственном контроле (надзоре) </w:t>
      </w:r>
      <w:r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муниципальном контроле в Российской Федерации»</w:t>
      </w:r>
      <w:r w:rsidR="00E36710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Правительства Российской Федерации от 07.12.2020г. </w:t>
      </w:r>
      <w:r w:rsidR="0028492C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36710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15387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710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2041 «Об утверждении требований к подготовке докладов о видах государственном контроле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  <w:proofErr w:type="gramEnd"/>
    </w:p>
    <w:p w:rsidR="00B4573E" w:rsidRPr="000F553D" w:rsidRDefault="00B4573E" w:rsidP="000F5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7B8" w:rsidRPr="00647052" w:rsidRDefault="0028492C" w:rsidP="000F5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7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Общие сведения о </w:t>
      </w:r>
      <w:r w:rsidR="00F467B8" w:rsidRPr="00647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муниципальном контроле </w:t>
      </w:r>
      <w:r w:rsidR="00410FD0" w:rsidRPr="00647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благоустройства.</w:t>
      </w:r>
    </w:p>
    <w:p w:rsidR="00DD6E53" w:rsidRPr="000F553D" w:rsidRDefault="00DD6E53" w:rsidP="000F55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717" w:rsidRPr="000F553D" w:rsidRDefault="00337717" w:rsidP="000F5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28492C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A77C1D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 </w:t>
      </w:r>
      <w:r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 w:rsidR="009D3BAB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на основании следующих нормативных правовых актов: </w:t>
      </w:r>
    </w:p>
    <w:p w:rsidR="00337717" w:rsidRPr="000F553D" w:rsidRDefault="00337717" w:rsidP="000F5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0F553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-Федеральн</w:t>
      </w:r>
      <w:r w:rsidR="00E40F0C" w:rsidRPr="000F553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ого</w:t>
      </w:r>
      <w:r w:rsidRPr="000F553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закон</w:t>
      </w:r>
      <w:r w:rsidR="00E40F0C" w:rsidRPr="000F553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</w:t>
      </w:r>
      <w:r w:rsidRPr="000F553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от 31.07.2020 № 248-ФЗ «О государственном контроле (надзоре) и муниципальном контроле в Российской Федерации»;</w:t>
      </w:r>
    </w:p>
    <w:p w:rsidR="00337717" w:rsidRPr="000F553D" w:rsidRDefault="00337717" w:rsidP="000F5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-Федеральн</w:t>
      </w:r>
      <w:r w:rsidR="00E40F0C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40F0C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06.10.2003 № 131-ФЗ «Об общих принципах организации местного самоуправления в Российской Федерации»;</w:t>
      </w:r>
    </w:p>
    <w:p w:rsidR="000F553D" w:rsidRPr="000F553D" w:rsidRDefault="00A77C1D" w:rsidP="000F553D">
      <w:pPr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C8090E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</w:t>
      </w:r>
      <w:r w:rsidR="00E40F0C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8090E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</w:t>
      </w:r>
      <w:r w:rsidR="000F553D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народных </w:t>
      </w:r>
      <w:r w:rsidR="00C8090E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</w:t>
      </w:r>
      <w:proofErr w:type="spellStart"/>
      <w:r w:rsidR="000F553D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Борщево-Песковского</w:t>
      </w:r>
      <w:proofErr w:type="spellEnd"/>
      <w:r w:rsidR="000F553D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 w:rsidR="000F553D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764CB7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F553D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15387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9.0</w:t>
      </w:r>
      <w:r w:rsidR="000F553D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64CB7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F553D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64CB7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F553D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15387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764CB7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F553D" w:rsidRPr="000F553D">
        <w:rPr>
          <w:rFonts w:ascii="Times New Roman" w:hAnsi="Times New Roman" w:cs="Times New Roman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proofErr w:type="spellStart"/>
      <w:r w:rsidR="000F553D" w:rsidRPr="000F553D">
        <w:rPr>
          <w:rFonts w:ascii="Times New Roman" w:hAnsi="Times New Roman" w:cs="Times New Roman"/>
          <w:sz w:val="28"/>
          <w:szCs w:val="28"/>
        </w:rPr>
        <w:t>Борщево-Песковского</w:t>
      </w:r>
      <w:proofErr w:type="spellEnd"/>
      <w:r w:rsidR="000F553D" w:rsidRPr="000F553D">
        <w:rPr>
          <w:rFonts w:ascii="Times New Roman" w:hAnsi="Times New Roman" w:cs="Times New Roman"/>
          <w:sz w:val="28"/>
          <w:szCs w:val="28"/>
        </w:rPr>
        <w:t xml:space="preserve"> сельского поселения Эртильского муниципального района Воронежской области</w:t>
      </w:r>
      <w:proofErr w:type="gramStart"/>
      <w:r w:rsidR="000F553D" w:rsidRPr="000F553D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0F553D" w:rsidRPr="000F553D">
        <w:rPr>
          <w:rFonts w:ascii="Times New Roman" w:hAnsi="Times New Roman" w:cs="Times New Roman"/>
          <w:sz w:val="28"/>
          <w:szCs w:val="28"/>
        </w:rPr>
        <w:t>в редакции решений: от 25.04.2025 № 80; от 26.01.2026 г. № 120)</w:t>
      </w:r>
      <w:r w:rsidR="00E40F0C" w:rsidRPr="000F55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553D" w:rsidRPr="000F553D" w:rsidRDefault="000F553D" w:rsidP="000F553D">
      <w:pPr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553D">
        <w:rPr>
          <w:rFonts w:ascii="Times New Roman" w:hAnsi="Times New Roman" w:cs="Times New Roman"/>
          <w:sz w:val="28"/>
          <w:szCs w:val="28"/>
        </w:rPr>
        <w:t>Предметом муниципального контроля в сфере благоустройства является соблюдение правил благоустройства территории муниципального образования,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пунктов.</w:t>
      </w:r>
      <w:proofErr w:type="gramEnd"/>
    </w:p>
    <w:p w:rsidR="000F553D" w:rsidRPr="000F553D" w:rsidRDefault="000F553D" w:rsidP="000F553D">
      <w:pPr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553D">
        <w:rPr>
          <w:rFonts w:ascii="Times New Roman" w:hAnsi="Times New Roman" w:cs="Times New Roman"/>
          <w:sz w:val="28"/>
          <w:szCs w:val="28"/>
        </w:rPr>
        <w:t xml:space="preserve">           Объектами муниципального контроля в сфере благоустройства являются: </w:t>
      </w:r>
    </w:p>
    <w:p w:rsidR="000F553D" w:rsidRPr="000F553D" w:rsidRDefault="000F553D" w:rsidP="000F553D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0F553D">
        <w:rPr>
          <w:rFonts w:ascii="Times New Roman" w:hAnsi="Times New Roman"/>
          <w:sz w:val="28"/>
          <w:szCs w:val="28"/>
        </w:rPr>
        <w:t xml:space="preserve">- </w:t>
      </w:r>
      <w:r w:rsidRPr="000F553D">
        <w:rPr>
          <w:rFonts w:ascii="Times New Roman" w:eastAsiaTheme="minorHAnsi" w:hAnsi="Times New Roman"/>
          <w:sz w:val="28"/>
          <w:szCs w:val="28"/>
          <w:lang w:eastAsia="en-US"/>
        </w:rPr>
        <w:t>территории муниципального образования и населенных пунктов, расположенные на таких территориях объекты, в том числе территории общего пользования, земельные участки, здания, строения, сооружения, прилегающие территории, к которым правилами благоустройства предъявляются обязательные требования;</w:t>
      </w:r>
    </w:p>
    <w:p w:rsidR="000F553D" w:rsidRPr="000F553D" w:rsidRDefault="000F553D" w:rsidP="000F553D">
      <w:pPr>
        <w:pStyle w:val="ConsPlusNormal"/>
        <w:ind w:firstLine="567"/>
        <w:jc w:val="both"/>
        <w:rPr>
          <w:sz w:val="28"/>
          <w:szCs w:val="28"/>
        </w:rPr>
      </w:pPr>
      <w:r w:rsidRPr="000F553D">
        <w:rPr>
          <w:sz w:val="28"/>
          <w:szCs w:val="28"/>
        </w:rPr>
        <w:t xml:space="preserve">- деятельность, действия (бездействие) контролируемых лиц в сфере благоустройства территории, в рамках которых должны соблюдаться обязательные </w:t>
      </w:r>
      <w:r w:rsidRPr="000F553D">
        <w:rPr>
          <w:sz w:val="28"/>
          <w:szCs w:val="28"/>
        </w:rPr>
        <w:lastRenderedPageBreak/>
        <w:t>требования, установленные правилами благоустройства муниципального образования, в том числе предъявляемые к контролируемым лицам, осуществляющим деятельность, действия (бездействие);</w:t>
      </w:r>
    </w:p>
    <w:p w:rsidR="000F553D" w:rsidRPr="000F553D" w:rsidRDefault="000F553D" w:rsidP="000F553D">
      <w:pPr>
        <w:pStyle w:val="ConsPlusNormal"/>
        <w:ind w:firstLine="567"/>
        <w:jc w:val="both"/>
        <w:rPr>
          <w:sz w:val="28"/>
          <w:szCs w:val="28"/>
        </w:rPr>
      </w:pPr>
      <w:r w:rsidRPr="000F553D">
        <w:rPr>
          <w:sz w:val="28"/>
          <w:szCs w:val="28"/>
        </w:rPr>
        <w:t>- результаты деятельности контролируемых лиц, в том числе работы и услуги, к которым предъявляются обязательные требования.</w:t>
      </w:r>
    </w:p>
    <w:p w:rsidR="000F553D" w:rsidRPr="000F553D" w:rsidRDefault="000F553D" w:rsidP="000F553D">
      <w:pPr>
        <w:pStyle w:val="ConsPlusNormal"/>
        <w:ind w:firstLine="567"/>
        <w:jc w:val="both"/>
        <w:rPr>
          <w:sz w:val="28"/>
          <w:szCs w:val="28"/>
        </w:rPr>
      </w:pPr>
      <w:r w:rsidRPr="000F553D">
        <w:rPr>
          <w:sz w:val="28"/>
          <w:szCs w:val="28"/>
        </w:rPr>
        <w:t xml:space="preserve">В </w:t>
      </w:r>
      <w:proofErr w:type="gramStart"/>
      <w:r w:rsidRPr="000F553D">
        <w:rPr>
          <w:sz w:val="28"/>
          <w:szCs w:val="28"/>
        </w:rPr>
        <w:t>соответствии</w:t>
      </w:r>
      <w:proofErr w:type="gramEnd"/>
      <w:r w:rsidRPr="000F553D">
        <w:rPr>
          <w:sz w:val="28"/>
          <w:szCs w:val="28"/>
        </w:rPr>
        <w:t xml:space="preserve"> с правилами благоустройства муниципального образования объектами благоустройства являются:</w:t>
      </w:r>
    </w:p>
    <w:p w:rsidR="000F553D" w:rsidRPr="000F553D" w:rsidRDefault="000F553D" w:rsidP="000F553D">
      <w:pPr>
        <w:pStyle w:val="ConsPlusNormal"/>
        <w:ind w:firstLine="567"/>
        <w:jc w:val="both"/>
        <w:rPr>
          <w:sz w:val="28"/>
          <w:szCs w:val="28"/>
        </w:rPr>
      </w:pPr>
      <w:r w:rsidRPr="000F553D">
        <w:rPr>
          <w:sz w:val="28"/>
          <w:szCs w:val="28"/>
        </w:rPr>
        <w:t>- территория муниципального образования с расположенными на ней объектами, элементами благоустройства;</w:t>
      </w:r>
    </w:p>
    <w:p w:rsidR="000F553D" w:rsidRPr="000F553D" w:rsidRDefault="000F553D" w:rsidP="000F5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0F553D">
        <w:rPr>
          <w:rFonts w:ascii="Times New Roman" w:hAnsi="Times New Roman" w:cs="Times New Roman"/>
          <w:sz w:val="28"/>
          <w:szCs w:val="28"/>
        </w:rPr>
        <w:t>- внешние поверхности нежилых зданий, строений, сооружений, в том числе крыши, фасады, архитектурно-декоративные детали (элементы) фасадов, входные группы, цоколи, террасы;</w:t>
      </w:r>
      <w:proofErr w:type="gramEnd"/>
    </w:p>
    <w:p w:rsidR="000F553D" w:rsidRPr="000F553D" w:rsidRDefault="000F553D" w:rsidP="000F5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F553D">
        <w:rPr>
          <w:rFonts w:ascii="Times New Roman" w:hAnsi="Times New Roman" w:cs="Times New Roman"/>
          <w:sz w:val="28"/>
          <w:szCs w:val="28"/>
        </w:rPr>
        <w:t>- деятельность по содержанию и восстановлению элементов благоустройства, в том числе после проведения земляных работ;</w:t>
      </w:r>
    </w:p>
    <w:p w:rsidR="000F553D" w:rsidRPr="000F553D" w:rsidRDefault="000F553D" w:rsidP="000F5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553D">
        <w:rPr>
          <w:rFonts w:ascii="Times New Roman" w:hAnsi="Times New Roman" w:cs="Times New Roman"/>
          <w:sz w:val="28"/>
          <w:szCs w:val="28"/>
        </w:rPr>
        <w:t>- объекты освещения и иное осветительное оборудование;</w:t>
      </w:r>
    </w:p>
    <w:p w:rsidR="000F553D" w:rsidRPr="000F553D" w:rsidRDefault="000F553D" w:rsidP="000F5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553D">
        <w:rPr>
          <w:rFonts w:ascii="Times New Roman" w:hAnsi="Times New Roman" w:cs="Times New Roman"/>
          <w:sz w:val="28"/>
          <w:szCs w:val="28"/>
        </w:rPr>
        <w:t>- зеленые насаждения;</w:t>
      </w:r>
    </w:p>
    <w:p w:rsidR="000F553D" w:rsidRPr="000F553D" w:rsidRDefault="000F553D" w:rsidP="000F5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553D">
        <w:rPr>
          <w:rFonts w:ascii="Times New Roman" w:hAnsi="Times New Roman" w:cs="Times New Roman"/>
          <w:sz w:val="28"/>
          <w:szCs w:val="28"/>
        </w:rPr>
        <w:t>- знаково-информационные системы;</w:t>
      </w:r>
    </w:p>
    <w:p w:rsidR="000F553D" w:rsidRPr="000F553D" w:rsidRDefault="000F553D" w:rsidP="000F5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553D">
        <w:rPr>
          <w:rFonts w:ascii="Times New Roman" w:hAnsi="Times New Roman" w:cs="Times New Roman"/>
          <w:sz w:val="28"/>
          <w:szCs w:val="28"/>
        </w:rPr>
        <w:t>- детские и спортивные площадки, контейнерные площадки, малые архитектурные формы;</w:t>
      </w:r>
    </w:p>
    <w:p w:rsidR="000F553D" w:rsidRPr="000F553D" w:rsidRDefault="000F553D" w:rsidP="000F5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553D">
        <w:rPr>
          <w:rFonts w:ascii="Times New Roman" w:hAnsi="Times New Roman" w:cs="Times New Roman"/>
          <w:sz w:val="28"/>
          <w:szCs w:val="28"/>
        </w:rPr>
        <w:t>- пешеходные коммуникации, в том числе тротуары, аллеи, дорожки, тропинки;</w:t>
      </w:r>
    </w:p>
    <w:p w:rsidR="000F553D" w:rsidRPr="000F553D" w:rsidRDefault="000F553D" w:rsidP="000F5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553D">
        <w:rPr>
          <w:rFonts w:ascii="Times New Roman" w:hAnsi="Times New Roman" w:cs="Times New Roman"/>
          <w:sz w:val="28"/>
          <w:szCs w:val="28"/>
        </w:rPr>
        <w:t xml:space="preserve">- объекты (элементы) благоустройства для беспрепятственного доступа инвалидов и иных </w:t>
      </w:r>
      <w:proofErr w:type="spellStart"/>
      <w:r w:rsidRPr="000F553D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0F553D">
        <w:rPr>
          <w:rFonts w:ascii="Times New Roman" w:hAnsi="Times New Roman" w:cs="Times New Roman"/>
          <w:sz w:val="28"/>
          <w:szCs w:val="28"/>
        </w:rPr>
        <w:t xml:space="preserve"> граждан;</w:t>
      </w:r>
    </w:p>
    <w:p w:rsidR="000F553D" w:rsidRPr="000F553D" w:rsidRDefault="000F553D" w:rsidP="000F5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553D">
        <w:rPr>
          <w:rFonts w:ascii="Times New Roman" w:hAnsi="Times New Roman" w:cs="Times New Roman"/>
          <w:sz w:val="28"/>
          <w:szCs w:val="28"/>
        </w:rPr>
        <w:t>- уборка территории, в том числе в зимний период;</w:t>
      </w:r>
    </w:p>
    <w:p w:rsidR="000F553D" w:rsidRPr="000F553D" w:rsidRDefault="000F553D" w:rsidP="000F5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553D">
        <w:rPr>
          <w:rFonts w:ascii="Times New Roman" w:hAnsi="Times New Roman" w:cs="Times New Roman"/>
          <w:sz w:val="28"/>
          <w:szCs w:val="28"/>
        </w:rPr>
        <w:t>- проведение земляных работ;</w:t>
      </w:r>
    </w:p>
    <w:p w:rsidR="000F553D" w:rsidRPr="000F553D" w:rsidRDefault="000F553D" w:rsidP="000F5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553D">
        <w:rPr>
          <w:rFonts w:ascii="Times New Roman" w:hAnsi="Times New Roman" w:cs="Times New Roman"/>
          <w:sz w:val="28"/>
          <w:szCs w:val="28"/>
        </w:rPr>
        <w:t>- содержание прилегающих территорий;</w:t>
      </w:r>
    </w:p>
    <w:p w:rsidR="000F553D" w:rsidRPr="000F553D" w:rsidRDefault="000F553D" w:rsidP="000F5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553D">
        <w:rPr>
          <w:rFonts w:ascii="Times New Roman" w:hAnsi="Times New Roman" w:cs="Times New Roman"/>
          <w:sz w:val="28"/>
          <w:szCs w:val="28"/>
        </w:rPr>
        <w:t>- некапитальные объекты, в том числе сезонные торговые;</w:t>
      </w:r>
    </w:p>
    <w:p w:rsidR="000F553D" w:rsidRPr="000F553D" w:rsidRDefault="000F553D" w:rsidP="000F55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553D">
        <w:rPr>
          <w:rFonts w:ascii="Times New Roman" w:hAnsi="Times New Roman" w:cs="Times New Roman"/>
          <w:sz w:val="28"/>
          <w:szCs w:val="28"/>
        </w:rPr>
        <w:t>- инженерные коммуникации и сооружения;</w:t>
      </w:r>
    </w:p>
    <w:p w:rsidR="0077430E" w:rsidRPr="000F553D" w:rsidRDefault="000F553D" w:rsidP="000F553D">
      <w:pPr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553D">
        <w:rPr>
          <w:rFonts w:ascii="Times New Roman" w:hAnsi="Times New Roman" w:cs="Times New Roman"/>
          <w:sz w:val="28"/>
          <w:szCs w:val="28"/>
        </w:rPr>
        <w:t>- условия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0F553D" w:rsidRPr="000F553D" w:rsidRDefault="000F553D" w:rsidP="006470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Основными задачами в </w:t>
      </w:r>
      <w:proofErr w:type="gramStart"/>
      <w:r w:rsidRPr="000F553D">
        <w:rPr>
          <w:rFonts w:ascii="Times New Roman" w:hAnsi="Times New Roman" w:cs="Times New Roman"/>
          <w:color w:val="auto"/>
          <w:sz w:val="28"/>
          <w:szCs w:val="28"/>
        </w:rPr>
        <w:t>вопросах</w:t>
      </w:r>
      <w:proofErr w:type="gramEnd"/>
      <w:r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 осуществления муниципального контроля в сфере благоустройства в 2025 году являлось повышение эффективности и результативности осуществления муниципального контроля в сфере благоустройства за счет принятия всего комплекса мер, предусмотренных действующим законодательством, направленных на предупреждение, выявление и пресечение нарушений. </w:t>
      </w:r>
    </w:p>
    <w:p w:rsidR="000F553D" w:rsidRPr="000F553D" w:rsidRDefault="00647052" w:rsidP="006470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="000F553D"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Положениями о муниципальном контроле в сфере благоустройства на территории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Борщево-Песковского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</w:t>
      </w:r>
      <w:r w:rsidR="000F553D"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 определены ключевые показатели вида контроля и их целевые значения. Однако в 2025 году в условиях действия моратория, введенного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(далее — постановление) плановые (внеплановые) контрольные мероприятия в отношении контролируемых лиц не проводились. Действия должностных лиц, в </w:t>
      </w:r>
      <w:proofErr w:type="gramStart"/>
      <w:r w:rsidR="000F553D" w:rsidRPr="000F553D">
        <w:rPr>
          <w:rFonts w:ascii="Times New Roman" w:hAnsi="Times New Roman" w:cs="Times New Roman"/>
          <w:color w:val="auto"/>
          <w:sz w:val="28"/>
          <w:szCs w:val="28"/>
        </w:rPr>
        <w:t>рамках</w:t>
      </w:r>
      <w:proofErr w:type="gramEnd"/>
      <w:r w:rsidR="000F553D"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 осуществления муниципального контроля в сфере благоустройства в 2025 году, были направлены на проведение профилактических мероприятий. </w:t>
      </w:r>
    </w:p>
    <w:p w:rsidR="000F553D" w:rsidRDefault="00647052" w:rsidP="006470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   </w:t>
      </w:r>
      <w:r w:rsidR="000F553D"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 </w:t>
      </w:r>
    </w:p>
    <w:p w:rsidR="00647052" w:rsidRPr="000F553D" w:rsidRDefault="00647052" w:rsidP="006470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F553D" w:rsidRPr="00647052" w:rsidRDefault="000F553D" w:rsidP="00647052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47052">
        <w:rPr>
          <w:rFonts w:ascii="Times New Roman" w:hAnsi="Times New Roman" w:cs="Times New Roman"/>
          <w:b/>
          <w:bCs/>
          <w:color w:val="auto"/>
          <w:sz w:val="28"/>
          <w:szCs w:val="28"/>
        </w:rPr>
        <w:t>2. Сведения об организации муниципального контроля</w:t>
      </w:r>
    </w:p>
    <w:p w:rsidR="000F553D" w:rsidRDefault="000F553D" w:rsidP="00647052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47052">
        <w:rPr>
          <w:rFonts w:ascii="Times New Roman" w:hAnsi="Times New Roman" w:cs="Times New Roman"/>
          <w:b/>
          <w:bCs/>
          <w:color w:val="auto"/>
          <w:sz w:val="28"/>
          <w:szCs w:val="28"/>
        </w:rPr>
        <w:t>в сфере благоустройства</w:t>
      </w:r>
    </w:p>
    <w:p w:rsidR="00647052" w:rsidRPr="00647052" w:rsidRDefault="00647052" w:rsidP="00647052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F553D" w:rsidRPr="000F553D" w:rsidRDefault="00647052" w:rsidP="006470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proofErr w:type="gramStart"/>
      <w:r w:rsidR="000F553D"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Муниципальный контроль в сфере благоустройства на территории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Борщево-Песковского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</w:t>
      </w:r>
      <w:r w:rsidR="000F553D"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 в 2025 году осуществлялся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контрольным органом на постоянной основе проводился мониторинг (сбор, обработка, анализ и учет) сведений, используемых для оценки и управления</w:t>
      </w:r>
      <w:proofErr w:type="gramEnd"/>
      <w:r w:rsidR="000F553D"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 рисками причинения вреда (ущерба). </w:t>
      </w:r>
    </w:p>
    <w:p w:rsidR="000F553D" w:rsidRPr="000F553D" w:rsidRDefault="00647052" w:rsidP="006470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="000F553D" w:rsidRPr="000F553D">
        <w:rPr>
          <w:rFonts w:ascii="Times New Roman" w:hAnsi="Times New Roman" w:cs="Times New Roman"/>
          <w:color w:val="auto"/>
          <w:sz w:val="28"/>
          <w:szCs w:val="28"/>
        </w:rPr>
        <w:t>Положени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F553D"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м о муниципальном контроле в сфере благоустройства предусмотрены категории риска причинения вреда (ущерба): средний риск, умеренный риск, низкий риск и критерии отнесения объектов контроля к категориям риска. </w:t>
      </w:r>
    </w:p>
    <w:p w:rsidR="000F553D" w:rsidRPr="000F553D" w:rsidRDefault="00647052" w:rsidP="006470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0F553D"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Борщево-Песковского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</w:t>
      </w:r>
      <w:r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F553D"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организованы необходимые мероприятия по внесению документов и информации в информационные системы: Единый реестр контрольных (надзорных) мероприятий (ЕРКНМ) и Единый реестр видов контроля (ЕРВК). </w:t>
      </w:r>
    </w:p>
    <w:p w:rsidR="000F553D" w:rsidRDefault="00647052" w:rsidP="006470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Ж</w:t>
      </w:r>
      <w:r w:rsidR="000F553D"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алоб на действия должностных лиц органа контроля в 2025 году не поступало. </w:t>
      </w:r>
    </w:p>
    <w:p w:rsidR="00647052" w:rsidRPr="000F553D" w:rsidRDefault="00647052" w:rsidP="006470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F553D" w:rsidRDefault="000F553D" w:rsidP="00647052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47052">
        <w:rPr>
          <w:rFonts w:ascii="Times New Roman" w:hAnsi="Times New Roman" w:cs="Times New Roman"/>
          <w:b/>
          <w:bCs/>
          <w:color w:val="auto"/>
          <w:sz w:val="28"/>
          <w:szCs w:val="28"/>
        </w:rPr>
        <w:t>3. Сведения о профилактике рисков причинения вреда (ущерба)</w:t>
      </w:r>
    </w:p>
    <w:p w:rsidR="004958D9" w:rsidRDefault="004958D9" w:rsidP="00647052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D5FC6" w:rsidRPr="00B868F4" w:rsidRDefault="00DD5FC6" w:rsidP="00DD5FC6">
      <w:pPr>
        <w:pStyle w:val="ConsPlusNormal"/>
        <w:ind w:firstLine="709"/>
        <w:jc w:val="both"/>
        <w:rPr>
          <w:sz w:val="28"/>
          <w:szCs w:val="28"/>
        </w:rPr>
      </w:pPr>
      <w:r w:rsidRPr="00B868F4">
        <w:rPr>
          <w:sz w:val="28"/>
          <w:szCs w:val="28"/>
        </w:rPr>
        <w:t xml:space="preserve">Администрация осуществляет муниципальный контроль </w:t>
      </w:r>
      <w:r>
        <w:rPr>
          <w:sz w:val="28"/>
          <w:szCs w:val="28"/>
        </w:rPr>
        <w:t xml:space="preserve">в сфере благоустройства </w:t>
      </w:r>
      <w:r w:rsidRPr="00B868F4">
        <w:rPr>
          <w:sz w:val="28"/>
          <w:szCs w:val="28"/>
        </w:rPr>
        <w:t>посредством проведения:</w:t>
      </w:r>
    </w:p>
    <w:p w:rsidR="00DD5FC6" w:rsidRPr="00B868F4" w:rsidRDefault="00DD5FC6" w:rsidP="00DD5FC6">
      <w:pPr>
        <w:pStyle w:val="ConsPlusNormal"/>
        <w:ind w:firstLine="709"/>
        <w:jc w:val="both"/>
        <w:rPr>
          <w:sz w:val="28"/>
          <w:szCs w:val="28"/>
        </w:rPr>
      </w:pPr>
      <w:r w:rsidRPr="00B868F4">
        <w:rPr>
          <w:sz w:val="28"/>
          <w:szCs w:val="28"/>
        </w:rPr>
        <w:t>а) профилактических мероприятий;</w:t>
      </w:r>
    </w:p>
    <w:p w:rsidR="00DD5FC6" w:rsidRPr="00B868F4" w:rsidRDefault="00DD5FC6" w:rsidP="00DD5FC6">
      <w:pPr>
        <w:pStyle w:val="ConsPlusNormal"/>
        <w:ind w:firstLine="709"/>
        <w:jc w:val="both"/>
        <w:rPr>
          <w:sz w:val="28"/>
          <w:szCs w:val="28"/>
          <w:highlight w:val="green"/>
        </w:rPr>
      </w:pPr>
      <w:r w:rsidRPr="00B868F4">
        <w:rPr>
          <w:sz w:val="28"/>
          <w:szCs w:val="28"/>
        </w:rPr>
        <w:t xml:space="preserve">б) контрольных мероприятий, проводимых с взаимодействием с контролируемым лицом </w:t>
      </w:r>
      <w:r>
        <w:rPr>
          <w:sz w:val="28"/>
          <w:szCs w:val="28"/>
        </w:rPr>
        <w:t>л</w:t>
      </w:r>
      <w:r w:rsidRPr="00B868F4">
        <w:rPr>
          <w:sz w:val="28"/>
          <w:szCs w:val="28"/>
        </w:rPr>
        <w:t>и</w:t>
      </w:r>
      <w:r>
        <w:rPr>
          <w:sz w:val="28"/>
          <w:szCs w:val="28"/>
        </w:rPr>
        <w:t>бо</w:t>
      </w:r>
      <w:r w:rsidRPr="00B868F4">
        <w:rPr>
          <w:sz w:val="28"/>
          <w:szCs w:val="28"/>
        </w:rPr>
        <w:t xml:space="preserve"> без взаимодействия с контролируемым лицом.</w:t>
      </w:r>
    </w:p>
    <w:p w:rsidR="00DD5FC6" w:rsidRPr="00B868F4" w:rsidRDefault="00DD5FC6" w:rsidP="00DD5FC6">
      <w:pPr>
        <w:pStyle w:val="ConsPlusNormal"/>
        <w:ind w:firstLine="709"/>
        <w:jc w:val="both"/>
        <w:rPr>
          <w:sz w:val="28"/>
          <w:szCs w:val="28"/>
        </w:rPr>
      </w:pPr>
      <w:r w:rsidRPr="00B868F4">
        <w:rPr>
          <w:sz w:val="28"/>
          <w:szCs w:val="28"/>
        </w:rPr>
        <w:t>При осуществлении муниципального контроля</w:t>
      </w:r>
      <w:r>
        <w:rPr>
          <w:sz w:val="28"/>
          <w:szCs w:val="28"/>
        </w:rPr>
        <w:t xml:space="preserve"> в сфере благоустройства </w:t>
      </w:r>
      <w:r w:rsidRPr="00B868F4">
        <w:rPr>
          <w:sz w:val="28"/>
          <w:szCs w:val="28"/>
        </w:rPr>
        <w:t>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DD5FC6" w:rsidRPr="00B868F4" w:rsidRDefault="00DD5FC6" w:rsidP="00DD5FC6">
      <w:pPr>
        <w:pStyle w:val="ConsPlusNormal"/>
        <w:ind w:firstLine="709"/>
        <w:jc w:val="both"/>
        <w:rPr>
          <w:sz w:val="28"/>
          <w:szCs w:val="28"/>
        </w:rPr>
      </w:pPr>
      <w:r w:rsidRPr="00B868F4">
        <w:rPr>
          <w:sz w:val="28"/>
          <w:szCs w:val="28"/>
        </w:rPr>
        <w:t xml:space="preserve">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утверждаемой администрацией, в порядке, установленном Правительством Российской Федерации. </w:t>
      </w:r>
    </w:p>
    <w:p w:rsidR="00DD5FC6" w:rsidRPr="00B868F4" w:rsidRDefault="00DD5FC6" w:rsidP="00DD5FC6">
      <w:pPr>
        <w:pStyle w:val="ConsPlusNormal"/>
        <w:ind w:firstLine="709"/>
        <w:jc w:val="both"/>
        <w:rPr>
          <w:sz w:val="28"/>
          <w:szCs w:val="28"/>
          <w:highlight w:val="green"/>
        </w:rPr>
      </w:pPr>
      <w:r w:rsidRPr="00B868F4">
        <w:rPr>
          <w:sz w:val="28"/>
          <w:szCs w:val="28"/>
        </w:rPr>
        <w:lastRenderedPageBreak/>
        <w:t>Утвержденная программа профилактики рисков п</w:t>
      </w:r>
      <w:r>
        <w:rPr>
          <w:sz w:val="28"/>
          <w:szCs w:val="28"/>
        </w:rPr>
        <w:t>ричинения вреда (ущерба) размещ</w:t>
      </w:r>
      <w:r w:rsidRPr="00B868F4">
        <w:rPr>
          <w:sz w:val="28"/>
          <w:szCs w:val="28"/>
        </w:rPr>
        <w:t>е</w:t>
      </w:r>
      <w:r>
        <w:rPr>
          <w:sz w:val="28"/>
          <w:szCs w:val="28"/>
        </w:rPr>
        <w:t>на</w:t>
      </w:r>
      <w:r w:rsidRPr="00B868F4">
        <w:rPr>
          <w:sz w:val="28"/>
          <w:szCs w:val="28"/>
        </w:rPr>
        <w:t xml:space="preserve"> на официальном сайте администрации в сети «Интернет».</w:t>
      </w:r>
    </w:p>
    <w:p w:rsidR="00DD5FC6" w:rsidRDefault="00DD5FC6" w:rsidP="00DD5FC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B868F4">
        <w:rPr>
          <w:sz w:val="28"/>
          <w:szCs w:val="28"/>
        </w:rPr>
        <w:t>лучае</w:t>
      </w:r>
      <w:r>
        <w:rPr>
          <w:sz w:val="28"/>
          <w:szCs w:val="28"/>
        </w:rPr>
        <w:t xml:space="preserve">в выявления </w:t>
      </w:r>
      <w:r w:rsidRPr="00B868F4">
        <w:rPr>
          <w:sz w:val="28"/>
          <w:szCs w:val="28"/>
        </w:rPr>
        <w:t>объект</w:t>
      </w:r>
      <w:r>
        <w:rPr>
          <w:sz w:val="28"/>
          <w:szCs w:val="28"/>
        </w:rPr>
        <w:t>ов</w:t>
      </w:r>
      <w:r w:rsidRPr="00B868F4">
        <w:rPr>
          <w:sz w:val="28"/>
          <w:szCs w:val="28"/>
        </w:rPr>
        <w:t xml:space="preserve"> контроля представляю</w:t>
      </w:r>
      <w:r>
        <w:rPr>
          <w:sz w:val="28"/>
          <w:szCs w:val="28"/>
        </w:rPr>
        <w:t>щих</w:t>
      </w:r>
      <w:r w:rsidRPr="00B868F4">
        <w:rPr>
          <w:sz w:val="28"/>
          <w:szCs w:val="28"/>
        </w:rPr>
        <w:t xml:space="preserve"> явную непосредственную угрозу причинения вреда (ущерба) охраняемым законом ценностям или такой вред (ущерб) </w:t>
      </w:r>
      <w:r>
        <w:rPr>
          <w:sz w:val="28"/>
          <w:szCs w:val="28"/>
        </w:rPr>
        <w:t xml:space="preserve">был </w:t>
      </w:r>
      <w:proofErr w:type="gramStart"/>
      <w:r w:rsidRPr="00B868F4">
        <w:rPr>
          <w:sz w:val="28"/>
          <w:szCs w:val="28"/>
        </w:rPr>
        <w:t xml:space="preserve">причинен </w:t>
      </w:r>
      <w:r>
        <w:rPr>
          <w:sz w:val="28"/>
          <w:szCs w:val="28"/>
        </w:rPr>
        <w:t>в 2025 году не зафиксировано</w:t>
      </w:r>
      <w:proofErr w:type="gramEnd"/>
      <w:r>
        <w:rPr>
          <w:sz w:val="28"/>
          <w:szCs w:val="28"/>
        </w:rPr>
        <w:t>.</w:t>
      </w:r>
    </w:p>
    <w:p w:rsidR="00DD5FC6" w:rsidRPr="00B868F4" w:rsidRDefault="00DD5FC6" w:rsidP="00DD5FC6">
      <w:pPr>
        <w:pStyle w:val="ConsPlusNormal"/>
        <w:ind w:firstLine="709"/>
        <w:jc w:val="both"/>
        <w:rPr>
          <w:sz w:val="28"/>
          <w:szCs w:val="28"/>
        </w:rPr>
      </w:pPr>
      <w:r w:rsidRPr="00B868F4">
        <w:rPr>
          <w:sz w:val="28"/>
          <w:szCs w:val="28"/>
        </w:rPr>
        <w:t xml:space="preserve"> При осуществлении администрацией муниципального </w:t>
      </w:r>
      <w:r>
        <w:rPr>
          <w:sz w:val="28"/>
          <w:szCs w:val="28"/>
        </w:rPr>
        <w:t>к</w:t>
      </w:r>
      <w:r w:rsidRPr="00B868F4">
        <w:rPr>
          <w:sz w:val="28"/>
          <w:szCs w:val="28"/>
        </w:rPr>
        <w:t xml:space="preserve">онтроля </w:t>
      </w:r>
      <w:r>
        <w:rPr>
          <w:sz w:val="28"/>
          <w:szCs w:val="28"/>
        </w:rPr>
        <w:t xml:space="preserve">в сфере благоустройства </w:t>
      </w:r>
      <w:r w:rsidRPr="00B868F4">
        <w:rPr>
          <w:sz w:val="28"/>
          <w:szCs w:val="28"/>
        </w:rPr>
        <w:t>проводятся следующие виды профилактических мероприятий:</w:t>
      </w:r>
    </w:p>
    <w:p w:rsidR="00DD5FC6" w:rsidRPr="00B868F4" w:rsidRDefault="00DD5FC6" w:rsidP="00DD5FC6">
      <w:pPr>
        <w:pStyle w:val="ConsPlusNormal"/>
        <w:ind w:firstLine="709"/>
        <w:jc w:val="both"/>
        <w:rPr>
          <w:sz w:val="28"/>
          <w:szCs w:val="28"/>
        </w:rPr>
      </w:pPr>
      <w:r w:rsidRPr="00B868F4">
        <w:rPr>
          <w:sz w:val="28"/>
          <w:szCs w:val="28"/>
        </w:rPr>
        <w:t>а) информирование;</w:t>
      </w:r>
    </w:p>
    <w:p w:rsidR="00DD5FC6" w:rsidRPr="00B868F4" w:rsidRDefault="00DD5FC6" w:rsidP="00DD5FC6">
      <w:pPr>
        <w:pStyle w:val="ConsPlusNormal"/>
        <w:ind w:firstLine="709"/>
        <w:jc w:val="both"/>
        <w:rPr>
          <w:sz w:val="28"/>
          <w:szCs w:val="28"/>
        </w:rPr>
      </w:pPr>
      <w:r w:rsidRPr="00B868F4">
        <w:rPr>
          <w:sz w:val="28"/>
          <w:szCs w:val="28"/>
        </w:rPr>
        <w:t>б) обобщение правоприменительной практики</w:t>
      </w:r>
      <w:r>
        <w:rPr>
          <w:rStyle w:val="ab"/>
          <w:sz w:val="28"/>
          <w:szCs w:val="28"/>
        </w:rPr>
        <w:footnoteReference w:id="1"/>
      </w:r>
      <w:r w:rsidRPr="00B868F4">
        <w:rPr>
          <w:sz w:val="28"/>
          <w:szCs w:val="28"/>
        </w:rPr>
        <w:t>;</w:t>
      </w:r>
    </w:p>
    <w:p w:rsidR="00DD5FC6" w:rsidRPr="00B868F4" w:rsidRDefault="00DD5FC6" w:rsidP="00DD5FC6">
      <w:pPr>
        <w:pStyle w:val="ConsPlusNormal"/>
        <w:ind w:firstLine="709"/>
        <w:jc w:val="both"/>
        <w:rPr>
          <w:sz w:val="28"/>
          <w:szCs w:val="28"/>
        </w:rPr>
      </w:pPr>
      <w:r w:rsidRPr="00B868F4">
        <w:rPr>
          <w:sz w:val="28"/>
          <w:szCs w:val="28"/>
        </w:rPr>
        <w:t>в) объявление предостережени</w:t>
      </w:r>
      <w:r>
        <w:rPr>
          <w:sz w:val="28"/>
          <w:szCs w:val="28"/>
        </w:rPr>
        <w:t>я</w:t>
      </w:r>
      <w:r w:rsidRPr="00B868F4">
        <w:rPr>
          <w:sz w:val="28"/>
          <w:szCs w:val="28"/>
        </w:rPr>
        <w:t>;</w:t>
      </w:r>
    </w:p>
    <w:p w:rsidR="00DD5FC6" w:rsidRPr="00B868F4" w:rsidRDefault="00DD5FC6" w:rsidP="00DD5FC6">
      <w:pPr>
        <w:pStyle w:val="ConsPlusNormal"/>
        <w:ind w:firstLine="709"/>
        <w:jc w:val="both"/>
        <w:rPr>
          <w:sz w:val="28"/>
          <w:szCs w:val="28"/>
        </w:rPr>
      </w:pPr>
      <w:r w:rsidRPr="00B868F4">
        <w:rPr>
          <w:sz w:val="28"/>
          <w:szCs w:val="28"/>
        </w:rPr>
        <w:t>г) консультирование;</w:t>
      </w:r>
    </w:p>
    <w:p w:rsidR="00DD5FC6" w:rsidRPr="00B868F4" w:rsidRDefault="00DD5FC6" w:rsidP="00DD5FC6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B868F4">
        <w:rPr>
          <w:sz w:val="28"/>
          <w:szCs w:val="28"/>
        </w:rPr>
        <w:t>д</w:t>
      </w:r>
      <w:proofErr w:type="spellEnd"/>
      <w:r w:rsidRPr="00B868F4">
        <w:rPr>
          <w:sz w:val="28"/>
          <w:szCs w:val="28"/>
        </w:rPr>
        <w:t>) профилактический визит.</w:t>
      </w:r>
    </w:p>
    <w:p w:rsidR="00647052" w:rsidRPr="00647052" w:rsidRDefault="00647052" w:rsidP="00647052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F553D" w:rsidRPr="00647052" w:rsidRDefault="000F553D" w:rsidP="00647052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47052">
        <w:rPr>
          <w:rFonts w:ascii="Times New Roman" w:hAnsi="Times New Roman" w:cs="Times New Roman"/>
          <w:b/>
          <w:bCs/>
          <w:color w:val="auto"/>
          <w:sz w:val="28"/>
          <w:szCs w:val="28"/>
        </w:rPr>
        <w:t>4. Сведения о контрольных мероприятиях</w:t>
      </w:r>
    </w:p>
    <w:p w:rsidR="00647052" w:rsidRPr="000F553D" w:rsidRDefault="00647052" w:rsidP="006470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44FF2" w:rsidRPr="00B868F4" w:rsidRDefault="00244FF2" w:rsidP="00244FF2">
      <w:pPr>
        <w:pStyle w:val="ConsPlusNormal"/>
        <w:ind w:firstLine="709"/>
        <w:jc w:val="both"/>
        <w:rPr>
          <w:sz w:val="28"/>
          <w:szCs w:val="28"/>
        </w:rPr>
      </w:pPr>
      <w:r w:rsidRPr="00B868F4">
        <w:rPr>
          <w:sz w:val="28"/>
          <w:szCs w:val="28"/>
        </w:rPr>
        <w:t xml:space="preserve">При осуществлении </w:t>
      </w:r>
      <w:r>
        <w:rPr>
          <w:sz w:val="28"/>
          <w:szCs w:val="28"/>
        </w:rPr>
        <w:t>муниципального</w:t>
      </w:r>
      <w:r w:rsidRPr="00B868F4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контроля в сфере благоустройства</w:t>
      </w:r>
      <w:r w:rsidRPr="00B868F4">
        <w:rPr>
          <w:sz w:val="28"/>
          <w:szCs w:val="28"/>
        </w:rPr>
        <w:t xml:space="preserve"> администрацией могут проводиться следующие виды контрольных мероприятий:</w:t>
      </w:r>
    </w:p>
    <w:p w:rsidR="00244FF2" w:rsidRPr="00B868F4" w:rsidRDefault="00244FF2" w:rsidP="00244FF2">
      <w:pPr>
        <w:pStyle w:val="ConsPlusNormal"/>
        <w:ind w:firstLine="709"/>
        <w:jc w:val="both"/>
        <w:rPr>
          <w:sz w:val="28"/>
          <w:szCs w:val="28"/>
        </w:rPr>
      </w:pPr>
      <w:r w:rsidRPr="00B868F4">
        <w:rPr>
          <w:sz w:val="28"/>
          <w:szCs w:val="28"/>
        </w:rPr>
        <w:t>При взаимодействии с контролируемыми лицами:</w:t>
      </w:r>
    </w:p>
    <w:p w:rsidR="00244FF2" w:rsidRPr="00B868F4" w:rsidRDefault="00244FF2" w:rsidP="00244FF2">
      <w:pPr>
        <w:pStyle w:val="ConsPlusNormal"/>
        <w:ind w:firstLine="709"/>
        <w:jc w:val="both"/>
        <w:rPr>
          <w:sz w:val="28"/>
          <w:szCs w:val="28"/>
        </w:rPr>
      </w:pPr>
      <w:r w:rsidRPr="00B868F4">
        <w:rPr>
          <w:sz w:val="28"/>
          <w:szCs w:val="28"/>
        </w:rPr>
        <w:t>а) инспекционный визит;</w:t>
      </w:r>
    </w:p>
    <w:p w:rsidR="00244FF2" w:rsidRPr="00B868F4" w:rsidRDefault="00244FF2" w:rsidP="00244FF2">
      <w:pPr>
        <w:pStyle w:val="ConsPlusNormal"/>
        <w:ind w:firstLine="709"/>
        <w:jc w:val="both"/>
        <w:rPr>
          <w:sz w:val="28"/>
          <w:szCs w:val="28"/>
        </w:rPr>
      </w:pPr>
      <w:r w:rsidRPr="00B868F4">
        <w:rPr>
          <w:sz w:val="28"/>
          <w:szCs w:val="28"/>
        </w:rPr>
        <w:t>б) рейдовый осмотр;</w:t>
      </w:r>
    </w:p>
    <w:p w:rsidR="00244FF2" w:rsidRPr="00B868F4" w:rsidRDefault="00244FF2" w:rsidP="00244FF2">
      <w:pPr>
        <w:pStyle w:val="ConsPlusNormal"/>
        <w:ind w:firstLine="709"/>
        <w:jc w:val="both"/>
        <w:rPr>
          <w:sz w:val="28"/>
          <w:szCs w:val="28"/>
        </w:rPr>
      </w:pPr>
      <w:r w:rsidRPr="00B868F4">
        <w:rPr>
          <w:sz w:val="28"/>
          <w:szCs w:val="28"/>
        </w:rPr>
        <w:t>в) документарная проверка;</w:t>
      </w:r>
    </w:p>
    <w:p w:rsidR="00244FF2" w:rsidRPr="00B868F4" w:rsidRDefault="00244FF2" w:rsidP="00244FF2">
      <w:pPr>
        <w:pStyle w:val="ConsPlusNormal"/>
        <w:ind w:firstLine="709"/>
        <w:jc w:val="both"/>
        <w:rPr>
          <w:sz w:val="28"/>
          <w:szCs w:val="28"/>
        </w:rPr>
      </w:pPr>
      <w:r w:rsidRPr="00B868F4">
        <w:rPr>
          <w:sz w:val="28"/>
          <w:szCs w:val="28"/>
        </w:rPr>
        <w:t>г) выездная проверка.</w:t>
      </w:r>
    </w:p>
    <w:p w:rsidR="00244FF2" w:rsidRPr="00B868F4" w:rsidRDefault="00244FF2" w:rsidP="00244FF2">
      <w:pPr>
        <w:pStyle w:val="ConsPlusNormal"/>
        <w:ind w:firstLine="709"/>
        <w:jc w:val="both"/>
        <w:rPr>
          <w:sz w:val="28"/>
          <w:szCs w:val="28"/>
        </w:rPr>
      </w:pPr>
      <w:r w:rsidRPr="00B868F4">
        <w:rPr>
          <w:sz w:val="28"/>
          <w:szCs w:val="28"/>
        </w:rPr>
        <w:t>Без взаимодействия с контролируемыми лицами:</w:t>
      </w:r>
    </w:p>
    <w:p w:rsidR="00244FF2" w:rsidRPr="00B868F4" w:rsidRDefault="00244FF2" w:rsidP="00244FF2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B868F4">
        <w:rPr>
          <w:sz w:val="28"/>
          <w:szCs w:val="28"/>
        </w:rPr>
        <w:t xml:space="preserve">а) наблюдение за соблюдением обязательных требований (посредством сбора и анализа данных об объектах </w:t>
      </w:r>
      <w:r>
        <w:rPr>
          <w:sz w:val="28"/>
          <w:szCs w:val="28"/>
        </w:rPr>
        <w:t>муниципального</w:t>
      </w:r>
      <w:r w:rsidRPr="00B868F4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контроля в сфере благоустройства</w:t>
      </w:r>
      <w:r w:rsidRPr="00B868F4">
        <w:rPr>
          <w:sz w:val="28"/>
          <w:szCs w:val="28"/>
        </w:rPr>
        <w:t xml:space="preserve">, в том числе данных, которые поступают в ходе межведомственного информационного взаимодействия, </w:t>
      </w:r>
      <w:r w:rsidRPr="00B868F4">
        <w:rPr>
          <w:sz w:val="28"/>
          <w:szCs w:val="28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</w:t>
      </w:r>
      <w:proofErr w:type="gramEnd"/>
      <w:r w:rsidRPr="00B868F4">
        <w:rPr>
          <w:sz w:val="28"/>
          <w:szCs w:val="28"/>
          <w:shd w:val="clear" w:color="auto" w:fill="FFFFFF"/>
        </w:rPr>
        <w:t xml:space="preserve"> работающих в автоматическом режиме технических средств фиксации правонарушений, имеющих функции фот</w:t>
      </w:r>
      <w:proofErr w:type="gramStart"/>
      <w:r w:rsidRPr="00B868F4">
        <w:rPr>
          <w:sz w:val="28"/>
          <w:szCs w:val="28"/>
          <w:shd w:val="clear" w:color="auto" w:fill="FFFFFF"/>
        </w:rPr>
        <w:t>о-</w:t>
      </w:r>
      <w:proofErr w:type="gramEnd"/>
      <w:r w:rsidRPr="00B868F4">
        <w:rPr>
          <w:sz w:val="28"/>
          <w:szCs w:val="28"/>
          <w:shd w:val="clear" w:color="auto" w:fill="FFFFFF"/>
        </w:rPr>
        <w:t xml:space="preserve"> и киносъемки, видеозаписи</w:t>
      </w:r>
      <w:r w:rsidRPr="00B868F4">
        <w:rPr>
          <w:sz w:val="28"/>
          <w:szCs w:val="28"/>
        </w:rPr>
        <w:t>);</w:t>
      </w:r>
    </w:p>
    <w:p w:rsidR="00244FF2" w:rsidRPr="00B868F4" w:rsidRDefault="00244FF2" w:rsidP="00244FF2">
      <w:pPr>
        <w:pStyle w:val="ConsPlusNormal"/>
        <w:ind w:firstLine="567"/>
        <w:jc w:val="both"/>
        <w:rPr>
          <w:sz w:val="28"/>
          <w:szCs w:val="28"/>
        </w:rPr>
      </w:pPr>
      <w:r w:rsidRPr="00B868F4">
        <w:rPr>
          <w:sz w:val="28"/>
          <w:szCs w:val="28"/>
        </w:rPr>
        <w:t>б)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244FF2" w:rsidRPr="009064AF" w:rsidRDefault="00244FF2" w:rsidP="00244FF2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64AF">
        <w:rPr>
          <w:rFonts w:ascii="Times New Roman" w:hAnsi="Times New Roman"/>
          <w:sz w:val="28"/>
          <w:szCs w:val="28"/>
        </w:rPr>
        <w:t xml:space="preserve">5.2. </w:t>
      </w:r>
      <w:proofErr w:type="gramStart"/>
      <w:r w:rsidRPr="009064AF">
        <w:rPr>
          <w:rFonts w:ascii="Times New Roman" w:hAnsi="Times New Roman"/>
          <w:sz w:val="28"/>
          <w:szCs w:val="28"/>
        </w:rPr>
        <w:t xml:space="preserve">В соответствии с частью 2 статьи 61 Федерального закона № 248-ФЗ и пунктом 11 (3) постановления Правительства РФ от 10.03.2022 № 336 «Об особенностях организации и осуществления государственного контроля (надзора), муниципального контроля» </w:t>
      </w:r>
      <w:r>
        <w:rPr>
          <w:rFonts w:ascii="Times New Roman" w:hAnsi="Times New Roman"/>
          <w:sz w:val="28"/>
          <w:szCs w:val="28"/>
        </w:rPr>
        <w:t xml:space="preserve">при осуществлении муниципального контроля в сфере благоустройства </w:t>
      </w:r>
      <w:r w:rsidRPr="009064AF">
        <w:rPr>
          <w:rFonts w:ascii="Times New Roman" w:hAnsi="Times New Roman"/>
          <w:sz w:val="28"/>
          <w:szCs w:val="28"/>
        </w:rPr>
        <w:t xml:space="preserve">плановые контрольные мероприятия не проводятся. </w:t>
      </w:r>
      <w:proofErr w:type="gramEnd"/>
    </w:p>
    <w:p w:rsidR="00244FF2" w:rsidRDefault="00244FF2" w:rsidP="00244FF2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Внеплановые контрольные мероприятия, за исключением внеплановых контрольных мероприятий без взаимодействия, проводятся в </w:t>
      </w:r>
      <w:proofErr w:type="gramStart"/>
      <w:r>
        <w:rPr>
          <w:rFonts w:ascii="Times New Roman" w:hAnsi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/>
          <w:sz w:val="28"/>
          <w:szCs w:val="28"/>
        </w:rPr>
        <w:t xml:space="preserve">, установленном статьей 66 и по основаниям, предусмотренным статьей 57 Федерального закона № 248-ФЗ. </w:t>
      </w:r>
    </w:p>
    <w:p w:rsidR="00244FF2" w:rsidRDefault="00244FF2" w:rsidP="00244FF2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В </w:t>
      </w:r>
      <w:proofErr w:type="gramStart"/>
      <w:r>
        <w:rPr>
          <w:rFonts w:ascii="Times New Roman" w:hAnsi="Times New Roman"/>
          <w:sz w:val="28"/>
          <w:szCs w:val="28"/>
        </w:rPr>
        <w:t>случае</w:t>
      </w:r>
      <w:proofErr w:type="gramEnd"/>
      <w:r>
        <w:rPr>
          <w:rFonts w:ascii="Times New Roman" w:hAnsi="Times New Roman"/>
          <w:sz w:val="28"/>
          <w:szCs w:val="28"/>
        </w:rPr>
        <w:t>, если внеплановое контрольное (надзорное)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:rsidR="00244FF2" w:rsidRDefault="00244FF2" w:rsidP="00244FF2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</w:t>
      </w:r>
      <w:proofErr w:type="gramStart"/>
      <w:r>
        <w:rPr>
          <w:rFonts w:ascii="Times New Roman" w:hAnsi="Times New Roman"/>
          <w:sz w:val="28"/>
          <w:szCs w:val="28"/>
        </w:rPr>
        <w:t>случаях</w:t>
      </w:r>
      <w:proofErr w:type="gramEnd"/>
      <w:r>
        <w:rPr>
          <w:rFonts w:ascii="Times New Roman" w:hAnsi="Times New Roman"/>
          <w:sz w:val="28"/>
          <w:szCs w:val="28"/>
        </w:rPr>
        <w:t>, установленных Федеральным законом № 248-ФЗ, в целях организации и проведения внеплановых контрольных (надзорных) мероприятий может учитываться категория риска объекта контроля.</w:t>
      </w:r>
    </w:p>
    <w:p w:rsidR="004958D9" w:rsidRDefault="004958D9" w:rsidP="004958D9">
      <w:pPr>
        <w:pStyle w:val="ConsPlusNormal"/>
        <w:tabs>
          <w:tab w:val="left" w:pos="3300"/>
        </w:tabs>
        <w:ind w:firstLine="567"/>
        <w:contextualSpacing/>
        <w:jc w:val="both"/>
        <w:rPr>
          <w:sz w:val="28"/>
          <w:szCs w:val="28"/>
        </w:rPr>
      </w:pPr>
      <w:r w:rsidRPr="004958D9">
        <w:rPr>
          <w:sz w:val="28"/>
          <w:szCs w:val="28"/>
        </w:rPr>
        <w:t xml:space="preserve">Протоколы об административных правонарушениях за </w:t>
      </w:r>
      <w:r>
        <w:rPr>
          <w:sz w:val="28"/>
          <w:szCs w:val="28"/>
        </w:rPr>
        <w:t>2025</w:t>
      </w:r>
      <w:r w:rsidRPr="004958D9">
        <w:rPr>
          <w:sz w:val="28"/>
          <w:szCs w:val="28"/>
        </w:rPr>
        <w:t xml:space="preserve"> год не составлялись.</w:t>
      </w:r>
    </w:p>
    <w:p w:rsidR="004958D9" w:rsidRPr="004958D9" w:rsidRDefault="004958D9" w:rsidP="004958D9">
      <w:pPr>
        <w:pStyle w:val="ConsPlusNormal"/>
        <w:tabs>
          <w:tab w:val="left" w:pos="3300"/>
        </w:tabs>
        <w:ind w:firstLine="567"/>
        <w:contextualSpacing/>
        <w:jc w:val="both"/>
        <w:rPr>
          <w:sz w:val="28"/>
          <w:szCs w:val="28"/>
        </w:rPr>
      </w:pPr>
    </w:p>
    <w:p w:rsidR="000F553D" w:rsidRPr="004958D9" w:rsidRDefault="000F553D" w:rsidP="004958D9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958D9">
        <w:rPr>
          <w:rFonts w:ascii="Times New Roman" w:hAnsi="Times New Roman" w:cs="Times New Roman"/>
          <w:b/>
          <w:bCs/>
          <w:color w:val="auto"/>
          <w:sz w:val="28"/>
          <w:szCs w:val="28"/>
        </w:rPr>
        <w:t>5. Выводы и предложения по итогам организации и</w:t>
      </w:r>
    </w:p>
    <w:p w:rsidR="000F553D" w:rsidRDefault="000F553D" w:rsidP="004958D9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958D9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осуществления муниципального контроля в сфере благоустройства</w:t>
      </w:r>
    </w:p>
    <w:p w:rsidR="004958D9" w:rsidRPr="004958D9" w:rsidRDefault="004958D9" w:rsidP="004958D9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958D9" w:rsidRDefault="004958D9" w:rsidP="004958D9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="000F553D" w:rsidRPr="000F553D">
        <w:rPr>
          <w:rFonts w:ascii="Times New Roman" w:hAnsi="Times New Roman" w:cs="Times New Roman"/>
          <w:color w:val="auto"/>
          <w:sz w:val="28"/>
          <w:szCs w:val="28"/>
        </w:rPr>
        <w:t>Контрольными органами в 2025 году велась активная работа, направленная на повышение эффективности предупреждения нарушений обязательных требований, повышение правовой грамотности контролируемых лиц и снижению количества правонарушений при осуществлении контролируемыми лицами своей деятельности.</w:t>
      </w:r>
    </w:p>
    <w:p w:rsidR="000F553D" w:rsidRPr="000F553D" w:rsidRDefault="004958D9" w:rsidP="004958D9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="000F553D"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В 2025 году в целях исполнения положения федерального закона от 31.07.2020 № 248-ФЗ «О государственном контроле (надзоре) и муниципальном контроле в Российской Федерации» администрацией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Борщево-Песковского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</w:t>
      </w:r>
      <w:r w:rsidR="000F553D"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 внесена в Единый реестр контрольных (надзорных) мероприятий (ЕРКНМ), Единый реестр видов контроля (ЕРВК) информация и документы, необходимые для осуществления муниципального контроля. </w:t>
      </w:r>
    </w:p>
    <w:p w:rsidR="000F553D" w:rsidRPr="000F553D" w:rsidRDefault="004958D9" w:rsidP="006470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proofErr w:type="gramStart"/>
      <w:r w:rsidR="000F553D"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В целях недопущения нарушений обязательных требований законодательства Российской Федерации в сфере благоустройства на официальном сайте </w:t>
      </w:r>
      <w:r w:rsidRPr="000F553D">
        <w:rPr>
          <w:rFonts w:ascii="Times New Roman" w:hAnsi="Times New Roman" w:cs="Times New Roman"/>
          <w:color w:val="auto"/>
          <w:sz w:val="28"/>
          <w:szCs w:val="28"/>
        </w:rPr>
        <w:t>администраци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Борщево-Песковского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</w:t>
      </w:r>
      <w:r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F553D" w:rsidRPr="000F553D">
        <w:rPr>
          <w:rFonts w:ascii="Times New Roman" w:hAnsi="Times New Roman" w:cs="Times New Roman"/>
          <w:color w:val="auto"/>
          <w:sz w:val="28"/>
          <w:szCs w:val="28"/>
        </w:rPr>
        <w:t xml:space="preserve">были размещены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 </w:t>
      </w:r>
      <w:proofErr w:type="gramEnd"/>
    </w:p>
    <w:p w:rsidR="00672E0E" w:rsidRDefault="004958D9" w:rsidP="00647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F553D" w:rsidRPr="000F553D">
        <w:rPr>
          <w:rFonts w:ascii="Times New Roman" w:hAnsi="Times New Roman" w:cs="Times New Roman"/>
          <w:sz w:val="28"/>
          <w:szCs w:val="28"/>
        </w:rPr>
        <w:t>Проведение профилактических мероприятий будет способствовать побуждению к добросовестности и повышению ответственности контролируемых лиц.</w:t>
      </w:r>
    </w:p>
    <w:p w:rsidR="00672E0E" w:rsidRPr="00672E0E" w:rsidRDefault="00672E0E" w:rsidP="00672E0E">
      <w:pPr>
        <w:rPr>
          <w:rFonts w:ascii="Times New Roman" w:hAnsi="Times New Roman" w:cs="Times New Roman"/>
          <w:sz w:val="28"/>
          <w:szCs w:val="28"/>
        </w:rPr>
      </w:pPr>
    </w:p>
    <w:p w:rsidR="00672E0E" w:rsidRPr="00672E0E" w:rsidRDefault="00672E0E" w:rsidP="00672E0E">
      <w:pPr>
        <w:rPr>
          <w:rFonts w:ascii="Times New Roman" w:hAnsi="Times New Roman" w:cs="Times New Roman"/>
          <w:sz w:val="28"/>
          <w:szCs w:val="28"/>
        </w:rPr>
      </w:pPr>
    </w:p>
    <w:p w:rsidR="00672E0E" w:rsidRPr="00672E0E" w:rsidRDefault="00672E0E" w:rsidP="00672E0E">
      <w:pPr>
        <w:rPr>
          <w:rFonts w:ascii="Times New Roman" w:hAnsi="Times New Roman" w:cs="Times New Roman"/>
          <w:sz w:val="28"/>
          <w:szCs w:val="28"/>
        </w:rPr>
      </w:pPr>
    </w:p>
    <w:p w:rsidR="00672E0E" w:rsidRPr="00672E0E" w:rsidRDefault="00672E0E" w:rsidP="00672E0E">
      <w:pPr>
        <w:rPr>
          <w:rFonts w:ascii="Times New Roman" w:hAnsi="Times New Roman" w:cs="Times New Roman"/>
          <w:sz w:val="28"/>
          <w:szCs w:val="28"/>
        </w:rPr>
      </w:pPr>
    </w:p>
    <w:p w:rsidR="00672E0E" w:rsidRDefault="00672E0E" w:rsidP="00672E0E">
      <w:pPr>
        <w:rPr>
          <w:rFonts w:ascii="Times New Roman" w:hAnsi="Times New Roman" w:cs="Times New Roman"/>
          <w:sz w:val="28"/>
          <w:szCs w:val="28"/>
        </w:rPr>
      </w:pPr>
    </w:p>
    <w:p w:rsidR="000F553D" w:rsidRDefault="00672E0E" w:rsidP="00672E0E">
      <w:pPr>
        <w:tabs>
          <w:tab w:val="left" w:pos="7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72E0E" w:rsidRDefault="00672E0E" w:rsidP="00672E0E">
      <w:pPr>
        <w:tabs>
          <w:tab w:val="left" w:pos="7110"/>
        </w:tabs>
        <w:rPr>
          <w:rFonts w:ascii="Times New Roman" w:hAnsi="Times New Roman" w:cs="Times New Roman"/>
          <w:sz w:val="28"/>
          <w:szCs w:val="28"/>
        </w:rPr>
      </w:pPr>
    </w:p>
    <w:p w:rsidR="00A66ED1" w:rsidRPr="00DD7901" w:rsidRDefault="00A66ED1" w:rsidP="00A66E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901">
        <w:rPr>
          <w:rFonts w:ascii="Times New Roman" w:hAnsi="Times New Roman" w:cs="Times New Roman"/>
          <w:b/>
          <w:sz w:val="28"/>
          <w:szCs w:val="28"/>
        </w:rPr>
        <w:lastRenderedPageBreak/>
        <w:t>Уведомление о проведении общественного обсуждения</w:t>
      </w:r>
    </w:p>
    <w:p w:rsidR="00A66ED1" w:rsidRPr="00DD7901" w:rsidRDefault="00A66ED1" w:rsidP="00A66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11B" w:rsidRPr="004D311B" w:rsidRDefault="004D311B" w:rsidP="004D31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A66ED1" w:rsidRPr="004D311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A66ED1" w:rsidRPr="004D311B">
        <w:rPr>
          <w:rFonts w:ascii="Times New Roman" w:hAnsi="Times New Roman" w:cs="Times New Roman"/>
          <w:sz w:val="28"/>
          <w:szCs w:val="28"/>
        </w:rPr>
        <w:t>Борщево-Песковского</w:t>
      </w:r>
      <w:proofErr w:type="spellEnd"/>
      <w:r w:rsidR="00A66ED1" w:rsidRPr="004D311B">
        <w:rPr>
          <w:rFonts w:ascii="Times New Roman" w:hAnsi="Times New Roman" w:cs="Times New Roman"/>
          <w:sz w:val="28"/>
          <w:szCs w:val="28"/>
        </w:rPr>
        <w:t xml:space="preserve"> сельского поселения Эртильского муниципального района Воронежской области сообщает, что в соответствии с требованиями </w:t>
      </w:r>
      <w:r w:rsidRPr="004D3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31.07.2020 № 248-ФЗ «О государственном контроле (надзоре) и муниципальном контроле в Российской Федерации», постановления Правительства Российской Федерации от 07.12.2020г. </w:t>
      </w:r>
      <w:r w:rsidRPr="004D31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2041 «Об утверждении требований к подготовке докладов о видах государственном контроле (надзора), муниципального контроля и сводного доклада о государственном контроле (надзоре), муниципальном контроле</w:t>
      </w:r>
      <w:proofErr w:type="gramEnd"/>
      <w:r w:rsidRPr="004D3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Федерации» </w:t>
      </w:r>
      <w:r w:rsidR="00A66ED1" w:rsidRPr="004D311B">
        <w:rPr>
          <w:rFonts w:ascii="Times New Roman" w:hAnsi="Times New Roman" w:cs="Times New Roman"/>
          <w:sz w:val="28"/>
          <w:szCs w:val="28"/>
        </w:rPr>
        <w:t xml:space="preserve">с </w:t>
      </w:r>
      <w:r w:rsidRPr="004D311B">
        <w:rPr>
          <w:rFonts w:ascii="Times New Roman" w:hAnsi="Times New Roman" w:cs="Times New Roman"/>
          <w:sz w:val="28"/>
          <w:szCs w:val="28"/>
        </w:rPr>
        <w:t>20</w:t>
      </w:r>
      <w:r w:rsidR="00A66ED1" w:rsidRPr="004D311B">
        <w:rPr>
          <w:rFonts w:ascii="Times New Roman" w:hAnsi="Times New Roman" w:cs="Times New Roman"/>
          <w:sz w:val="28"/>
          <w:szCs w:val="28"/>
        </w:rPr>
        <w:t xml:space="preserve"> </w:t>
      </w:r>
      <w:r w:rsidRPr="004D311B">
        <w:rPr>
          <w:rFonts w:ascii="Times New Roman" w:hAnsi="Times New Roman" w:cs="Times New Roman"/>
          <w:sz w:val="28"/>
          <w:szCs w:val="28"/>
        </w:rPr>
        <w:t>янва</w:t>
      </w:r>
      <w:r w:rsidR="00A66ED1" w:rsidRPr="004D311B">
        <w:rPr>
          <w:rFonts w:ascii="Times New Roman" w:hAnsi="Times New Roman" w:cs="Times New Roman"/>
          <w:sz w:val="28"/>
          <w:szCs w:val="28"/>
        </w:rPr>
        <w:t xml:space="preserve">ря по </w:t>
      </w:r>
      <w:r w:rsidRPr="004D311B">
        <w:rPr>
          <w:rFonts w:ascii="Times New Roman" w:hAnsi="Times New Roman" w:cs="Times New Roman"/>
          <w:sz w:val="28"/>
          <w:szCs w:val="28"/>
        </w:rPr>
        <w:t>20</w:t>
      </w:r>
      <w:r w:rsidR="00A66ED1" w:rsidRPr="004D311B">
        <w:rPr>
          <w:rFonts w:ascii="Times New Roman" w:hAnsi="Times New Roman" w:cs="Times New Roman"/>
          <w:sz w:val="28"/>
          <w:szCs w:val="28"/>
        </w:rPr>
        <w:t xml:space="preserve"> </w:t>
      </w:r>
      <w:r w:rsidRPr="004D311B">
        <w:rPr>
          <w:rFonts w:ascii="Times New Roman" w:hAnsi="Times New Roman" w:cs="Times New Roman"/>
          <w:sz w:val="28"/>
          <w:szCs w:val="28"/>
        </w:rPr>
        <w:t>феврал</w:t>
      </w:r>
      <w:r w:rsidR="00A66ED1" w:rsidRPr="004D311B">
        <w:rPr>
          <w:rFonts w:ascii="Times New Roman" w:hAnsi="Times New Roman" w:cs="Times New Roman"/>
          <w:sz w:val="28"/>
          <w:szCs w:val="28"/>
        </w:rPr>
        <w:t>я 202</w:t>
      </w:r>
      <w:r w:rsidRPr="004D311B">
        <w:rPr>
          <w:rFonts w:ascii="Times New Roman" w:hAnsi="Times New Roman" w:cs="Times New Roman"/>
          <w:sz w:val="28"/>
          <w:szCs w:val="28"/>
        </w:rPr>
        <w:t>6</w:t>
      </w:r>
      <w:r w:rsidR="00A66ED1" w:rsidRPr="004D311B">
        <w:rPr>
          <w:rFonts w:ascii="Times New Roman" w:hAnsi="Times New Roman" w:cs="Times New Roman"/>
          <w:sz w:val="28"/>
          <w:szCs w:val="28"/>
        </w:rPr>
        <w:t xml:space="preserve"> года проводится общественное обсуждение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4D311B">
        <w:rPr>
          <w:rFonts w:ascii="Times New Roman" w:hAnsi="Times New Roman" w:cs="Times New Roman"/>
          <w:sz w:val="28"/>
          <w:szCs w:val="28"/>
        </w:rPr>
        <w:t>Доклад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4D311B">
        <w:rPr>
          <w:rFonts w:ascii="Times New Roman" w:hAnsi="Times New Roman" w:cs="Times New Roman"/>
          <w:sz w:val="28"/>
          <w:szCs w:val="28"/>
        </w:rPr>
        <w:t xml:space="preserve">о правоприменительной практике осуществления муниципального контроля  в сфере благоустройства на территории  </w:t>
      </w:r>
      <w:proofErr w:type="spellStart"/>
      <w:r w:rsidRPr="004D311B">
        <w:rPr>
          <w:rFonts w:ascii="Times New Roman" w:hAnsi="Times New Roman" w:cs="Times New Roman"/>
          <w:sz w:val="28"/>
          <w:szCs w:val="28"/>
        </w:rPr>
        <w:t>Борщево-Песковского</w:t>
      </w:r>
      <w:proofErr w:type="spellEnd"/>
      <w:r w:rsidRPr="004D311B">
        <w:rPr>
          <w:rFonts w:ascii="Times New Roman" w:hAnsi="Times New Roman" w:cs="Times New Roman"/>
          <w:sz w:val="28"/>
          <w:szCs w:val="28"/>
        </w:rPr>
        <w:t xml:space="preserve"> сельского поселения Эртильского муниципального района за 2025 г.</w:t>
      </w:r>
    </w:p>
    <w:p w:rsidR="00A66ED1" w:rsidRPr="00DD7901" w:rsidRDefault="00A66ED1" w:rsidP="00A66E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790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DD7901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DD7901">
        <w:rPr>
          <w:rFonts w:ascii="Times New Roman" w:hAnsi="Times New Roman" w:cs="Times New Roman"/>
          <w:sz w:val="28"/>
          <w:szCs w:val="28"/>
        </w:rPr>
        <w:t xml:space="preserve"> общественного обсуждения вышеуказанн</w:t>
      </w:r>
      <w:r w:rsidR="004D311B">
        <w:rPr>
          <w:rFonts w:ascii="Times New Roman" w:hAnsi="Times New Roman" w:cs="Times New Roman"/>
          <w:sz w:val="28"/>
          <w:szCs w:val="28"/>
        </w:rPr>
        <w:t>ый</w:t>
      </w:r>
      <w:r w:rsidRPr="00DD790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4D311B">
        <w:rPr>
          <w:rFonts w:ascii="Times New Roman" w:hAnsi="Times New Roman" w:cs="Times New Roman"/>
          <w:sz w:val="28"/>
          <w:szCs w:val="28"/>
        </w:rPr>
        <w:t xml:space="preserve"> </w:t>
      </w:r>
      <w:r w:rsidRPr="00DD7901">
        <w:rPr>
          <w:rFonts w:ascii="Times New Roman" w:hAnsi="Times New Roman" w:cs="Times New Roman"/>
          <w:sz w:val="28"/>
          <w:szCs w:val="28"/>
        </w:rPr>
        <w:t xml:space="preserve">размещен на официальном сайте администрации </w:t>
      </w:r>
      <w:proofErr w:type="spellStart"/>
      <w:r w:rsidRPr="00DD7901">
        <w:rPr>
          <w:rFonts w:ascii="Times New Roman" w:hAnsi="Times New Roman" w:cs="Times New Roman"/>
          <w:sz w:val="28"/>
          <w:szCs w:val="28"/>
        </w:rPr>
        <w:t>Борщево-Песковского</w:t>
      </w:r>
      <w:proofErr w:type="spellEnd"/>
      <w:r w:rsidRPr="00DD7901">
        <w:rPr>
          <w:rFonts w:ascii="Times New Roman" w:hAnsi="Times New Roman" w:cs="Times New Roman"/>
          <w:sz w:val="28"/>
          <w:szCs w:val="28"/>
        </w:rPr>
        <w:t xml:space="preserve"> сельского поселения Эртильского муниципального района Воронежской области в информационно-телекоммуникационной сети «Интернет»: </w:t>
      </w:r>
      <w:hyperlink r:id="rId6" w:history="1">
        <w:r w:rsidRPr="00D05B33">
          <w:rPr>
            <w:rStyle w:val="af0"/>
            <w:rFonts w:ascii="Montserrat" w:hAnsi="Montserrat"/>
            <w:b/>
            <w:bCs/>
            <w:shd w:val="clear" w:color="auto" w:fill="FFFFFF"/>
          </w:rPr>
          <w:t>https://borshhevopeskovskoe-r20.gosweb.gosuslugi.ru</w:t>
        </w:r>
      </w:hyperlink>
      <w:r>
        <w:rPr>
          <w:rFonts w:ascii="Montserrat" w:hAnsi="Montserrat"/>
          <w:b/>
          <w:bCs/>
          <w:color w:val="273350"/>
          <w:shd w:val="clear" w:color="auto" w:fill="FFFFFF"/>
        </w:rPr>
        <w:t xml:space="preserve">, </w:t>
      </w:r>
      <w:r w:rsidRPr="00DD7901">
        <w:rPr>
          <w:rFonts w:ascii="Times New Roman" w:hAnsi="Times New Roman" w:cs="Times New Roman"/>
          <w:sz w:val="28"/>
          <w:szCs w:val="28"/>
        </w:rPr>
        <w:t>в разделе «</w:t>
      </w:r>
      <w:r w:rsidR="004D311B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Pr="00DD7901">
        <w:rPr>
          <w:rFonts w:ascii="Times New Roman" w:hAnsi="Times New Roman" w:cs="Times New Roman"/>
          <w:sz w:val="28"/>
          <w:szCs w:val="28"/>
        </w:rPr>
        <w:t>».</w:t>
      </w:r>
    </w:p>
    <w:p w:rsidR="00A66ED1" w:rsidRPr="00DD7901" w:rsidRDefault="004D311B" w:rsidP="00A66E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принимаются с 20</w:t>
      </w:r>
      <w:r w:rsidR="00A66ED1" w:rsidRPr="00DD7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</w:t>
      </w:r>
      <w:r w:rsidR="00A66ED1" w:rsidRPr="00DD7901">
        <w:rPr>
          <w:rFonts w:ascii="Times New Roman" w:hAnsi="Times New Roman" w:cs="Times New Roman"/>
          <w:sz w:val="28"/>
          <w:szCs w:val="28"/>
        </w:rPr>
        <w:t xml:space="preserve">ря по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A66ED1" w:rsidRPr="00DD7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</w:t>
      </w:r>
      <w:r w:rsidR="00A66ED1" w:rsidRPr="00DD7901">
        <w:rPr>
          <w:rFonts w:ascii="Times New Roman" w:hAnsi="Times New Roman" w:cs="Times New Roman"/>
          <w:sz w:val="28"/>
          <w:szCs w:val="28"/>
        </w:rPr>
        <w:t>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A66ED1" w:rsidRPr="00DD790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66ED1" w:rsidRPr="00DD7901" w:rsidRDefault="00A66ED1" w:rsidP="00A66ED1">
      <w:pPr>
        <w:jc w:val="both"/>
        <w:rPr>
          <w:rFonts w:ascii="Times New Roman" w:hAnsi="Times New Roman" w:cs="Times New Roman"/>
          <w:sz w:val="28"/>
          <w:szCs w:val="28"/>
        </w:rPr>
      </w:pPr>
      <w:r w:rsidRPr="00DD7901">
        <w:rPr>
          <w:rFonts w:ascii="Times New Roman" w:hAnsi="Times New Roman" w:cs="Times New Roman"/>
          <w:sz w:val="28"/>
          <w:szCs w:val="28"/>
        </w:rPr>
        <w:t>Способы подачи предложений по итогам рассмотрения:</w:t>
      </w:r>
    </w:p>
    <w:p w:rsidR="00A66ED1" w:rsidRPr="00DD7901" w:rsidRDefault="00A66ED1" w:rsidP="00A66E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7901">
        <w:rPr>
          <w:rFonts w:ascii="Times New Roman" w:hAnsi="Times New Roman" w:cs="Times New Roman"/>
          <w:sz w:val="28"/>
          <w:szCs w:val="28"/>
        </w:rPr>
        <w:t>почтовым отправлением по адресу:397023, Воронежская область, Эртильский район, с. Борщевские Пески, ул. Центральная, 74;</w:t>
      </w:r>
    </w:p>
    <w:p w:rsidR="00A66ED1" w:rsidRPr="00DD7901" w:rsidRDefault="00A66ED1" w:rsidP="00A66E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7901">
        <w:rPr>
          <w:rFonts w:ascii="Times New Roman" w:hAnsi="Times New Roman" w:cs="Times New Roman"/>
          <w:sz w:val="28"/>
          <w:szCs w:val="28"/>
        </w:rPr>
        <w:t>письмом на адрес электронной почты:</w:t>
      </w:r>
      <w:r w:rsidRPr="00DD7901">
        <w:t xml:space="preserve"> </w:t>
      </w:r>
      <w:proofErr w:type="spellStart"/>
      <w:r w:rsidRPr="00DD7901">
        <w:rPr>
          <w:rFonts w:ascii="Times New Roman" w:hAnsi="Times New Roman" w:cs="Times New Roman"/>
          <w:sz w:val="28"/>
          <w:szCs w:val="28"/>
          <w:lang w:val="en-US"/>
        </w:rPr>
        <w:t>borshevopeskov</w:t>
      </w:r>
      <w:proofErr w:type="spellEnd"/>
      <w:r w:rsidRPr="00DD790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D7901">
        <w:rPr>
          <w:rFonts w:ascii="Times New Roman" w:hAnsi="Times New Roman" w:cs="Times New Roman"/>
          <w:sz w:val="28"/>
          <w:szCs w:val="28"/>
          <w:lang w:val="en-US"/>
        </w:rPr>
        <w:t>ertil</w:t>
      </w:r>
      <w:proofErr w:type="spellEnd"/>
      <w:r w:rsidRPr="00DD7901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D7901">
        <w:rPr>
          <w:rFonts w:ascii="Times New Roman" w:hAnsi="Times New Roman" w:cs="Times New Roman"/>
          <w:sz w:val="28"/>
          <w:szCs w:val="28"/>
          <w:lang w:val="en-US"/>
        </w:rPr>
        <w:t>govvrn</w:t>
      </w:r>
      <w:proofErr w:type="spellEnd"/>
      <w:r w:rsidRPr="00DD790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D790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D7901">
        <w:rPr>
          <w:rFonts w:ascii="Times New Roman" w:hAnsi="Times New Roman" w:cs="Times New Roman"/>
          <w:sz w:val="28"/>
          <w:szCs w:val="28"/>
        </w:rPr>
        <w:t>.</w:t>
      </w:r>
    </w:p>
    <w:p w:rsidR="00A66ED1" w:rsidRPr="00DD7901" w:rsidRDefault="00A66ED1" w:rsidP="00A66E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7901">
        <w:rPr>
          <w:rFonts w:ascii="Times New Roman" w:hAnsi="Times New Roman" w:cs="Times New Roman"/>
          <w:sz w:val="28"/>
          <w:szCs w:val="28"/>
        </w:rPr>
        <w:t xml:space="preserve">Поданные в период общественного обсуждения предложения рассматриваются контрольным (надзорным) органом с </w:t>
      </w:r>
      <w:r w:rsidR="004D311B">
        <w:rPr>
          <w:rFonts w:ascii="Times New Roman" w:hAnsi="Times New Roman" w:cs="Times New Roman"/>
          <w:sz w:val="28"/>
          <w:szCs w:val="28"/>
        </w:rPr>
        <w:t>21</w:t>
      </w:r>
      <w:r w:rsidRPr="00DD7901">
        <w:rPr>
          <w:rFonts w:ascii="Times New Roman" w:hAnsi="Times New Roman" w:cs="Times New Roman"/>
          <w:sz w:val="28"/>
          <w:szCs w:val="28"/>
        </w:rPr>
        <w:t xml:space="preserve"> </w:t>
      </w:r>
      <w:r w:rsidR="004D311B">
        <w:rPr>
          <w:rFonts w:ascii="Times New Roman" w:hAnsi="Times New Roman" w:cs="Times New Roman"/>
          <w:sz w:val="28"/>
          <w:szCs w:val="28"/>
        </w:rPr>
        <w:t>феврал</w:t>
      </w:r>
      <w:r w:rsidRPr="00DD7901">
        <w:rPr>
          <w:rFonts w:ascii="Times New Roman" w:hAnsi="Times New Roman" w:cs="Times New Roman"/>
          <w:sz w:val="28"/>
          <w:szCs w:val="28"/>
        </w:rPr>
        <w:t xml:space="preserve">я по </w:t>
      </w:r>
      <w:r w:rsidR="004D311B">
        <w:rPr>
          <w:rFonts w:ascii="Times New Roman" w:hAnsi="Times New Roman" w:cs="Times New Roman"/>
          <w:sz w:val="28"/>
          <w:szCs w:val="28"/>
        </w:rPr>
        <w:t>25</w:t>
      </w:r>
      <w:r w:rsidRPr="00DD7901">
        <w:rPr>
          <w:rFonts w:ascii="Times New Roman" w:hAnsi="Times New Roman" w:cs="Times New Roman"/>
          <w:sz w:val="28"/>
          <w:szCs w:val="28"/>
        </w:rPr>
        <w:t xml:space="preserve"> </w:t>
      </w:r>
      <w:r w:rsidR="004D311B">
        <w:rPr>
          <w:rFonts w:ascii="Times New Roman" w:hAnsi="Times New Roman" w:cs="Times New Roman"/>
          <w:sz w:val="28"/>
          <w:szCs w:val="28"/>
        </w:rPr>
        <w:t>февраля</w:t>
      </w:r>
      <w:r w:rsidRPr="00DD7901">
        <w:rPr>
          <w:rFonts w:ascii="Times New Roman" w:hAnsi="Times New Roman" w:cs="Times New Roman"/>
          <w:sz w:val="28"/>
          <w:szCs w:val="28"/>
        </w:rPr>
        <w:t xml:space="preserve"> 202</w:t>
      </w:r>
      <w:r w:rsidR="004D311B">
        <w:rPr>
          <w:rFonts w:ascii="Times New Roman" w:hAnsi="Times New Roman" w:cs="Times New Roman"/>
          <w:sz w:val="28"/>
          <w:szCs w:val="28"/>
        </w:rPr>
        <w:t>6</w:t>
      </w:r>
      <w:r w:rsidRPr="00DD790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66ED1" w:rsidRDefault="00A66ED1" w:rsidP="00672E0E">
      <w:pPr>
        <w:tabs>
          <w:tab w:val="left" w:pos="7110"/>
        </w:tabs>
        <w:rPr>
          <w:rFonts w:ascii="Times New Roman" w:hAnsi="Times New Roman" w:cs="Times New Roman"/>
          <w:sz w:val="28"/>
          <w:szCs w:val="28"/>
        </w:rPr>
      </w:pPr>
    </w:p>
    <w:sectPr w:rsidR="00A66ED1" w:rsidSect="000153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332" w:rsidRDefault="00305332" w:rsidP="00647052">
      <w:pPr>
        <w:spacing w:after="0" w:line="240" w:lineRule="auto"/>
      </w:pPr>
      <w:r>
        <w:separator/>
      </w:r>
    </w:p>
  </w:endnote>
  <w:endnote w:type="continuationSeparator" w:id="0">
    <w:p w:rsidR="00305332" w:rsidRDefault="00305332" w:rsidP="00647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PT Astra Serif"/>
    <w:charset w:val="CC"/>
    <w:family w:val="roman"/>
    <w:pitch w:val="variable"/>
    <w:sig w:usb0="000002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332" w:rsidRDefault="00305332" w:rsidP="00647052">
      <w:pPr>
        <w:spacing w:after="0" w:line="240" w:lineRule="auto"/>
      </w:pPr>
      <w:r>
        <w:separator/>
      </w:r>
    </w:p>
  </w:footnote>
  <w:footnote w:type="continuationSeparator" w:id="0">
    <w:p w:rsidR="00305332" w:rsidRDefault="00305332" w:rsidP="00647052">
      <w:pPr>
        <w:spacing w:after="0" w:line="240" w:lineRule="auto"/>
      </w:pPr>
      <w:r>
        <w:continuationSeparator/>
      </w:r>
    </w:p>
  </w:footnote>
  <w:footnote w:id="1">
    <w:p w:rsidR="00DD5FC6" w:rsidRPr="00244FF2" w:rsidRDefault="00DD5FC6" w:rsidP="00244FF2">
      <w:pPr>
        <w:pStyle w:val="a9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51F6"/>
    <w:rsid w:val="00007720"/>
    <w:rsid w:val="00015387"/>
    <w:rsid w:val="00037D97"/>
    <w:rsid w:val="00042185"/>
    <w:rsid w:val="000425D5"/>
    <w:rsid w:val="00080D18"/>
    <w:rsid w:val="00097EB4"/>
    <w:rsid w:val="000A1431"/>
    <w:rsid w:val="000C074F"/>
    <w:rsid w:val="000F553D"/>
    <w:rsid w:val="0010172C"/>
    <w:rsid w:val="00106D0D"/>
    <w:rsid w:val="0011790E"/>
    <w:rsid w:val="00173B89"/>
    <w:rsid w:val="00184432"/>
    <w:rsid w:val="001B121F"/>
    <w:rsid w:val="002157CC"/>
    <w:rsid w:val="002301B9"/>
    <w:rsid w:val="00237563"/>
    <w:rsid w:val="00244FF2"/>
    <w:rsid w:val="00264593"/>
    <w:rsid w:val="0026507C"/>
    <w:rsid w:val="0028492C"/>
    <w:rsid w:val="00292808"/>
    <w:rsid w:val="002A0478"/>
    <w:rsid w:val="002C2AD1"/>
    <w:rsid w:val="002C447A"/>
    <w:rsid w:val="002D3C69"/>
    <w:rsid w:val="00305332"/>
    <w:rsid w:val="00313413"/>
    <w:rsid w:val="003257BB"/>
    <w:rsid w:val="00326740"/>
    <w:rsid w:val="00337717"/>
    <w:rsid w:val="003411E4"/>
    <w:rsid w:val="00361B95"/>
    <w:rsid w:val="003749E5"/>
    <w:rsid w:val="003A05C4"/>
    <w:rsid w:val="003A3538"/>
    <w:rsid w:val="003B5D21"/>
    <w:rsid w:val="003E5AB5"/>
    <w:rsid w:val="004079CE"/>
    <w:rsid w:val="00410FD0"/>
    <w:rsid w:val="00442352"/>
    <w:rsid w:val="00457304"/>
    <w:rsid w:val="0048004E"/>
    <w:rsid w:val="00487F11"/>
    <w:rsid w:val="004958D9"/>
    <w:rsid w:val="004A7DB4"/>
    <w:rsid w:val="004C13FF"/>
    <w:rsid w:val="004D311B"/>
    <w:rsid w:val="00503396"/>
    <w:rsid w:val="005054F5"/>
    <w:rsid w:val="0052060B"/>
    <w:rsid w:val="00523241"/>
    <w:rsid w:val="0053628F"/>
    <w:rsid w:val="00590D7B"/>
    <w:rsid w:val="005B192F"/>
    <w:rsid w:val="005C3249"/>
    <w:rsid w:val="005D4276"/>
    <w:rsid w:val="005D6FAF"/>
    <w:rsid w:val="005F5694"/>
    <w:rsid w:val="00621145"/>
    <w:rsid w:val="0064088E"/>
    <w:rsid w:val="006438C4"/>
    <w:rsid w:val="006463F4"/>
    <w:rsid w:val="00647052"/>
    <w:rsid w:val="006524A1"/>
    <w:rsid w:val="006535F4"/>
    <w:rsid w:val="00672E0E"/>
    <w:rsid w:val="006809F7"/>
    <w:rsid w:val="006931E2"/>
    <w:rsid w:val="006C51F6"/>
    <w:rsid w:val="006E4502"/>
    <w:rsid w:val="006E4E05"/>
    <w:rsid w:val="006E58FB"/>
    <w:rsid w:val="00703535"/>
    <w:rsid w:val="00710B28"/>
    <w:rsid w:val="00735796"/>
    <w:rsid w:val="00736C4B"/>
    <w:rsid w:val="00764CB7"/>
    <w:rsid w:val="00771FA8"/>
    <w:rsid w:val="0077430E"/>
    <w:rsid w:val="007A668D"/>
    <w:rsid w:val="007C203C"/>
    <w:rsid w:val="007E7273"/>
    <w:rsid w:val="00817130"/>
    <w:rsid w:val="008426FC"/>
    <w:rsid w:val="0084303F"/>
    <w:rsid w:val="00881B69"/>
    <w:rsid w:val="00891681"/>
    <w:rsid w:val="00893EA4"/>
    <w:rsid w:val="008A0236"/>
    <w:rsid w:val="008A7CC5"/>
    <w:rsid w:val="008A7E3A"/>
    <w:rsid w:val="008B1A08"/>
    <w:rsid w:val="008B6234"/>
    <w:rsid w:val="008C049F"/>
    <w:rsid w:val="008E4601"/>
    <w:rsid w:val="00913966"/>
    <w:rsid w:val="009460EB"/>
    <w:rsid w:val="00947936"/>
    <w:rsid w:val="00982083"/>
    <w:rsid w:val="0098642B"/>
    <w:rsid w:val="00986DF6"/>
    <w:rsid w:val="00987ADF"/>
    <w:rsid w:val="009B126D"/>
    <w:rsid w:val="009D3BAB"/>
    <w:rsid w:val="009F2C9B"/>
    <w:rsid w:val="009F5381"/>
    <w:rsid w:val="00A009F4"/>
    <w:rsid w:val="00A348F8"/>
    <w:rsid w:val="00A43F98"/>
    <w:rsid w:val="00A44377"/>
    <w:rsid w:val="00A628A8"/>
    <w:rsid w:val="00A64A53"/>
    <w:rsid w:val="00A66ED1"/>
    <w:rsid w:val="00A73EA8"/>
    <w:rsid w:val="00A74123"/>
    <w:rsid w:val="00A77C1D"/>
    <w:rsid w:val="00AD48CB"/>
    <w:rsid w:val="00AE4310"/>
    <w:rsid w:val="00AF5618"/>
    <w:rsid w:val="00B1721C"/>
    <w:rsid w:val="00B357F4"/>
    <w:rsid w:val="00B41BAC"/>
    <w:rsid w:val="00B451E9"/>
    <w:rsid w:val="00B4573E"/>
    <w:rsid w:val="00B75851"/>
    <w:rsid w:val="00B77024"/>
    <w:rsid w:val="00B969A1"/>
    <w:rsid w:val="00BA19B1"/>
    <w:rsid w:val="00BE7BF8"/>
    <w:rsid w:val="00BF44E0"/>
    <w:rsid w:val="00C30A0D"/>
    <w:rsid w:val="00C63632"/>
    <w:rsid w:val="00C8090E"/>
    <w:rsid w:val="00C80F27"/>
    <w:rsid w:val="00CB3749"/>
    <w:rsid w:val="00CC7F66"/>
    <w:rsid w:val="00CC7FB9"/>
    <w:rsid w:val="00CE36A0"/>
    <w:rsid w:val="00CE79E5"/>
    <w:rsid w:val="00CF0DEA"/>
    <w:rsid w:val="00CF1D6E"/>
    <w:rsid w:val="00CF6BCA"/>
    <w:rsid w:val="00D0059C"/>
    <w:rsid w:val="00D303D7"/>
    <w:rsid w:val="00D339F9"/>
    <w:rsid w:val="00D37CEA"/>
    <w:rsid w:val="00D43E71"/>
    <w:rsid w:val="00D46ED4"/>
    <w:rsid w:val="00D473C3"/>
    <w:rsid w:val="00D72B42"/>
    <w:rsid w:val="00D75DE8"/>
    <w:rsid w:val="00D77C4D"/>
    <w:rsid w:val="00D827B2"/>
    <w:rsid w:val="00DB4417"/>
    <w:rsid w:val="00DD5FC6"/>
    <w:rsid w:val="00DD6E53"/>
    <w:rsid w:val="00DE1444"/>
    <w:rsid w:val="00E1760A"/>
    <w:rsid w:val="00E21E15"/>
    <w:rsid w:val="00E36710"/>
    <w:rsid w:val="00E40F0C"/>
    <w:rsid w:val="00EB0C99"/>
    <w:rsid w:val="00EE057C"/>
    <w:rsid w:val="00EE761E"/>
    <w:rsid w:val="00F3639D"/>
    <w:rsid w:val="00F467B8"/>
    <w:rsid w:val="00FA2F61"/>
    <w:rsid w:val="00FF6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C2A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0F553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1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9B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87ADF"/>
    <w:rPr>
      <w:rFonts w:ascii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FF66EB"/>
  </w:style>
  <w:style w:type="paragraph" w:styleId="a6">
    <w:name w:val="No Spacing"/>
    <w:uiPriority w:val="1"/>
    <w:qFormat/>
    <w:rsid w:val="00015387"/>
    <w:pPr>
      <w:spacing w:after="0" w:line="240" w:lineRule="auto"/>
    </w:pPr>
  </w:style>
  <w:style w:type="paragraph" w:styleId="a7">
    <w:name w:val="List Paragraph"/>
    <w:basedOn w:val="a"/>
    <w:link w:val="a8"/>
    <w:uiPriority w:val="34"/>
    <w:qFormat/>
    <w:rsid w:val="000F553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8">
    <w:name w:val="Абзац списка Знак"/>
    <w:link w:val="a7"/>
    <w:uiPriority w:val="34"/>
    <w:locked/>
    <w:rsid w:val="000F553D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F553D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9">
    <w:name w:val="footnote text"/>
    <w:basedOn w:val="a"/>
    <w:link w:val="aa"/>
    <w:uiPriority w:val="99"/>
    <w:unhideWhenUsed/>
    <w:rsid w:val="0064705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647052"/>
    <w:rPr>
      <w:rFonts w:ascii="Arial" w:eastAsia="Times New Roman" w:hAnsi="Arial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647052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672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2E0E"/>
  </w:style>
  <w:style w:type="paragraph" w:styleId="ae">
    <w:name w:val="footer"/>
    <w:basedOn w:val="a"/>
    <w:link w:val="af"/>
    <w:uiPriority w:val="99"/>
    <w:semiHidden/>
    <w:unhideWhenUsed/>
    <w:rsid w:val="00672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72E0E"/>
  </w:style>
  <w:style w:type="character" w:styleId="af0">
    <w:name w:val="Hyperlink"/>
    <w:basedOn w:val="a0"/>
    <w:uiPriority w:val="99"/>
    <w:unhideWhenUsed/>
    <w:rsid w:val="00A66E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6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rshhevopeskovskoe-r20.gosweb.gosuslug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2041</Words>
  <Characters>11638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borshevpeski.ertil</cp:lastModifiedBy>
  <cp:revision>15</cp:revision>
  <cp:lastPrinted>2023-06-26T06:25:00Z</cp:lastPrinted>
  <dcterms:created xsi:type="dcterms:W3CDTF">2022-12-27T06:30:00Z</dcterms:created>
  <dcterms:modified xsi:type="dcterms:W3CDTF">2026-02-20T10:58:00Z</dcterms:modified>
</cp:coreProperties>
</file>